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1967D1" w:rsidRPr="00D72C31" w14:paraId="7C3F27A3" w14:textId="77777777">
        <w:trPr>
          <w:trHeight w:val="2880"/>
          <w:jc w:val="center"/>
        </w:trPr>
        <w:tc>
          <w:tcPr>
            <w:tcW w:w="5000" w:type="pct"/>
          </w:tcPr>
          <w:p w14:paraId="07DBD871" w14:textId="77777777" w:rsidR="001967D1" w:rsidRPr="00D72C31" w:rsidRDefault="001967D1" w:rsidP="003542BB">
            <w:pPr>
              <w:pStyle w:val="Brezrazmikov"/>
              <w:spacing w:line="360" w:lineRule="auto"/>
              <w:jc w:val="center"/>
              <w:rPr>
                <w:rFonts w:ascii="Trebuchet MS" w:eastAsia="Times New Roman" w:hAnsi="Trebuchet MS"/>
                <w:caps/>
                <w:sz w:val="40"/>
                <w:szCs w:val="40"/>
              </w:rPr>
            </w:pPr>
            <w:bookmarkStart w:id="0" w:name="_GoBack"/>
            <w:bookmarkEnd w:id="0"/>
            <w:r w:rsidRPr="00D72C31">
              <w:rPr>
                <w:rFonts w:ascii="Trebuchet MS" w:eastAsia="Times New Roman" w:hAnsi="Trebuchet MS"/>
                <w:caps/>
                <w:sz w:val="40"/>
                <w:szCs w:val="40"/>
              </w:rPr>
              <w:t>Osnovna Šola Domžale</w:t>
            </w:r>
          </w:p>
          <w:p w14:paraId="180B155C" w14:textId="0A8A0B39" w:rsidR="004C7343" w:rsidRPr="00D72C31" w:rsidRDefault="004837F7" w:rsidP="003542BB">
            <w:pPr>
              <w:pStyle w:val="Brezrazmikov"/>
              <w:spacing w:line="360" w:lineRule="auto"/>
              <w:jc w:val="center"/>
              <w:rPr>
                <w:rFonts w:ascii="Trebuchet MS" w:eastAsia="Times New Roman" w:hAnsi="Trebuchet MS"/>
                <w:caps/>
              </w:rPr>
            </w:pPr>
            <w:r w:rsidRPr="00D72C31">
              <w:rPr>
                <w:rFonts w:ascii="Trebuchet MS" w:hAnsi="Trebuchet MS"/>
                <w:noProof/>
                <w:lang w:eastAsia="sl-SI"/>
              </w:rPr>
              <w:drawing>
                <wp:inline distT="0" distB="0" distL="0" distR="0" wp14:anchorId="6F30CDEB" wp14:editId="15A8DF45">
                  <wp:extent cx="1790700" cy="1226820"/>
                  <wp:effectExtent l="0" t="0" r="0" b="0"/>
                  <wp:docPr id="4" name="Slika 3" descr="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6820"/>
                          </a:xfrm>
                          <a:prstGeom prst="rect">
                            <a:avLst/>
                          </a:prstGeom>
                          <a:noFill/>
                          <a:ln>
                            <a:noFill/>
                          </a:ln>
                        </pic:spPr>
                      </pic:pic>
                    </a:graphicData>
                  </a:graphic>
                </wp:inline>
              </w:drawing>
            </w:r>
          </w:p>
        </w:tc>
      </w:tr>
      <w:tr w:rsidR="001967D1" w:rsidRPr="00D72C31" w14:paraId="48D19A3F" w14:textId="77777777" w:rsidTr="001967D1">
        <w:trPr>
          <w:trHeight w:val="1440"/>
          <w:jc w:val="center"/>
        </w:trPr>
        <w:tc>
          <w:tcPr>
            <w:tcW w:w="5000" w:type="pct"/>
            <w:tcBorders>
              <w:bottom w:val="single" w:sz="4" w:space="0" w:color="4F81BD"/>
            </w:tcBorders>
            <w:vAlign w:val="center"/>
          </w:tcPr>
          <w:p w14:paraId="1DE0816B" w14:textId="77777777" w:rsidR="001967D1" w:rsidRPr="00D72C31" w:rsidRDefault="001967D1" w:rsidP="003542BB">
            <w:pPr>
              <w:pStyle w:val="Brezrazmikov"/>
              <w:spacing w:line="360" w:lineRule="auto"/>
              <w:jc w:val="center"/>
              <w:rPr>
                <w:rFonts w:ascii="Trebuchet MS" w:eastAsia="Times New Roman" w:hAnsi="Trebuchet MS"/>
                <w:sz w:val="80"/>
                <w:szCs w:val="80"/>
              </w:rPr>
            </w:pPr>
            <w:r w:rsidRPr="00D72C31">
              <w:rPr>
                <w:rFonts w:ascii="Trebuchet MS" w:eastAsia="Times New Roman" w:hAnsi="Trebuchet MS"/>
                <w:sz w:val="72"/>
                <w:szCs w:val="72"/>
              </w:rPr>
              <w:t xml:space="preserve">Poročilo o uresničitvi Letnega delovnega načrta </w:t>
            </w:r>
          </w:p>
        </w:tc>
      </w:tr>
      <w:tr w:rsidR="001967D1" w:rsidRPr="00D72C31" w14:paraId="12509F72" w14:textId="77777777" w:rsidTr="001967D1">
        <w:trPr>
          <w:trHeight w:val="720"/>
          <w:jc w:val="center"/>
        </w:trPr>
        <w:tc>
          <w:tcPr>
            <w:tcW w:w="5000" w:type="pct"/>
            <w:tcBorders>
              <w:top w:val="single" w:sz="4" w:space="0" w:color="4F81BD"/>
            </w:tcBorders>
            <w:vAlign w:val="center"/>
          </w:tcPr>
          <w:p w14:paraId="2C173B74" w14:textId="77777777" w:rsidR="001967D1" w:rsidRPr="00D72C31" w:rsidRDefault="0036233A" w:rsidP="003542BB">
            <w:pPr>
              <w:pStyle w:val="Brezrazmikov"/>
              <w:spacing w:line="360" w:lineRule="auto"/>
              <w:jc w:val="center"/>
              <w:rPr>
                <w:rFonts w:ascii="Trebuchet MS" w:eastAsia="Times New Roman" w:hAnsi="Trebuchet MS"/>
                <w:sz w:val="44"/>
                <w:szCs w:val="44"/>
              </w:rPr>
            </w:pPr>
            <w:r w:rsidRPr="00D72C31">
              <w:rPr>
                <w:rFonts w:ascii="Trebuchet MS" w:eastAsia="Times New Roman" w:hAnsi="Trebuchet MS"/>
                <w:sz w:val="56"/>
                <w:szCs w:val="56"/>
              </w:rPr>
              <w:t>2016/2017</w:t>
            </w:r>
          </w:p>
        </w:tc>
      </w:tr>
      <w:tr w:rsidR="001967D1" w:rsidRPr="00D72C31" w14:paraId="674F67C9" w14:textId="77777777" w:rsidTr="00BB1C4C">
        <w:trPr>
          <w:trHeight w:val="5478"/>
          <w:jc w:val="center"/>
        </w:trPr>
        <w:tc>
          <w:tcPr>
            <w:tcW w:w="5000" w:type="pct"/>
            <w:vAlign w:val="center"/>
          </w:tcPr>
          <w:p w14:paraId="3A0184C6" w14:textId="324C1437" w:rsidR="001967D1" w:rsidRPr="003542BB" w:rsidRDefault="008010F2" w:rsidP="003542BB">
            <w:pPr>
              <w:pStyle w:val="Brezrazmikov"/>
              <w:spacing w:line="360" w:lineRule="auto"/>
              <w:jc w:val="center"/>
              <w:rPr>
                <w:rFonts w:ascii="Trebuchet MS" w:hAnsi="Trebuchet MS"/>
              </w:rPr>
            </w:pPr>
            <w:r w:rsidRPr="008010F2">
              <w:rPr>
                <w:rFonts w:ascii="Trebuchet MS" w:hAnsi="Trebuchet MS"/>
                <w:bCs/>
                <w:noProof/>
                <w:sz w:val="32"/>
                <w:szCs w:val="32"/>
                <w:lang w:eastAsia="sl-SI"/>
              </w:rPr>
              <w:drawing>
                <wp:anchor distT="0" distB="0" distL="114300" distR="114300" simplePos="0" relativeHeight="251658240" behindDoc="1" locked="0" layoutInCell="1" allowOverlap="1" wp14:anchorId="58F8C8E4" wp14:editId="437B9579">
                  <wp:simplePos x="0" y="0"/>
                  <wp:positionH relativeFrom="column">
                    <wp:posOffset>1911985</wp:posOffset>
                  </wp:positionH>
                  <wp:positionV relativeFrom="paragraph">
                    <wp:posOffset>2929890</wp:posOffset>
                  </wp:positionV>
                  <wp:extent cx="1783080" cy="1653540"/>
                  <wp:effectExtent l="0" t="0" r="7620" b="3810"/>
                  <wp:wrapNone/>
                  <wp:docPr id="5" name="Slika 5" descr="C:\Users\Uporabnik\Documents\podpisi\GovcUrošzŽigo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ocuments\podpisi\GovcUrošzŽigom-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7F7" w:rsidRPr="00D72C31">
              <w:rPr>
                <w:rFonts w:ascii="Trebuchet MS" w:hAnsi="Trebuchet MS"/>
                <w:noProof/>
                <w:lang w:eastAsia="sl-SI"/>
              </w:rPr>
              <w:drawing>
                <wp:inline distT="0" distB="0" distL="0" distR="0" wp14:anchorId="3E589D9E" wp14:editId="34CEB24B">
                  <wp:extent cx="3162300" cy="2369820"/>
                  <wp:effectExtent l="0" t="0" r="0" b="0"/>
                  <wp:docPr id="3" name="Slika 2" descr="oš domžale-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š domžale-sl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369820"/>
                          </a:xfrm>
                          <a:prstGeom prst="rect">
                            <a:avLst/>
                          </a:prstGeom>
                          <a:noFill/>
                          <a:ln>
                            <a:noFill/>
                          </a:ln>
                        </pic:spPr>
                      </pic:pic>
                    </a:graphicData>
                  </a:graphic>
                </wp:inline>
              </w:drawing>
            </w:r>
          </w:p>
        </w:tc>
      </w:tr>
      <w:tr w:rsidR="001967D1" w:rsidRPr="00D72C31" w14:paraId="711953CA" w14:textId="77777777">
        <w:trPr>
          <w:trHeight w:val="360"/>
          <w:jc w:val="center"/>
        </w:trPr>
        <w:tc>
          <w:tcPr>
            <w:tcW w:w="5000" w:type="pct"/>
            <w:vAlign w:val="center"/>
          </w:tcPr>
          <w:p w14:paraId="6C4D6B46" w14:textId="33A3E9C6" w:rsidR="001967D1" w:rsidRPr="00D72C31" w:rsidRDefault="008C050B" w:rsidP="003542BB">
            <w:pPr>
              <w:pStyle w:val="Brezrazmikov"/>
              <w:spacing w:line="360" w:lineRule="auto"/>
              <w:jc w:val="center"/>
              <w:rPr>
                <w:rFonts w:ascii="Trebuchet MS" w:hAnsi="Trebuchet MS"/>
                <w:bCs/>
                <w:sz w:val="32"/>
                <w:szCs w:val="32"/>
              </w:rPr>
            </w:pPr>
            <w:r w:rsidRPr="00D72C31">
              <w:rPr>
                <w:rFonts w:ascii="Trebuchet MS" w:hAnsi="Trebuchet MS"/>
                <w:bCs/>
                <w:sz w:val="32"/>
                <w:szCs w:val="32"/>
              </w:rPr>
              <w:t>Uroš Govc, ravnatelj</w:t>
            </w:r>
          </w:p>
        </w:tc>
      </w:tr>
      <w:tr w:rsidR="001967D1" w:rsidRPr="00D72C31" w14:paraId="36ACECAD" w14:textId="77777777" w:rsidTr="00BB1C4C">
        <w:trPr>
          <w:trHeight w:val="1039"/>
          <w:jc w:val="center"/>
        </w:trPr>
        <w:tc>
          <w:tcPr>
            <w:tcW w:w="5000" w:type="pct"/>
            <w:vAlign w:val="center"/>
          </w:tcPr>
          <w:p w14:paraId="73B053DB" w14:textId="4F6D2E6A" w:rsidR="00376AE8" w:rsidRPr="00D72C31" w:rsidRDefault="00376AE8" w:rsidP="003542BB">
            <w:pPr>
              <w:pStyle w:val="Brezrazmikov"/>
              <w:spacing w:line="360" w:lineRule="auto"/>
              <w:rPr>
                <w:rFonts w:ascii="Trebuchet MS" w:hAnsi="Trebuchet MS"/>
                <w:bCs/>
                <w:sz w:val="32"/>
                <w:szCs w:val="32"/>
              </w:rPr>
            </w:pPr>
          </w:p>
          <w:p w14:paraId="4E8DF2EA" w14:textId="77777777" w:rsidR="001967D1" w:rsidRPr="00D72C31" w:rsidRDefault="00BB1C4C" w:rsidP="003542BB">
            <w:pPr>
              <w:pStyle w:val="Brezrazmikov"/>
              <w:spacing w:line="360" w:lineRule="auto"/>
              <w:jc w:val="center"/>
              <w:rPr>
                <w:rFonts w:ascii="Trebuchet MS" w:hAnsi="Trebuchet MS"/>
                <w:bCs/>
                <w:sz w:val="28"/>
                <w:szCs w:val="28"/>
              </w:rPr>
            </w:pPr>
            <w:r w:rsidRPr="00D72C31">
              <w:rPr>
                <w:rFonts w:ascii="Trebuchet MS" w:hAnsi="Trebuchet MS"/>
                <w:bCs/>
                <w:sz w:val="28"/>
                <w:szCs w:val="28"/>
              </w:rPr>
              <w:t xml:space="preserve">Domžale, </w:t>
            </w:r>
            <w:r w:rsidR="005C1B61" w:rsidRPr="00D72C31">
              <w:rPr>
                <w:rFonts w:ascii="Trebuchet MS" w:hAnsi="Trebuchet MS"/>
                <w:bCs/>
                <w:sz w:val="28"/>
                <w:szCs w:val="28"/>
              </w:rPr>
              <w:t>avgust</w:t>
            </w:r>
            <w:r w:rsidRPr="00D72C31">
              <w:rPr>
                <w:rFonts w:ascii="Trebuchet MS" w:hAnsi="Trebuchet MS"/>
                <w:bCs/>
                <w:sz w:val="28"/>
                <w:szCs w:val="28"/>
              </w:rPr>
              <w:t xml:space="preserve"> </w:t>
            </w:r>
            <w:r w:rsidR="0036233A" w:rsidRPr="00D72C31">
              <w:rPr>
                <w:rFonts w:ascii="Trebuchet MS" w:hAnsi="Trebuchet MS"/>
                <w:bCs/>
                <w:sz w:val="28"/>
                <w:szCs w:val="28"/>
              </w:rPr>
              <w:t>2017</w:t>
            </w:r>
          </w:p>
        </w:tc>
      </w:tr>
    </w:tbl>
    <w:p w14:paraId="23007161" w14:textId="77777777" w:rsidR="00F96245" w:rsidRPr="00841B28" w:rsidRDefault="00074B26" w:rsidP="003542BB">
      <w:pPr>
        <w:pStyle w:val="NaslovTOC"/>
        <w:spacing w:line="360" w:lineRule="auto"/>
        <w:rPr>
          <w:rFonts w:ascii="Trebuchet MS" w:hAnsi="Trebuchet MS"/>
          <w:b w:val="0"/>
          <w:color w:val="auto"/>
          <w:sz w:val="36"/>
          <w:szCs w:val="36"/>
        </w:rPr>
      </w:pPr>
      <w:r w:rsidRPr="00841B28">
        <w:rPr>
          <w:rFonts w:ascii="Trebuchet MS" w:hAnsi="Trebuchet MS"/>
          <w:b w:val="0"/>
          <w:color w:val="auto"/>
          <w:sz w:val="36"/>
          <w:szCs w:val="36"/>
        </w:rPr>
        <w:lastRenderedPageBreak/>
        <w:t>KAZALO</w:t>
      </w:r>
    </w:p>
    <w:p w14:paraId="630A697B" w14:textId="77777777" w:rsidR="00841B28" w:rsidRPr="005F1193" w:rsidRDefault="00F96245">
      <w:pPr>
        <w:pStyle w:val="Kazalovsebine1"/>
        <w:tabs>
          <w:tab w:val="left" w:pos="400"/>
          <w:tab w:val="right" w:leader="dot" w:pos="9062"/>
        </w:tabs>
        <w:rPr>
          <w:rFonts w:eastAsia="Times New Roman"/>
          <w:noProof/>
          <w:lang w:eastAsia="sl-SI"/>
        </w:rPr>
      </w:pPr>
      <w:r w:rsidRPr="00D72C31">
        <w:rPr>
          <w:rFonts w:ascii="Trebuchet MS" w:hAnsi="Trebuchet MS"/>
        </w:rPr>
        <w:fldChar w:fldCharType="begin"/>
      </w:r>
      <w:r w:rsidRPr="00D72C31">
        <w:rPr>
          <w:rFonts w:ascii="Trebuchet MS" w:hAnsi="Trebuchet MS"/>
        </w:rPr>
        <w:instrText xml:space="preserve"> TOC \o "1-3" \h \z \u </w:instrText>
      </w:r>
      <w:r w:rsidRPr="00D72C31">
        <w:rPr>
          <w:rFonts w:ascii="Trebuchet MS" w:hAnsi="Trebuchet MS"/>
        </w:rPr>
        <w:fldChar w:fldCharType="separate"/>
      </w:r>
      <w:hyperlink w:anchor="_Toc492621409" w:history="1">
        <w:r w:rsidR="00841B28" w:rsidRPr="00EB6A18">
          <w:rPr>
            <w:rStyle w:val="Hiperpovezava"/>
            <w:noProof/>
          </w:rPr>
          <w:t>1</w:t>
        </w:r>
        <w:r w:rsidR="00841B28" w:rsidRPr="005F1193">
          <w:rPr>
            <w:rFonts w:eastAsia="Times New Roman"/>
            <w:noProof/>
            <w:lang w:eastAsia="sl-SI"/>
          </w:rPr>
          <w:tab/>
        </w:r>
        <w:r w:rsidR="00841B28" w:rsidRPr="00EB6A18">
          <w:rPr>
            <w:rStyle w:val="Hiperpovezava"/>
            <w:noProof/>
          </w:rPr>
          <w:t>UVOD</w:t>
        </w:r>
        <w:r w:rsidR="00841B28">
          <w:rPr>
            <w:noProof/>
            <w:webHidden/>
          </w:rPr>
          <w:tab/>
        </w:r>
        <w:r w:rsidR="00841B28">
          <w:rPr>
            <w:noProof/>
            <w:webHidden/>
          </w:rPr>
          <w:fldChar w:fldCharType="begin"/>
        </w:r>
        <w:r w:rsidR="00841B28">
          <w:rPr>
            <w:noProof/>
            <w:webHidden/>
          </w:rPr>
          <w:instrText xml:space="preserve"> PAGEREF _Toc492621409 \h </w:instrText>
        </w:r>
        <w:r w:rsidR="00841B28">
          <w:rPr>
            <w:noProof/>
            <w:webHidden/>
          </w:rPr>
        </w:r>
        <w:r w:rsidR="00841B28">
          <w:rPr>
            <w:noProof/>
            <w:webHidden/>
          </w:rPr>
          <w:fldChar w:fldCharType="separate"/>
        </w:r>
        <w:r w:rsidR="00A10B87">
          <w:rPr>
            <w:noProof/>
            <w:webHidden/>
          </w:rPr>
          <w:t>6</w:t>
        </w:r>
        <w:r w:rsidR="00841B28">
          <w:rPr>
            <w:noProof/>
            <w:webHidden/>
          </w:rPr>
          <w:fldChar w:fldCharType="end"/>
        </w:r>
      </w:hyperlink>
    </w:p>
    <w:p w14:paraId="217D8C52" w14:textId="77777777" w:rsidR="00841B28" w:rsidRPr="005F1193" w:rsidRDefault="00DF6E9C">
      <w:pPr>
        <w:pStyle w:val="Kazalovsebine2"/>
        <w:rPr>
          <w:rFonts w:eastAsia="Times New Roman"/>
          <w:noProof/>
          <w:lang w:eastAsia="sl-SI"/>
        </w:rPr>
      </w:pPr>
      <w:hyperlink w:anchor="_Toc492621410" w:history="1">
        <w:r w:rsidR="00841B28" w:rsidRPr="00EB6A18">
          <w:rPr>
            <w:rStyle w:val="Hiperpovezava"/>
            <w:noProof/>
          </w:rPr>
          <w:t>1.1</w:t>
        </w:r>
        <w:r w:rsidR="00841B28" w:rsidRPr="005F1193">
          <w:rPr>
            <w:rFonts w:eastAsia="Times New Roman"/>
            <w:noProof/>
            <w:lang w:eastAsia="sl-SI"/>
          </w:rPr>
          <w:tab/>
        </w:r>
        <w:r w:rsidR="00841B28" w:rsidRPr="00EB6A18">
          <w:rPr>
            <w:rStyle w:val="Hiperpovezava"/>
            <w:noProof/>
          </w:rPr>
          <w:t>PODATKI O UČENCIH</w:t>
        </w:r>
        <w:r w:rsidR="00841B28">
          <w:rPr>
            <w:noProof/>
            <w:webHidden/>
          </w:rPr>
          <w:tab/>
        </w:r>
        <w:r w:rsidR="00841B28">
          <w:rPr>
            <w:noProof/>
            <w:webHidden/>
          </w:rPr>
          <w:fldChar w:fldCharType="begin"/>
        </w:r>
        <w:r w:rsidR="00841B28">
          <w:rPr>
            <w:noProof/>
            <w:webHidden/>
          </w:rPr>
          <w:instrText xml:space="preserve"> PAGEREF _Toc492621410 \h </w:instrText>
        </w:r>
        <w:r w:rsidR="00841B28">
          <w:rPr>
            <w:noProof/>
            <w:webHidden/>
          </w:rPr>
        </w:r>
        <w:r w:rsidR="00841B28">
          <w:rPr>
            <w:noProof/>
            <w:webHidden/>
          </w:rPr>
          <w:fldChar w:fldCharType="separate"/>
        </w:r>
        <w:r w:rsidR="00A10B87">
          <w:rPr>
            <w:noProof/>
            <w:webHidden/>
          </w:rPr>
          <w:t>6</w:t>
        </w:r>
        <w:r w:rsidR="00841B28">
          <w:rPr>
            <w:noProof/>
            <w:webHidden/>
          </w:rPr>
          <w:fldChar w:fldCharType="end"/>
        </w:r>
      </w:hyperlink>
    </w:p>
    <w:p w14:paraId="687CEA32" w14:textId="77777777" w:rsidR="00841B28" w:rsidRPr="005F1193" w:rsidRDefault="00DF6E9C">
      <w:pPr>
        <w:pStyle w:val="Kazalovsebine2"/>
        <w:rPr>
          <w:rFonts w:eastAsia="Times New Roman"/>
          <w:noProof/>
          <w:lang w:eastAsia="sl-SI"/>
        </w:rPr>
      </w:pPr>
      <w:hyperlink w:anchor="_Toc492621411" w:history="1">
        <w:r w:rsidR="00841B28" w:rsidRPr="00EB6A18">
          <w:rPr>
            <w:rStyle w:val="Hiperpovezava"/>
            <w:noProof/>
          </w:rPr>
          <w:t>1.2</w:t>
        </w:r>
        <w:r w:rsidR="00841B28" w:rsidRPr="005F1193">
          <w:rPr>
            <w:rFonts w:eastAsia="Times New Roman"/>
            <w:noProof/>
            <w:lang w:eastAsia="sl-SI"/>
          </w:rPr>
          <w:tab/>
        </w:r>
        <w:r w:rsidR="00841B28" w:rsidRPr="00EB6A18">
          <w:rPr>
            <w:rStyle w:val="Hiperpovezava"/>
            <w:noProof/>
          </w:rPr>
          <w:t>PODATKI O ODDELKIH IN RAZREDNIKIH</w:t>
        </w:r>
        <w:r w:rsidR="00841B28">
          <w:rPr>
            <w:noProof/>
            <w:webHidden/>
          </w:rPr>
          <w:tab/>
        </w:r>
        <w:r w:rsidR="00841B28">
          <w:rPr>
            <w:noProof/>
            <w:webHidden/>
          </w:rPr>
          <w:fldChar w:fldCharType="begin"/>
        </w:r>
        <w:r w:rsidR="00841B28">
          <w:rPr>
            <w:noProof/>
            <w:webHidden/>
          </w:rPr>
          <w:instrText xml:space="preserve"> PAGEREF _Toc492621411 \h </w:instrText>
        </w:r>
        <w:r w:rsidR="00841B28">
          <w:rPr>
            <w:noProof/>
            <w:webHidden/>
          </w:rPr>
        </w:r>
        <w:r w:rsidR="00841B28">
          <w:rPr>
            <w:noProof/>
            <w:webHidden/>
          </w:rPr>
          <w:fldChar w:fldCharType="separate"/>
        </w:r>
        <w:r w:rsidR="00A10B87">
          <w:rPr>
            <w:noProof/>
            <w:webHidden/>
          </w:rPr>
          <w:t>8</w:t>
        </w:r>
        <w:r w:rsidR="00841B28">
          <w:rPr>
            <w:noProof/>
            <w:webHidden/>
          </w:rPr>
          <w:fldChar w:fldCharType="end"/>
        </w:r>
      </w:hyperlink>
    </w:p>
    <w:p w14:paraId="1B317A26" w14:textId="77777777" w:rsidR="00841B28" w:rsidRPr="005F1193" w:rsidRDefault="00DF6E9C">
      <w:pPr>
        <w:pStyle w:val="Kazalovsebine2"/>
        <w:rPr>
          <w:rFonts w:eastAsia="Times New Roman"/>
          <w:noProof/>
          <w:lang w:eastAsia="sl-SI"/>
        </w:rPr>
      </w:pPr>
      <w:hyperlink w:anchor="_Toc492621412" w:history="1">
        <w:r w:rsidR="00841B28" w:rsidRPr="00EB6A18">
          <w:rPr>
            <w:rStyle w:val="Hiperpovezava"/>
            <w:noProof/>
          </w:rPr>
          <w:t>1.3</w:t>
        </w:r>
        <w:r w:rsidR="00841B28" w:rsidRPr="005F1193">
          <w:rPr>
            <w:rFonts w:eastAsia="Times New Roman"/>
            <w:noProof/>
            <w:lang w:eastAsia="sl-SI"/>
          </w:rPr>
          <w:tab/>
        </w:r>
        <w:r w:rsidR="00841B28" w:rsidRPr="00EB6A18">
          <w:rPr>
            <w:rStyle w:val="Hiperpovezava"/>
            <w:noProof/>
          </w:rPr>
          <w:t>UČENCI S POSEBNIMI POTREBAMI</w:t>
        </w:r>
        <w:r w:rsidR="00841B28">
          <w:rPr>
            <w:noProof/>
            <w:webHidden/>
          </w:rPr>
          <w:tab/>
        </w:r>
        <w:r w:rsidR="00841B28">
          <w:rPr>
            <w:noProof/>
            <w:webHidden/>
          </w:rPr>
          <w:fldChar w:fldCharType="begin"/>
        </w:r>
        <w:r w:rsidR="00841B28">
          <w:rPr>
            <w:noProof/>
            <w:webHidden/>
          </w:rPr>
          <w:instrText xml:space="preserve"> PAGEREF _Toc492621412 \h </w:instrText>
        </w:r>
        <w:r w:rsidR="00841B28">
          <w:rPr>
            <w:noProof/>
            <w:webHidden/>
          </w:rPr>
        </w:r>
        <w:r w:rsidR="00841B28">
          <w:rPr>
            <w:noProof/>
            <w:webHidden/>
          </w:rPr>
          <w:fldChar w:fldCharType="separate"/>
        </w:r>
        <w:r w:rsidR="00A10B87">
          <w:rPr>
            <w:noProof/>
            <w:webHidden/>
          </w:rPr>
          <w:t>10</w:t>
        </w:r>
        <w:r w:rsidR="00841B28">
          <w:rPr>
            <w:noProof/>
            <w:webHidden/>
          </w:rPr>
          <w:fldChar w:fldCharType="end"/>
        </w:r>
      </w:hyperlink>
    </w:p>
    <w:p w14:paraId="5427D28E" w14:textId="77777777" w:rsidR="00841B28" w:rsidRPr="005F1193" w:rsidRDefault="00DF6E9C">
      <w:pPr>
        <w:pStyle w:val="Kazalovsebine2"/>
        <w:rPr>
          <w:rFonts w:eastAsia="Times New Roman"/>
          <w:noProof/>
          <w:lang w:eastAsia="sl-SI"/>
        </w:rPr>
      </w:pPr>
      <w:hyperlink w:anchor="_Toc492621413" w:history="1">
        <w:r w:rsidR="00841B28" w:rsidRPr="00EB6A18">
          <w:rPr>
            <w:rStyle w:val="Hiperpovezava"/>
            <w:noProof/>
          </w:rPr>
          <w:t>1.4</w:t>
        </w:r>
        <w:r w:rsidR="00841B28" w:rsidRPr="005F1193">
          <w:rPr>
            <w:rFonts w:eastAsia="Times New Roman"/>
            <w:noProof/>
            <w:lang w:eastAsia="sl-SI"/>
          </w:rPr>
          <w:tab/>
        </w:r>
        <w:r w:rsidR="00841B28" w:rsidRPr="00EB6A18">
          <w:rPr>
            <w:rStyle w:val="Hiperpovezava"/>
            <w:noProof/>
          </w:rPr>
          <w:t>UČENCI PRISELJENCI</w:t>
        </w:r>
        <w:r w:rsidR="00841B28">
          <w:rPr>
            <w:noProof/>
            <w:webHidden/>
          </w:rPr>
          <w:tab/>
        </w:r>
        <w:r w:rsidR="00841B28">
          <w:rPr>
            <w:noProof/>
            <w:webHidden/>
          </w:rPr>
          <w:fldChar w:fldCharType="begin"/>
        </w:r>
        <w:r w:rsidR="00841B28">
          <w:rPr>
            <w:noProof/>
            <w:webHidden/>
          </w:rPr>
          <w:instrText xml:space="preserve"> PAGEREF _Toc492621413 \h </w:instrText>
        </w:r>
        <w:r w:rsidR="00841B28">
          <w:rPr>
            <w:noProof/>
            <w:webHidden/>
          </w:rPr>
        </w:r>
        <w:r w:rsidR="00841B28">
          <w:rPr>
            <w:noProof/>
            <w:webHidden/>
          </w:rPr>
          <w:fldChar w:fldCharType="separate"/>
        </w:r>
        <w:r w:rsidR="00A10B87">
          <w:rPr>
            <w:noProof/>
            <w:webHidden/>
          </w:rPr>
          <w:t>11</w:t>
        </w:r>
        <w:r w:rsidR="00841B28">
          <w:rPr>
            <w:noProof/>
            <w:webHidden/>
          </w:rPr>
          <w:fldChar w:fldCharType="end"/>
        </w:r>
      </w:hyperlink>
    </w:p>
    <w:p w14:paraId="16C567C2" w14:textId="77777777" w:rsidR="00841B28" w:rsidRPr="005F1193" w:rsidRDefault="00DF6E9C">
      <w:pPr>
        <w:pStyle w:val="Kazalovsebine1"/>
        <w:tabs>
          <w:tab w:val="left" w:pos="400"/>
          <w:tab w:val="right" w:leader="dot" w:pos="9062"/>
        </w:tabs>
        <w:rPr>
          <w:rFonts w:eastAsia="Times New Roman"/>
          <w:noProof/>
          <w:lang w:eastAsia="sl-SI"/>
        </w:rPr>
      </w:pPr>
      <w:hyperlink w:anchor="_Toc492621414" w:history="1">
        <w:r w:rsidR="00841B28" w:rsidRPr="00EB6A18">
          <w:rPr>
            <w:rStyle w:val="Hiperpovezava"/>
            <w:noProof/>
          </w:rPr>
          <w:t>2</w:t>
        </w:r>
        <w:r w:rsidR="00841B28" w:rsidRPr="005F1193">
          <w:rPr>
            <w:rFonts w:eastAsia="Times New Roman"/>
            <w:noProof/>
            <w:lang w:eastAsia="sl-SI"/>
          </w:rPr>
          <w:tab/>
        </w:r>
        <w:r w:rsidR="00841B28" w:rsidRPr="00EB6A18">
          <w:rPr>
            <w:rStyle w:val="Hiperpovezava"/>
            <w:noProof/>
          </w:rPr>
          <w:t>OBVEZNI PROGRAM</w:t>
        </w:r>
        <w:r w:rsidR="00841B28">
          <w:rPr>
            <w:noProof/>
            <w:webHidden/>
          </w:rPr>
          <w:tab/>
        </w:r>
        <w:r w:rsidR="00841B28">
          <w:rPr>
            <w:noProof/>
            <w:webHidden/>
          </w:rPr>
          <w:fldChar w:fldCharType="begin"/>
        </w:r>
        <w:r w:rsidR="00841B28">
          <w:rPr>
            <w:noProof/>
            <w:webHidden/>
          </w:rPr>
          <w:instrText xml:space="preserve"> PAGEREF _Toc492621414 \h </w:instrText>
        </w:r>
        <w:r w:rsidR="00841B28">
          <w:rPr>
            <w:noProof/>
            <w:webHidden/>
          </w:rPr>
        </w:r>
        <w:r w:rsidR="00841B28">
          <w:rPr>
            <w:noProof/>
            <w:webHidden/>
          </w:rPr>
          <w:fldChar w:fldCharType="separate"/>
        </w:r>
        <w:r w:rsidR="00A10B87">
          <w:rPr>
            <w:noProof/>
            <w:webHidden/>
          </w:rPr>
          <w:t>12</w:t>
        </w:r>
        <w:r w:rsidR="00841B28">
          <w:rPr>
            <w:noProof/>
            <w:webHidden/>
          </w:rPr>
          <w:fldChar w:fldCharType="end"/>
        </w:r>
      </w:hyperlink>
    </w:p>
    <w:p w14:paraId="2E2A2C9C" w14:textId="77777777" w:rsidR="00841B28" w:rsidRPr="005F1193" w:rsidRDefault="00DF6E9C">
      <w:pPr>
        <w:pStyle w:val="Kazalovsebine2"/>
        <w:rPr>
          <w:rFonts w:eastAsia="Times New Roman"/>
          <w:noProof/>
          <w:lang w:eastAsia="sl-SI"/>
        </w:rPr>
      </w:pPr>
      <w:hyperlink w:anchor="_Toc492621415" w:history="1">
        <w:r w:rsidR="00841B28" w:rsidRPr="00EB6A18">
          <w:rPr>
            <w:rStyle w:val="Hiperpovezava"/>
            <w:noProof/>
          </w:rPr>
          <w:t>2.1</w:t>
        </w:r>
        <w:r w:rsidR="00841B28" w:rsidRPr="005F1193">
          <w:rPr>
            <w:rFonts w:eastAsia="Times New Roman"/>
            <w:noProof/>
            <w:lang w:eastAsia="sl-SI"/>
          </w:rPr>
          <w:tab/>
        </w:r>
        <w:r w:rsidR="00841B28" w:rsidRPr="00EB6A18">
          <w:rPr>
            <w:rStyle w:val="Hiperpovezava"/>
            <w:noProof/>
          </w:rPr>
          <w:t>IZVAJANJA POUKA</w:t>
        </w:r>
        <w:r w:rsidR="00841B28">
          <w:rPr>
            <w:noProof/>
            <w:webHidden/>
          </w:rPr>
          <w:tab/>
        </w:r>
        <w:r w:rsidR="00841B28">
          <w:rPr>
            <w:noProof/>
            <w:webHidden/>
          </w:rPr>
          <w:fldChar w:fldCharType="begin"/>
        </w:r>
        <w:r w:rsidR="00841B28">
          <w:rPr>
            <w:noProof/>
            <w:webHidden/>
          </w:rPr>
          <w:instrText xml:space="preserve"> PAGEREF _Toc492621415 \h </w:instrText>
        </w:r>
        <w:r w:rsidR="00841B28">
          <w:rPr>
            <w:noProof/>
            <w:webHidden/>
          </w:rPr>
        </w:r>
        <w:r w:rsidR="00841B28">
          <w:rPr>
            <w:noProof/>
            <w:webHidden/>
          </w:rPr>
          <w:fldChar w:fldCharType="separate"/>
        </w:r>
        <w:r w:rsidR="00A10B87">
          <w:rPr>
            <w:noProof/>
            <w:webHidden/>
          </w:rPr>
          <w:t>12</w:t>
        </w:r>
        <w:r w:rsidR="00841B28">
          <w:rPr>
            <w:noProof/>
            <w:webHidden/>
          </w:rPr>
          <w:fldChar w:fldCharType="end"/>
        </w:r>
      </w:hyperlink>
    </w:p>
    <w:p w14:paraId="22FE19D1" w14:textId="77777777" w:rsidR="00841B28" w:rsidRPr="005F1193" w:rsidRDefault="00DF6E9C">
      <w:pPr>
        <w:pStyle w:val="Kazalovsebine2"/>
        <w:rPr>
          <w:rFonts w:eastAsia="Times New Roman"/>
          <w:noProof/>
          <w:lang w:eastAsia="sl-SI"/>
        </w:rPr>
      </w:pPr>
      <w:hyperlink w:anchor="_Toc492621416" w:history="1">
        <w:r w:rsidR="00841B28" w:rsidRPr="00EB6A18">
          <w:rPr>
            <w:rStyle w:val="Hiperpovezava"/>
            <w:noProof/>
          </w:rPr>
          <w:t>2.2</w:t>
        </w:r>
        <w:r w:rsidR="00841B28" w:rsidRPr="005F1193">
          <w:rPr>
            <w:rFonts w:eastAsia="Times New Roman"/>
            <w:noProof/>
            <w:lang w:eastAsia="sl-SI"/>
          </w:rPr>
          <w:tab/>
        </w:r>
        <w:r w:rsidR="00841B28" w:rsidRPr="00EB6A18">
          <w:rPr>
            <w:rStyle w:val="Hiperpovezava"/>
            <w:noProof/>
          </w:rPr>
          <w:t>REALIZACIJA POUKA PO PREDMETNIKU</w:t>
        </w:r>
        <w:r w:rsidR="00841B28">
          <w:rPr>
            <w:noProof/>
            <w:webHidden/>
          </w:rPr>
          <w:tab/>
        </w:r>
        <w:r w:rsidR="00841B28">
          <w:rPr>
            <w:noProof/>
            <w:webHidden/>
          </w:rPr>
          <w:fldChar w:fldCharType="begin"/>
        </w:r>
        <w:r w:rsidR="00841B28">
          <w:rPr>
            <w:noProof/>
            <w:webHidden/>
          </w:rPr>
          <w:instrText xml:space="preserve"> PAGEREF _Toc492621416 \h </w:instrText>
        </w:r>
        <w:r w:rsidR="00841B28">
          <w:rPr>
            <w:noProof/>
            <w:webHidden/>
          </w:rPr>
        </w:r>
        <w:r w:rsidR="00841B28">
          <w:rPr>
            <w:noProof/>
            <w:webHidden/>
          </w:rPr>
          <w:fldChar w:fldCharType="separate"/>
        </w:r>
        <w:r w:rsidR="00A10B87">
          <w:rPr>
            <w:noProof/>
            <w:webHidden/>
          </w:rPr>
          <w:t>13</w:t>
        </w:r>
        <w:r w:rsidR="00841B28">
          <w:rPr>
            <w:noProof/>
            <w:webHidden/>
          </w:rPr>
          <w:fldChar w:fldCharType="end"/>
        </w:r>
      </w:hyperlink>
    </w:p>
    <w:p w14:paraId="093122CC" w14:textId="77777777" w:rsidR="00841B28" w:rsidRPr="005F1193" w:rsidRDefault="00DF6E9C">
      <w:pPr>
        <w:pStyle w:val="Kazalovsebine2"/>
        <w:rPr>
          <w:rFonts w:eastAsia="Times New Roman"/>
          <w:noProof/>
          <w:lang w:eastAsia="sl-SI"/>
        </w:rPr>
      </w:pPr>
      <w:hyperlink w:anchor="_Toc492621417" w:history="1">
        <w:r w:rsidR="00841B28" w:rsidRPr="00EB6A18">
          <w:rPr>
            <w:rStyle w:val="Hiperpovezava"/>
            <w:noProof/>
          </w:rPr>
          <w:t>2.3</w:t>
        </w:r>
        <w:r w:rsidR="00841B28" w:rsidRPr="005F1193">
          <w:rPr>
            <w:rFonts w:eastAsia="Times New Roman"/>
            <w:noProof/>
            <w:lang w:eastAsia="sl-SI"/>
          </w:rPr>
          <w:tab/>
        </w:r>
        <w:r w:rsidR="00841B28" w:rsidRPr="00EB6A18">
          <w:rPr>
            <w:rStyle w:val="Hiperpovezava"/>
            <w:noProof/>
          </w:rPr>
          <w:t>IZBIRNI PREDMETI</w:t>
        </w:r>
        <w:r w:rsidR="00841B28">
          <w:rPr>
            <w:noProof/>
            <w:webHidden/>
          </w:rPr>
          <w:tab/>
        </w:r>
        <w:r w:rsidR="00841B28">
          <w:rPr>
            <w:noProof/>
            <w:webHidden/>
          </w:rPr>
          <w:fldChar w:fldCharType="begin"/>
        </w:r>
        <w:r w:rsidR="00841B28">
          <w:rPr>
            <w:noProof/>
            <w:webHidden/>
          </w:rPr>
          <w:instrText xml:space="preserve"> PAGEREF _Toc492621417 \h </w:instrText>
        </w:r>
        <w:r w:rsidR="00841B28">
          <w:rPr>
            <w:noProof/>
            <w:webHidden/>
          </w:rPr>
        </w:r>
        <w:r w:rsidR="00841B28">
          <w:rPr>
            <w:noProof/>
            <w:webHidden/>
          </w:rPr>
          <w:fldChar w:fldCharType="separate"/>
        </w:r>
        <w:r w:rsidR="00A10B87">
          <w:rPr>
            <w:noProof/>
            <w:webHidden/>
          </w:rPr>
          <w:t>13</w:t>
        </w:r>
        <w:r w:rsidR="00841B28">
          <w:rPr>
            <w:noProof/>
            <w:webHidden/>
          </w:rPr>
          <w:fldChar w:fldCharType="end"/>
        </w:r>
      </w:hyperlink>
    </w:p>
    <w:p w14:paraId="3D10A49B" w14:textId="77777777" w:rsidR="00841B28" w:rsidRPr="005F1193" w:rsidRDefault="00DF6E9C">
      <w:pPr>
        <w:pStyle w:val="Kazalovsebine2"/>
        <w:rPr>
          <w:rFonts w:eastAsia="Times New Roman"/>
          <w:noProof/>
          <w:lang w:eastAsia="sl-SI"/>
        </w:rPr>
      </w:pPr>
      <w:hyperlink w:anchor="_Toc492621418" w:history="1">
        <w:r w:rsidR="00841B28" w:rsidRPr="00EB6A18">
          <w:rPr>
            <w:rStyle w:val="Hiperpovezava"/>
            <w:noProof/>
          </w:rPr>
          <w:t>2.4</w:t>
        </w:r>
        <w:r w:rsidR="00841B28" w:rsidRPr="005F1193">
          <w:rPr>
            <w:rFonts w:eastAsia="Times New Roman"/>
            <w:noProof/>
            <w:lang w:eastAsia="sl-SI"/>
          </w:rPr>
          <w:tab/>
        </w:r>
        <w:r w:rsidR="00841B28" w:rsidRPr="00EB6A18">
          <w:rPr>
            <w:rStyle w:val="Hiperpovezava"/>
            <w:noProof/>
          </w:rPr>
          <w:t>DNEVI DEJAVNOSTI</w:t>
        </w:r>
        <w:r w:rsidR="00841B28">
          <w:rPr>
            <w:noProof/>
            <w:webHidden/>
          </w:rPr>
          <w:tab/>
        </w:r>
        <w:r w:rsidR="00841B28">
          <w:rPr>
            <w:noProof/>
            <w:webHidden/>
          </w:rPr>
          <w:fldChar w:fldCharType="begin"/>
        </w:r>
        <w:r w:rsidR="00841B28">
          <w:rPr>
            <w:noProof/>
            <w:webHidden/>
          </w:rPr>
          <w:instrText xml:space="preserve"> PAGEREF _Toc492621418 \h </w:instrText>
        </w:r>
        <w:r w:rsidR="00841B28">
          <w:rPr>
            <w:noProof/>
            <w:webHidden/>
          </w:rPr>
        </w:r>
        <w:r w:rsidR="00841B28">
          <w:rPr>
            <w:noProof/>
            <w:webHidden/>
          </w:rPr>
          <w:fldChar w:fldCharType="separate"/>
        </w:r>
        <w:r w:rsidR="00A10B87">
          <w:rPr>
            <w:noProof/>
            <w:webHidden/>
          </w:rPr>
          <w:t>15</w:t>
        </w:r>
        <w:r w:rsidR="00841B28">
          <w:rPr>
            <w:noProof/>
            <w:webHidden/>
          </w:rPr>
          <w:fldChar w:fldCharType="end"/>
        </w:r>
      </w:hyperlink>
    </w:p>
    <w:p w14:paraId="4287A680" w14:textId="77777777" w:rsidR="00841B28" w:rsidRPr="005F1193" w:rsidRDefault="00DF6E9C">
      <w:pPr>
        <w:pStyle w:val="Kazalovsebine3"/>
        <w:tabs>
          <w:tab w:val="right" w:leader="dot" w:pos="9062"/>
        </w:tabs>
        <w:rPr>
          <w:rFonts w:eastAsia="Times New Roman"/>
          <w:noProof/>
          <w:lang w:eastAsia="sl-SI"/>
        </w:rPr>
      </w:pPr>
      <w:hyperlink w:anchor="_Toc492621419" w:history="1">
        <w:r w:rsidR="00841B28" w:rsidRPr="00EB6A18">
          <w:rPr>
            <w:rStyle w:val="Hiperpovezava"/>
            <w:noProof/>
          </w:rPr>
          <w:t>2.4.1 ŠOLA V NARAVI</w:t>
        </w:r>
        <w:r w:rsidR="00841B28">
          <w:rPr>
            <w:noProof/>
            <w:webHidden/>
          </w:rPr>
          <w:tab/>
        </w:r>
        <w:r w:rsidR="00841B28">
          <w:rPr>
            <w:noProof/>
            <w:webHidden/>
          </w:rPr>
          <w:fldChar w:fldCharType="begin"/>
        </w:r>
        <w:r w:rsidR="00841B28">
          <w:rPr>
            <w:noProof/>
            <w:webHidden/>
          </w:rPr>
          <w:instrText xml:space="preserve"> PAGEREF _Toc492621419 \h </w:instrText>
        </w:r>
        <w:r w:rsidR="00841B28">
          <w:rPr>
            <w:noProof/>
            <w:webHidden/>
          </w:rPr>
        </w:r>
        <w:r w:rsidR="00841B28">
          <w:rPr>
            <w:noProof/>
            <w:webHidden/>
          </w:rPr>
          <w:fldChar w:fldCharType="separate"/>
        </w:r>
        <w:r w:rsidR="00A10B87">
          <w:rPr>
            <w:noProof/>
            <w:webHidden/>
          </w:rPr>
          <w:t>15</w:t>
        </w:r>
        <w:r w:rsidR="00841B28">
          <w:rPr>
            <w:noProof/>
            <w:webHidden/>
          </w:rPr>
          <w:fldChar w:fldCharType="end"/>
        </w:r>
      </w:hyperlink>
    </w:p>
    <w:p w14:paraId="690B4E52" w14:textId="77777777" w:rsidR="00841B28" w:rsidRPr="005F1193" w:rsidRDefault="00DF6E9C">
      <w:pPr>
        <w:pStyle w:val="Kazalovsebine1"/>
        <w:tabs>
          <w:tab w:val="left" w:pos="400"/>
          <w:tab w:val="right" w:leader="dot" w:pos="9062"/>
        </w:tabs>
        <w:rPr>
          <w:rFonts w:eastAsia="Times New Roman"/>
          <w:noProof/>
          <w:lang w:eastAsia="sl-SI"/>
        </w:rPr>
      </w:pPr>
      <w:hyperlink w:anchor="_Toc492621420" w:history="1">
        <w:r w:rsidR="00841B28" w:rsidRPr="00EB6A18">
          <w:rPr>
            <w:rStyle w:val="Hiperpovezava"/>
            <w:noProof/>
          </w:rPr>
          <w:t>3</w:t>
        </w:r>
        <w:r w:rsidR="00841B28" w:rsidRPr="005F1193">
          <w:rPr>
            <w:rFonts w:eastAsia="Times New Roman"/>
            <w:noProof/>
            <w:lang w:eastAsia="sl-SI"/>
          </w:rPr>
          <w:tab/>
        </w:r>
        <w:r w:rsidR="00841B28" w:rsidRPr="00EB6A18">
          <w:rPr>
            <w:rStyle w:val="Hiperpovezava"/>
            <w:noProof/>
          </w:rPr>
          <w:t>RAZŠIRJENI PROGRAM</w:t>
        </w:r>
        <w:r w:rsidR="00841B28">
          <w:rPr>
            <w:noProof/>
            <w:webHidden/>
          </w:rPr>
          <w:tab/>
        </w:r>
        <w:r w:rsidR="00841B28">
          <w:rPr>
            <w:noProof/>
            <w:webHidden/>
          </w:rPr>
          <w:fldChar w:fldCharType="begin"/>
        </w:r>
        <w:r w:rsidR="00841B28">
          <w:rPr>
            <w:noProof/>
            <w:webHidden/>
          </w:rPr>
          <w:instrText xml:space="preserve"> PAGEREF _Toc492621420 \h </w:instrText>
        </w:r>
        <w:r w:rsidR="00841B28">
          <w:rPr>
            <w:noProof/>
            <w:webHidden/>
          </w:rPr>
        </w:r>
        <w:r w:rsidR="00841B28">
          <w:rPr>
            <w:noProof/>
            <w:webHidden/>
          </w:rPr>
          <w:fldChar w:fldCharType="separate"/>
        </w:r>
        <w:r w:rsidR="00A10B87">
          <w:rPr>
            <w:noProof/>
            <w:webHidden/>
          </w:rPr>
          <w:t>17</w:t>
        </w:r>
        <w:r w:rsidR="00841B28">
          <w:rPr>
            <w:noProof/>
            <w:webHidden/>
          </w:rPr>
          <w:fldChar w:fldCharType="end"/>
        </w:r>
      </w:hyperlink>
    </w:p>
    <w:p w14:paraId="71C8871D" w14:textId="77777777" w:rsidR="00841B28" w:rsidRPr="005F1193" w:rsidRDefault="00DF6E9C">
      <w:pPr>
        <w:pStyle w:val="Kazalovsebine2"/>
        <w:rPr>
          <w:rFonts w:eastAsia="Times New Roman"/>
          <w:noProof/>
          <w:lang w:eastAsia="sl-SI"/>
        </w:rPr>
      </w:pPr>
      <w:hyperlink w:anchor="_Toc492621421" w:history="1">
        <w:r w:rsidR="00841B28" w:rsidRPr="00EB6A18">
          <w:rPr>
            <w:rStyle w:val="Hiperpovezava"/>
            <w:noProof/>
          </w:rPr>
          <w:t>3.1</w:t>
        </w:r>
        <w:r w:rsidR="00841B28" w:rsidRPr="005F1193">
          <w:rPr>
            <w:rFonts w:eastAsia="Times New Roman"/>
            <w:noProof/>
            <w:lang w:eastAsia="sl-SI"/>
          </w:rPr>
          <w:tab/>
        </w:r>
        <w:r w:rsidR="00841B28" w:rsidRPr="00EB6A18">
          <w:rPr>
            <w:rStyle w:val="Hiperpovezava"/>
            <w:noProof/>
          </w:rPr>
          <w:t>DOPOLNILNI IN DODATNI POUK</w:t>
        </w:r>
        <w:r w:rsidR="00841B28">
          <w:rPr>
            <w:noProof/>
            <w:webHidden/>
          </w:rPr>
          <w:tab/>
        </w:r>
        <w:r w:rsidR="00841B28">
          <w:rPr>
            <w:noProof/>
            <w:webHidden/>
          </w:rPr>
          <w:fldChar w:fldCharType="begin"/>
        </w:r>
        <w:r w:rsidR="00841B28">
          <w:rPr>
            <w:noProof/>
            <w:webHidden/>
          </w:rPr>
          <w:instrText xml:space="preserve"> PAGEREF _Toc492621421 \h </w:instrText>
        </w:r>
        <w:r w:rsidR="00841B28">
          <w:rPr>
            <w:noProof/>
            <w:webHidden/>
          </w:rPr>
        </w:r>
        <w:r w:rsidR="00841B28">
          <w:rPr>
            <w:noProof/>
            <w:webHidden/>
          </w:rPr>
          <w:fldChar w:fldCharType="separate"/>
        </w:r>
        <w:r w:rsidR="00A10B87">
          <w:rPr>
            <w:noProof/>
            <w:webHidden/>
          </w:rPr>
          <w:t>17</w:t>
        </w:r>
        <w:r w:rsidR="00841B28">
          <w:rPr>
            <w:noProof/>
            <w:webHidden/>
          </w:rPr>
          <w:fldChar w:fldCharType="end"/>
        </w:r>
      </w:hyperlink>
    </w:p>
    <w:p w14:paraId="34F44FE2" w14:textId="77777777" w:rsidR="00841B28" w:rsidRPr="005F1193" w:rsidRDefault="00DF6E9C">
      <w:pPr>
        <w:pStyle w:val="Kazalovsebine2"/>
        <w:rPr>
          <w:rFonts w:eastAsia="Times New Roman"/>
          <w:noProof/>
          <w:lang w:eastAsia="sl-SI"/>
        </w:rPr>
      </w:pPr>
      <w:hyperlink w:anchor="_Toc492621422" w:history="1">
        <w:r w:rsidR="00841B28" w:rsidRPr="00EB6A18">
          <w:rPr>
            <w:rStyle w:val="Hiperpovezava"/>
            <w:noProof/>
          </w:rPr>
          <w:t xml:space="preserve">3.2 </w:t>
        </w:r>
        <w:r w:rsidR="00841B28">
          <w:rPr>
            <w:rStyle w:val="Hiperpovezava"/>
            <w:noProof/>
          </w:rPr>
          <w:t xml:space="preserve">       </w:t>
        </w:r>
        <w:r w:rsidR="00841B28" w:rsidRPr="00EB6A18">
          <w:rPr>
            <w:rStyle w:val="Hiperpovezava"/>
            <w:noProof/>
          </w:rPr>
          <w:t>INDIVIDUALNA IN SKUPINSKA UČNA POMOČ</w:t>
        </w:r>
        <w:r w:rsidR="00841B28">
          <w:rPr>
            <w:noProof/>
            <w:webHidden/>
          </w:rPr>
          <w:tab/>
        </w:r>
        <w:r w:rsidR="00841B28">
          <w:rPr>
            <w:noProof/>
            <w:webHidden/>
          </w:rPr>
          <w:fldChar w:fldCharType="begin"/>
        </w:r>
        <w:r w:rsidR="00841B28">
          <w:rPr>
            <w:noProof/>
            <w:webHidden/>
          </w:rPr>
          <w:instrText xml:space="preserve"> PAGEREF _Toc492621422 \h </w:instrText>
        </w:r>
        <w:r w:rsidR="00841B28">
          <w:rPr>
            <w:noProof/>
            <w:webHidden/>
          </w:rPr>
        </w:r>
        <w:r w:rsidR="00841B28">
          <w:rPr>
            <w:noProof/>
            <w:webHidden/>
          </w:rPr>
          <w:fldChar w:fldCharType="separate"/>
        </w:r>
        <w:r w:rsidR="00A10B87">
          <w:rPr>
            <w:noProof/>
            <w:webHidden/>
          </w:rPr>
          <w:t>17</w:t>
        </w:r>
        <w:r w:rsidR="00841B28">
          <w:rPr>
            <w:noProof/>
            <w:webHidden/>
          </w:rPr>
          <w:fldChar w:fldCharType="end"/>
        </w:r>
      </w:hyperlink>
    </w:p>
    <w:p w14:paraId="1BA95DC1" w14:textId="77777777" w:rsidR="00841B28" w:rsidRPr="005F1193" w:rsidRDefault="00DF6E9C">
      <w:pPr>
        <w:pStyle w:val="Kazalovsebine2"/>
        <w:rPr>
          <w:rFonts w:eastAsia="Times New Roman"/>
          <w:noProof/>
          <w:lang w:eastAsia="sl-SI"/>
        </w:rPr>
      </w:pPr>
      <w:hyperlink w:anchor="_Toc492621423" w:history="1">
        <w:r w:rsidR="00841B28" w:rsidRPr="00EB6A18">
          <w:rPr>
            <w:rStyle w:val="Hiperpovezava"/>
            <w:noProof/>
          </w:rPr>
          <w:t>3.3</w:t>
        </w:r>
        <w:r w:rsidR="00841B28" w:rsidRPr="005F1193">
          <w:rPr>
            <w:rFonts w:eastAsia="Times New Roman"/>
            <w:noProof/>
            <w:lang w:eastAsia="sl-SI"/>
          </w:rPr>
          <w:tab/>
        </w:r>
        <w:r w:rsidR="00841B28" w:rsidRPr="00EB6A18">
          <w:rPr>
            <w:rStyle w:val="Hiperpovezava"/>
            <w:noProof/>
          </w:rPr>
          <w:t>PODALJŠANO BIVANJE, JUTRANJE VARSTVO IN VARSTVO VOZAČEV</w:t>
        </w:r>
        <w:r w:rsidR="00841B28">
          <w:rPr>
            <w:noProof/>
            <w:webHidden/>
          </w:rPr>
          <w:tab/>
        </w:r>
        <w:r w:rsidR="00841B28">
          <w:rPr>
            <w:noProof/>
            <w:webHidden/>
          </w:rPr>
          <w:fldChar w:fldCharType="begin"/>
        </w:r>
        <w:r w:rsidR="00841B28">
          <w:rPr>
            <w:noProof/>
            <w:webHidden/>
          </w:rPr>
          <w:instrText xml:space="preserve"> PAGEREF _Toc492621423 \h </w:instrText>
        </w:r>
        <w:r w:rsidR="00841B28">
          <w:rPr>
            <w:noProof/>
            <w:webHidden/>
          </w:rPr>
        </w:r>
        <w:r w:rsidR="00841B28">
          <w:rPr>
            <w:noProof/>
            <w:webHidden/>
          </w:rPr>
          <w:fldChar w:fldCharType="separate"/>
        </w:r>
        <w:r w:rsidR="00A10B87">
          <w:rPr>
            <w:noProof/>
            <w:webHidden/>
          </w:rPr>
          <w:t>18</w:t>
        </w:r>
        <w:r w:rsidR="00841B28">
          <w:rPr>
            <w:noProof/>
            <w:webHidden/>
          </w:rPr>
          <w:fldChar w:fldCharType="end"/>
        </w:r>
      </w:hyperlink>
    </w:p>
    <w:p w14:paraId="4B7E87FC" w14:textId="77777777" w:rsidR="00841B28" w:rsidRPr="005F1193" w:rsidRDefault="00DF6E9C">
      <w:pPr>
        <w:pStyle w:val="Kazalovsebine3"/>
        <w:tabs>
          <w:tab w:val="right" w:leader="dot" w:pos="9062"/>
        </w:tabs>
        <w:rPr>
          <w:rFonts w:eastAsia="Times New Roman"/>
          <w:noProof/>
          <w:lang w:eastAsia="sl-SI"/>
        </w:rPr>
      </w:pPr>
      <w:hyperlink w:anchor="_Toc492621424" w:history="1">
        <w:r w:rsidR="00841B28" w:rsidRPr="00EB6A18">
          <w:rPr>
            <w:rStyle w:val="Hiperpovezava"/>
            <w:noProof/>
          </w:rPr>
          <w:t>3.3.1 JUTRANJE VARSTVO</w:t>
        </w:r>
        <w:r w:rsidR="00841B28">
          <w:rPr>
            <w:noProof/>
            <w:webHidden/>
          </w:rPr>
          <w:tab/>
        </w:r>
        <w:r w:rsidR="00841B28">
          <w:rPr>
            <w:noProof/>
            <w:webHidden/>
          </w:rPr>
          <w:fldChar w:fldCharType="begin"/>
        </w:r>
        <w:r w:rsidR="00841B28">
          <w:rPr>
            <w:noProof/>
            <w:webHidden/>
          </w:rPr>
          <w:instrText xml:space="preserve"> PAGEREF _Toc492621424 \h </w:instrText>
        </w:r>
        <w:r w:rsidR="00841B28">
          <w:rPr>
            <w:noProof/>
            <w:webHidden/>
          </w:rPr>
        </w:r>
        <w:r w:rsidR="00841B28">
          <w:rPr>
            <w:noProof/>
            <w:webHidden/>
          </w:rPr>
          <w:fldChar w:fldCharType="separate"/>
        </w:r>
        <w:r w:rsidR="00A10B87">
          <w:rPr>
            <w:noProof/>
            <w:webHidden/>
          </w:rPr>
          <w:t>18</w:t>
        </w:r>
        <w:r w:rsidR="00841B28">
          <w:rPr>
            <w:noProof/>
            <w:webHidden/>
          </w:rPr>
          <w:fldChar w:fldCharType="end"/>
        </w:r>
      </w:hyperlink>
    </w:p>
    <w:p w14:paraId="5033A457" w14:textId="77777777" w:rsidR="00841B28" w:rsidRPr="005F1193" w:rsidRDefault="00DF6E9C">
      <w:pPr>
        <w:pStyle w:val="Kazalovsebine3"/>
        <w:tabs>
          <w:tab w:val="right" w:leader="dot" w:pos="9062"/>
        </w:tabs>
        <w:rPr>
          <w:rFonts w:eastAsia="Times New Roman"/>
          <w:noProof/>
          <w:lang w:eastAsia="sl-SI"/>
        </w:rPr>
      </w:pPr>
      <w:hyperlink w:anchor="_Toc492621425" w:history="1">
        <w:r w:rsidR="00841B28" w:rsidRPr="00EB6A18">
          <w:rPr>
            <w:rStyle w:val="Hiperpovezava"/>
            <w:noProof/>
          </w:rPr>
          <w:t>3.3.2 VARSTVO VOZAČEV</w:t>
        </w:r>
        <w:r w:rsidR="00841B28">
          <w:rPr>
            <w:noProof/>
            <w:webHidden/>
          </w:rPr>
          <w:tab/>
        </w:r>
        <w:r w:rsidR="00841B28">
          <w:rPr>
            <w:noProof/>
            <w:webHidden/>
          </w:rPr>
          <w:fldChar w:fldCharType="begin"/>
        </w:r>
        <w:r w:rsidR="00841B28">
          <w:rPr>
            <w:noProof/>
            <w:webHidden/>
          </w:rPr>
          <w:instrText xml:space="preserve"> PAGEREF _Toc492621425 \h </w:instrText>
        </w:r>
        <w:r w:rsidR="00841B28">
          <w:rPr>
            <w:noProof/>
            <w:webHidden/>
          </w:rPr>
        </w:r>
        <w:r w:rsidR="00841B28">
          <w:rPr>
            <w:noProof/>
            <w:webHidden/>
          </w:rPr>
          <w:fldChar w:fldCharType="separate"/>
        </w:r>
        <w:r w:rsidR="00A10B87">
          <w:rPr>
            <w:noProof/>
            <w:webHidden/>
          </w:rPr>
          <w:t>18</w:t>
        </w:r>
        <w:r w:rsidR="00841B28">
          <w:rPr>
            <w:noProof/>
            <w:webHidden/>
          </w:rPr>
          <w:fldChar w:fldCharType="end"/>
        </w:r>
      </w:hyperlink>
    </w:p>
    <w:p w14:paraId="6834769E" w14:textId="77777777" w:rsidR="00841B28" w:rsidRPr="005F1193" w:rsidRDefault="00DF6E9C">
      <w:pPr>
        <w:pStyle w:val="Kazalovsebine3"/>
        <w:tabs>
          <w:tab w:val="right" w:leader="dot" w:pos="9062"/>
        </w:tabs>
        <w:rPr>
          <w:rFonts w:eastAsia="Times New Roman"/>
          <w:noProof/>
          <w:lang w:eastAsia="sl-SI"/>
        </w:rPr>
      </w:pPr>
      <w:hyperlink w:anchor="_Toc492621426" w:history="1">
        <w:r w:rsidR="00841B28" w:rsidRPr="00EB6A18">
          <w:rPr>
            <w:rStyle w:val="Hiperpovezava"/>
            <w:noProof/>
          </w:rPr>
          <w:t>3.3.3 PODALJŠANO BIVANJE</w:t>
        </w:r>
        <w:r w:rsidR="00841B28">
          <w:rPr>
            <w:noProof/>
            <w:webHidden/>
          </w:rPr>
          <w:tab/>
        </w:r>
        <w:r w:rsidR="00841B28">
          <w:rPr>
            <w:noProof/>
            <w:webHidden/>
          </w:rPr>
          <w:fldChar w:fldCharType="begin"/>
        </w:r>
        <w:r w:rsidR="00841B28">
          <w:rPr>
            <w:noProof/>
            <w:webHidden/>
          </w:rPr>
          <w:instrText xml:space="preserve"> PAGEREF _Toc492621426 \h </w:instrText>
        </w:r>
        <w:r w:rsidR="00841B28">
          <w:rPr>
            <w:noProof/>
            <w:webHidden/>
          </w:rPr>
        </w:r>
        <w:r w:rsidR="00841B28">
          <w:rPr>
            <w:noProof/>
            <w:webHidden/>
          </w:rPr>
          <w:fldChar w:fldCharType="separate"/>
        </w:r>
        <w:r w:rsidR="00A10B87">
          <w:rPr>
            <w:noProof/>
            <w:webHidden/>
          </w:rPr>
          <w:t>18</w:t>
        </w:r>
        <w:r w:rsidR="00841B28">
          <w:rPr>
            <w:noProof/>
            <w:webHidden/>
          </w:rPr>
          <w:fldChar w:fldCharType="end"/>
        </w:r>
      </w:hyperlink>
    </w:p>
    <w:p w14:paraId="3FB78382" w14:textId="77777777" w:rsidR="00841B28" w:rsidRPr="005F1193" w:rsidRDefault="00DF6E9C">
      <w:pPr>
        <w:pStyle w:val="Kazalovsebine2"/>
        <w:rPr>
          <w:rFonts w:eastAsia="Times New Roman"/>
          <w:noProof/>
          <w:lang w:eastAsia="sl-SI"/>
        </w:rPr>
      </w:pPr>
      <w:hyperlink w:anchor="_Toc492621427" w:history="1">
        <w:r w:rsidR="00841B28" w:rsidRPr="00EB6A18">
          <w:rPr>
            <w:rStyle w:val="Hiperpovezava"/>
            <w:noProof/>
          </w:rPr>
          <w:t>3.4</w:t>
        </w:r>
        <w:r w:rsidR="00841B28" w:rsidRPr="005F1193">
          <w:rPr>
            <w:rFonts w:eastAsia="Times New Roman"/>
            <w:noProof/>
            <w:lang w:eastAsia="sl-SI"/>
          </w:rPr>
          <w:tab/>
        </w:r>
        <w:r w:rsidR="00841B28" w:rsidRPr="00EB6A18">
          <w:rPr>
            <w:rStyle w:val="Hiperpovezava"/>
            <w:noProof/>
          </w:rPr>
          <w:t>DRUGE DEJAVNOSTI</w:t>
        </w:r>
        <w:r w:rsidR="00841B28">
          <w:rPr>
            <w:noProof/>
            <w:webHidden/>
          </w:rPr>
          <w:tab/>
        </w:r>
        <w:r w:rsidR="00841B28">
          <w:rPr>
            <w:noProof/>
            <w:webHidden/>
          </w:rPr>
          <w:fldChar w:fldCharType="begin"/>
        </w:r>
        <w:r w:rsidR="00841B28">
          <w:rPr>
            <w:noProof/>
            <w:webHidden/>
          </w:rPr>
          <w:instrText xml:space="preserve"> PAGEREF _Toc492621427 \h </w:instrText>
        </w:r>
        <w:r w:rsidR="00841B28">
          <w:rPr>
            <w:noProof/>
            <w:webHidden/>
          </w:rPr>
        </w:r>
        <w:r w:rsidR="00841B28">
          <w:rPr>
            <w:noProof/>
            <w:webHidden/>
          </w:rPr>
          <w:fldChar w:fldCharType="separate"/>
        </w:r>
        <w:r w:rsidR="00A10B87">
          <w:rPr>
            <w:noProof/>
            <w:webHidden/>
          </w:rPr>
          <w:t>19</w:t>
        </w:r>
        <w:r w:rsidR="00841B28">
          <w:rPr>
            <w:noProof/>
            <w:webHidden/>
          </w:rPr>
          <w:fldChar w:fldCharType="end"/>
        </w:r>
      </w:hyperlink>
    </w:p>
    <w:p w14:paraId="7E3CF295" w14:textId="77777777" w:rsidR="00841B28" w:rsidRPr="005F1193" w:rsidRDefault="00DF6E9C">
      <w:pPr>
        <w:pStyle w:val="Kazalovsebine3"/>
        <w:tabs>
          <w:tab w:val="right" w:leader="dot" w:pos="9062"/>
        </w:tabs>
        <w:rPr>
          <w:rFonts w:eastAsia="Times New Roman"/>
          <w:noProof/>
          <w:lang w:eastAsia="sl-SI"/>
        </w:rPr>
      </w:pPr>
      <w:hyperlink w:anchor="_Toc492621428" w:history="1">
        <w:r w:rsidR="00841B28" w:rsidRPr="00EB6A18">
          <w:rPr>
            <w:rStyle w:val="Hiperpovezava"/>
            <w:noProof/>
          </w:rPr>
          <w:t>3.4.1 INTERESNE DEJAVNOSTI</w:t>
        </w:r>
        <w:r w:rsidR="00841B28">
          <w:rPr>
            <w:noProof/>
            <w:webHidden/>
          </w:rPr>
          <w:tab/>
        </w:r>
        <w:r w:rsidR="00841B28">
          <w:rPr>
            <w:noProof/>
            <w:webHidden/>
          </w:rPr>
          <w:fldChar w:fldCharType="begin"/>
        </w:r>
        <w:r w:rsidR="00841B28">
          <w:rPr>
            <w:noProof/>
            <w:webHidden/>
          </w:rPr>
          <w:instrText xml:space="preserve"> PAGEREF _Toc492621428 \h </w:instrText>
        </w:r>
        <w:r w:rsidR="00841B28">
          <w:rPr>
            <w:noProof/>
            <w:webHidden/>
          </w:rPr>
        </w:r>
        <w:r w:rsidR="00841B28">
          <w:rPr>
            <w:noProof/>
            <w:webHidden/>
          </w:rPr>
          <w:fldChar w:fldCharType="separate"/>
        </w:r>
        <w:r w:rsidR="00A10B87">
          <w:rPr>
            <w:noProof/>
            <w:webHidden/>
          </w:rPr>
          <w:t>19</w:t>
        </w:r>
        <w:r w:rsidR="00841B28">
          <w:rPr>
            <w:noProof/>
            <w:webHidden/>
          </w:rPr>
          <w:fldChar w:fldCharType="end"/>
        </w:r>
      </w:hyperlink>
    </w:p>
    <w:p w14:paraId="03332E9A" w14:textId="77777777" w:rsidR="00841B28" w:rsidRPr="005F1193" w:rsidRDefault="00DF6E9C">
      <w:pPr>
        <w:pStyle w:val="Kazalovsebine3"/>
        <w:tabs>
          <w:tab w:val="right" w:leader="dot" w:pos="9062"/>
        </w:tabs>
        <w:rPr>
          <w:rFonts w:eastAsia="Times New Roman"/>
          <w:noProof/>
          <w:lang w:eastAsia="sl-SI"/>
        </w:rPr>
      </w:pPr>
      <w:hyperlink w:anchor="_Toc492621429" w:history="1">
        <w:r w:rsidR="00841B28" w:rsidRPr="00EB6A18">
          <w:rPr>
            <w:rStyle w:val="Hiperpovezava"/>
            <w:noProof/>
          </w:rPr>
          <w:t>3.4.2 PEVSKI ZBORI NA OŠ DOMŽALE</w:t>
        </w:r>
        <w:r w:rsidR="00841B28">
          <w:rPr>
            <w:noProof/>
            <w:webHidden/>
          </w:rPr>
          <w:tab/>
        </w:r>
        <w:r w:rsidR="00841B28">
          <w:rPr>
            <w:noProof/>
            <w:webHidden/>
          </w:rPr>
          <w:fldChar w:fldCharType="begin"/>
        </w:r>
        <w:r w:rsidR="00841B28">
          <w:rPr>
            <w:noProof/>
            <w:webHidden/>
          </w:rPr>
          <w:instrText xml:space="preserve"> PAGEREF _Toc492621429 \h </w:instrText>
        </w:r>
        <w:r w:rsidR="00841B28">
          <w:rPr>
            <w:noProof/>
            <w:webHidden/>
          </w:rPr>
        </w:r>
        <w:r w:rsidR="00841B28">
          <w:rPr>
            <w:noProof/>
            <w:webHidden/>
          </w:rPr>
          <w:fldChar w:fldCharType="separate"/>
        </w:r>
        <w:r w:rsidR="00A10B87">
          <w:rPr>
            <w:noProof/>
            <w:webHidden/>
          </w:rPr>
          <w:t>35</w:t>
        </w:r>
        <w:r w:rsidR="00841B28">
          <w:rPr>
            <w:noProof/>
            <w:webHidden/>
          </w:rPr>
          <w:fldChar w:fldCharType="end"/>
        </w:r>
      </w:hyperlink>
    </w:p>
    <w:p w14:paraId="5D8F6FC8" w14:textId="77777777" w:rsidR="00841B28" w:rsidRPr="005F1193" w:rsidRDefault="00DF6E9C">
      <w:pPr>
        <w:pStyle w:val="Kazalovsebine2"/>
        <w:rPr>
          <w:rFonts w:eastAsia="Times New Roman"/>
          <w:noProof/>
          <w:lang w:eastAsia="sl-SI"/>
        </w:rPr>
      </w:pPr>
      <w:hyperlink w:anchor="_Toc492621430" w:history="1">
        <w:r w:rsidR="00841B28" w:rsidRPr="00EB6A18">
          <w:rPr>
            <w:rStyle w:val="Hiperpovezava"/>
            <w:noProof/>
          </w:rPr>
          <w:t>3.5</w:t>
        </w:r>
        <w:r w:rsidR="00841B28" w:rsidRPr="005F1193">
          <w:rPr>
            <w:rFonts w:eastAsia="Times New Roman"/>
            <w:noProof/>
            <w:lang w:eastAsia="sl-SI"/>
          </w:rPr>
          <w:tab/>
        </w:r>
        <w:r w:rsidR="00841B28" w:rsidRPr="00EB6A18">
          <w:rPr>
            <w:rStyle w:val="Hiperpovezava"/>
            <w:noProof/>
          </w:rPr>
          <w:t>PLAVALNI TEČAJ</w:t>
        </w:r>
        <w:r w:rsidR="00841B28">
          <w:rPr>
            <w:noProof/>
            <w:webHidden/>
          </w:rPr>
          <w:tab/>
        </w:r>
        <w:r w:rsidR="00841B28">
          <w:rPr>
            <w:noProof/>
            <w:webHidden/>
          </w:rPr>
          <w:fldChar w:fldCharType="begin"/>
        </w:r>
        <w:r w:rsidR="00841B28">
          <w:rPr>
            <w:noProof/>
            <w:webHidden/>
          </w:rPr>
          <w:instrText xml:space="preserve"> PAGEREF _Toc492621430 \h </w:instrText>
        </w:r>
        <w:r w:rsidR="00841B28">
          <w:rPr>
            <w:noProof/>
            <w:webHidden/>
          </w:rPr>
        </w:r>
        <w:r w:rsidR="00841B28">
          <w:rPr>
            <w:noProof/>
            <w:webHidden/>
          </w:rPr>
          <w:fldChar w:fldCharType="separate"/>
        </w:r>
        <w:r w:rsidR="00A10B87">
          <w:rPr>
            <w:noProof/>
            <w:webHidden/>
          </w:rPr>
          <w:t>38</w:t>
        </w:r>
        <w:r w:rsidR="00841B28">
          <w:rPr>
            <w:noProof/>
            <w:webHidden/>
          </w:rPr>
          <w:fldChar w:fldCharType="end"/>
        </w:r>
      </w:hyperlink>
    </w:p>
    <w:p w14:paraId="62C04172" w14:textId="77777777" w:rsidR="00841B28" w:rsidRPr="005F1193" w:rsidRDefault="00DF6E9C">
      <w:pPr>
        <w:pStyle w:val="Kazalovsebine2"/>
        <w:rPr>
          <w:rFonts w:eastAsia="Times New Roman"/>
          <w:noProof/>
          <w:lang w:eastAsia="sl-SI"/>
        </w:rPr>
      </w:pPr>
      <w:hyperlink w:anchor="_Toc492621431" w:history="1">
        <w:r w:rsidR="00841B28" w:rsidRPr="00EB6A18">
          <w:rPr>
            <w:rStyle w:val="Hiperpovezava"/>
            <w:noProof/>
          </w:rPr>
          <w:t>3.6</w:t>
        </w:r>
        <w:r w:rsidR="00841B28" w:rsidRPr="005F1193">
          <w:rPr>
            <w:rFonts w:eastAsia="Times New Roman"/>
            <w:noProof/>
            <w:lang w:eastAsia="sl-SI"/>
          </w:rPr>
          <w:tab/>
        </w:r>
        <w:r w:rsidR="00841B28" w:rsidRPr="00EB6A18">
          <w:rPr>
            <w:rStyle w:val="Hiperpovezava"/>
            <w:noProof/>
          </w:rPr>
          <w:t>DELO Z NADARJENIMI UČENCI</w:t>
        </w:r>
        <w:r w:rsidR="00841B28">
          <w:rPr>
            <w:noProof/>
            <w:webHidden/>
          </w:rPr>
          <w:tab/>
        </w:r>
        <w:r w:rsidR="00841B28">
          <w:rPr>
            <w:noProof/>
            <w:webHidden/>
          </w:rPr>
          <w:fldChar w:fldCharType="begin"/>
        </w:r>
        <w:r w:rsidR="00841B28">
          <w:rPr>
            <w:noProof/>
            <w:webHidden/>
          </w:rPr>
          <w:instrText xml:space="preserve"> PAGEREF _Toc492621431 \h </w:instrText>
        </w:r>
        <w:r w:rsidR="00841B28">
          <w:rPr>
            <w:noProof/>
            <w:webHidden/>
          </w:rPr>
        </w:r>
        <w:r w:rsidR="00841B28">
          <w:rPr>
            <w:noProof/>
            <w:webHidden/>
          </w:rPr>
          <w:fldChar w:fldCharType="separate"/>
        </w:r>
        <w:r w:rsidR="00A10B87">
          <w:rPr>
            <w:noProof/>
            <w:webHidden/>
          </w:rPr>
          <w:t>38</w:t>
        </w:r>
        <w:r w:rsidR="00841B28">
          <w:rPr>
            <w:noProof/>
            <w:webHidden/>
          </w:rPr>
          <w:fldChar w:fldCharType="end"/>
        </w:r>
      </w:hyperlink>
    </w:p>
    <w:p w14:paraId="049B9194" w14:textId="77777777" w:rsidR="00841B28" w:rsidRPr="005F1193" w:rsidRDefault="00DF6E9C">
      <w:pPr>
        <w:pStyle w:val="Kazalovsebine1"/>
        <w:tabs>
          <w:tab w:val="left" w:pos="400"/>
          <w:tab w:val="right" w:leader="dot" w:pos="9062"/>
        </w:tabs>
        <w:rPr>
          <w:rFonts w:eastAsia="Times New Roman"/>
          <w:noProof/>
          <w:lang w:eastAsia="sl-SI"/>
        </w:rPr>
      </w:pPr>
      <w:hyperlink w:anchor="_Toc492621432" w:history="1">
        <w:r w:rsidR="00841B28" w:rsidRPr="00EB6A18">
          <w:rPr>
            <w:rStyle w:val="Hiperpovezava"/>
            <w:noProof/>
          </w:rPr>
          <w:t>4</w:t>
        </w:r>
        <w:r w:rsidR="00841B28" w:rsidRPr="005F1193">
          <w:rPr>
            <w:rFonts w:eastAsia="Times New Roman"/>
            <w:noProof/>
            <w:lang w:eastAsia="sl-SI"/>
          </w:rPr>
          <w:tab/>
        </w:r>
        <w:r w:rsidR="00841B28" w:rsidRPr="00EB6A18">
          <w:rPr>
            <w:rStyle w:val="Hiperpovezava"/>
            <w:noProof/>
          </w:rPr>
          <w:t>UČNI USPEH IN DOSEŽKI UČENCEV</w:t>
        </w:r>
        <w:r w:rsidR="00841B28">
          <w:rPr>
            <w:noProof/>
            <w:webHidden/>
          </w:rPr>
          <w:tab/>
        </w:r>
        <w:r w:rsidR="00841B28">
          <w:rPr>
            <w:noProof/>
            <w:webHidden/>
          </w:rPr>
          <w:fldChar w:fldCharType="begin"/>
        </w:r>
        <w:r w:rsidR="00841B28">
          <w:rPr>
            <w:noProof/>
            <w:webHidden/>
          </w:rPr>
          <w:instrText xml:space="preserve"> PAGEREF _Toc492621432 \h </w:instrText>
        </w:r>
        <w:r w:rsidR="00841B28">
          <w:rPr>
            <w:noProof/>
            <w:webHidden/>
          </w:rPr>
        </w:r>
        <w:r w:rsidR="00841B28">
          <w:rPr>
            <w:noProof/>
            <w:webHidden/>
          </w:rPr>
          <w:fldChar w:fldCharType="separate"/>
        </w:r>
        <w:r w:rsidR="00A10B87">
          <w:rPr>
            <w:noProof/>
            <w:webHidden/>
          </w:rPr>
          <w:t>41</w:t>
        </w:r>
        <w:r w:rsidR="00841B28">
          <w:rPr>
            <w:noProof/>
            <w:webHidden/>
          </w:rPr>
          <w:fldChar w:fldCharType="end"/>
        </w:r>
      </w:hyperlink>
    </w:p>
    <w:p w14:paraId="5F2C821A" w14:textId="77777777" w:rsidR="00841B28" w:rsidRPr="005F1193" w:rsidRDefault="00DF6E9C">
      <w:pPr>
        <w:pStyle w:val="Kazalovsebine2"/>
        <w:rPr>
          <w:rFonts w:eastAsia="Times New Roman"/>
          <w:noProof/>
          <w:lang w:eastAsia="sl-SI"/>
        </w:rPr>
      </w:pPr>
      <w:hyperlink w:anchor="_Toc492621433" w:history="1">
        <w:r w:rsidR="00841B28" w:rsidRPr="00EB6A18">
          <w:rPr>
            <w:rStyle w:val="Hiperpovezava"/>
            <w:noProof/>
          </w:rPr>
          <w:t>4.1</w:t>
        </w:r>
        <w:r w:rsidR="00841B28" w:rsidRPr="005F1193">
          <w:rPr>
            <w:rFonts w:eastAsia="Times New Roman"/>
            <w:noProof/>
            <w:lang w:eastAsia="sl-SI"/>
          </w:rPr>
          <w:tab/>
        </w:r>
        <w:r w:rsidR="00841B28" w:rsidRPr="00EB6A18">
          <w:rPr>
            <w:rStyle w:val="Hiperpovezava"/>
            <w:noProof/>
          </w:rPr>
          <w:t>UČNA USPEŠNOST PO RAZREDIH</w:t>
        </w:r>
        <w:r w:rsidR="00841B28">
          <w:rPr>
            <w:noProof/>
            <w:webHidden/>
          </w:rPr>
          <w:tab/>
        </w:r>
        <w:r w:rsidR="00841B28">
          <w:rPr>
            <w:noProof/>
            <w:webHidden/>
          </w:rPr>
          <w:fldChar w:fldCharType="begin"/>
        </w:r>
        <w:r w:rsidR="00841B28">
          <w:rPr>
            <w:noProof/>
            <w:webHidden/>
          </w:rPr>
          <w:instrText xml:space="preserve"> PAGEREF _Toc492621433 \h </w:instrText>
        </w:r>
        <w:r w:rsidR="00841B28">
          <w:rPr>
            <w:noProof/>
            <w:webHidden/>
          </w:rPr>
        </w:r>
        <w:r w:rsidR="00841B28">
          <w:rPr>
            <w:noProof/>
            <w:webHidden/>
          </w:rPr>
          <w:fldChar w:fldCharType="separate"/>
        </w:r>
        <w:r w:rsidR="00A10B87">
          <w:rPr>
            <w:noProof/>
            <w:webHidden/>
          </w:rPr>
          <w:t>41</w:t>
        </w:r>
        <w:r w:rsidR="00841B28">
          <w:rPr>
            <w:noProof/>
            <w:webHidden/>
          </w:rPr>
          <w:fldChar w:fldCharType="end"/>
        </w:r>
      </w:hyperlink>
    </w:p>
    <w:p w14:paraId="49880725" w14:textId="77777777" w:rsidR="00841B28" w:rsidRPr="005F1193" w:rsidRDefault="00DF6E9C">
      <w:pPr>
        <w:pStyle w:val="Kazalovsebine2"/>
        <w:rPr>
          <w:rFonts w:eastAsia="Times New Roman"/>
          <w:noProof/>
          <w:lang w:eastAsia="sl-SI"/>
        </w:rPr>
      </w:pPr>
      <w:hyperlink w:anchor="_Toc492621434" w:history="1">
        <w:r w:rsidR="00841B28" w:rsidRPr="00EB6A18">
          <w:rPr>
            <w:rStyle w:val="Hiperpovezava"/>
            <w:noProof/>
          </w:rPr>
          <w:t>4.2</w:t>
        </w:r>
        <w:r w:rsidR="00841B28" w:rsidRPr="005F1193">
          <w:rPr>
            <w:rFonts w:eastAsia="Times New Roman"/>
            <w:noProof/>
            <w:lang w:eastAsia="sl-SI"/>
          </w:rPr>
          <w:tab/>
        </w:r>
        <w:r w:rsidR="00841B28" w:rsidRPr="00EB6A18">
          <w:rPr>
            <w:rStyle w:val="Hiperpovezava"/>
            <w:noProof/>
          </w:rPr>
          <w:t>PREGLED ŠTEVILA PONAVLJALCEV PO RAZREDIH</w:t>
        </w:r>
        <w:r w:rsidR="00841B28">
          <w:rPr>
            <w:noProof/>
            <w:webHidden/>
          </w:rPr>
          <w:tab/>
        </w:r>
        <w:r w:rsidR="00841B28">
          <w:rPr>
            <w:noProof/>
            <w:webHidden/>
          </w:rPr>
          <w:fldChar w:fldCharType="begin"/>
        </w:r>
        <w:r w:rsidR="00841B28">
          <w:rPr>
            <w:noProof/>
            <w:webHidden/>
          </w:rPr>
          <w:instrText xml:space="preserve"> PAGEREF _Toc492621434 \h </w:instrText>
        </w:r>
        <w:r w:rsidR="00841B28">
          <w:rPr>
            <w:noProof/>
            <w:webHidden/>
          </w:rPr>
        </w:r>
        <w:r w:rsidR="00841B28">
          <w:rPr>
            <w:noProof/>
            <w:webHidden/>
          </w:rPr>
          <w:fldChar w:fldCharType="separate"/>
        </w:r>
        <w:r w:rsidR="00A10B87">
          <w:rPr>
            <w:noProof/>
            <w:webHidden/>
          </w:rPr>
          <w:t>42</w:t>
        </w:r>
        <w:r w:rsidR="00841B28">
          <w:rPr>
            <w:noProof/>
            <w:webHidden/>
          </w:rPr>
          <w:fldChar w:fldCharType="end"/>
        </w:r>
      </w:hyperlink>
    </w:p>
    <w:p w14:paraId="0286FF45" w14:textId="77777777" w:rsidR="00841B28" w:rsidRPr="005F1193" w:rsidRDefault="00DF6E9C">
      <w:pPr>
        <w:pStyle w:val="Kazalovsebine2"/>
        <w:rPr>
          <w:rFonts w:eastAsia="Times New Roman"/>
          <w:noProof/>
          <w:lang w:eastAsia="sl-SI"/>
        </w:rPr>
      </w:pPr>
      <w:hyperlink w:anchor="_Toc492621435" w:history="1">
        <w:r w:rsidR="00841B28" w:rsidRPr="00EB6A18">
          <w:rPr>
            <w:rStyle w:val="Hiperpovezava"/>
            <w:noProof/>
          </w:rPr>
          <w:t>4.3</w:t>
        </w:r>
        <w:r w:rsidR="00841B28" w:rsidRPr="005F1193">
          <w:rPr>
            <w:rFonts w:eastAsia="Times New Roman"/>
            <w:noProof/>
            <w:lang w:eastAsia="sl-SI"/>
          </w:rPr>
          <w:tab/>
        </w:r>
        <w:r w:rsidR="00841B28" w:rsidRPr="00EB6A18">
          <w:rPr>
            <w:rStyle w:val="Hiperpovezava"/>
            <w:noProof/>
          </w:rPr>
          <w:t>PREGLED ŠTEVILA NAPREDUJOČIH Z NEGATIVNO OCENO PO RAZREDIH</w:t>
        </w:r>
        <w:r w:rsidR="00841B28">
          <w:rPr>
            <w:noProof/>
            <w:webHidden/>
          </w:rPr>
          <w:tab/>
        </w:r>
        <w:r w:rsidR="00841B28">
          <w:rPr>
            <w:noProof/>
            <w:webHidden/>
          </w:rPr>
          <w:fldChar w:fldCharType="begin"/>
        </w:r>
        <w:r w:rsidR="00841B28">
          <w:rPr>
            <w:noProof/>
            <w:webHidden/>
          </w:rPr>
          <w:instrText xml:space="preserve"> PAGEREF _Toc492621435 \h </w:instrText>
        </w:r>
        <w:r w:rsidR="00841B28">
          <w:rPr>
            <w:noProof/>
            <w:webHidden/>
          </w:rPr>
        </w:r>
        <w:r w:rsidR="00841B28">
          <w:rPr>
            <w:noProof/>
            <w:webHidden/>
          </w:rPr>
          <w:fldChar w:fldCharType="separate"/>
        </w:r>
        <w:r w:rsidR="00A10B87">
          <w:rPr>
            <w:noProof/>
            <w:webHidden/>
          </w:rPr>
          <w:t>42</w:t>
        </w:r>
        <w:r w:rsidR="00841B28">
          <w:rPr>
            <w:noProof/>
            <w:webHidden/>
          </w:rPr>
          <w:fldChar w:fldCharType="end"/>
        </w:r>
      </w:hyperlink>
    </w:p>
    <w:p w14:paraId="0FFBB1F7" w14:textId="77777777" w:rsidR="00841B28" w:rsidRPr="005F1193" w:rsidRDefault="00DF6E9C">
      <w:pPr>
        <w:pStyle w:val="Kazalovsebine2"/>
        <w:rPr>
          <w:rFonts w:eastAsia="Times New Roman"/>
          <w:noProof/>
          <w:lang w:eastAsia="sl-SI"/>
        </w:rPr>
      </w:pPr>
      <w:hyperlink w:anchor="_Toc492621436" w:history="1">
        <w:r w:rsidR="00841B28" w:rsidRPr="00EB6A18">
          <w:rPr>
            <w:rStyle w:val="Hiperpovezava"/>
            <w:noProof/>
          </w:rPr>
          <w:t>4.4</w:t>
        </w:r>
        <w:r w:rsidR="00841B28" w:rsidRPr="005F1193">
          <w:rPr>
            <w:rFonts w:eastAsia="Times New Roman"/>
            <w:noProof/>
            <w:lang w:eastAsia="sl-SI"/>
          </w:rPr>
          <w:tab/>
        </w:r>
        <w:r w:rsidR="00841B28" w:rsidRPr="00EB6A18">
          <w:rPr>
            <w:rStyle w:val="Hiperpovezava"/>
            <w:noProof/>
          </w:rPr>
          <w:t>NEGATIVNA UČNA USPEŠNOST PO PREDMETIH</w:t>
        </w:r>
        <w:r w:rsidR="00841B28">
          <w:rPr>
            <w:noProof/>
            <w:webHidden/>
          </w:rPr>
          <w:tab/>
        </w:r>
        <w:r w:rsidR="00841B28">
          <w:rPr>
            <w:noProof/>
            <w:webHidden/>
          </w:rPr>
          <w:fldChar w:fldCharType="begin"/>
        </w:r>
        <w:r w:rsidR="00841B28">
          <w:rPr>
            <w:noProof/>
            <w:webHidden/>
          </w:rPr>
          <w:instrText xml:space="preserve"> PAGEREF _Toc492621436 \h </w:instrText>
        </w:r>
        <w:r w:rsidR="00841B28">
          <w:rPr>
            <w:noProof/>
            <w:webHidden/>
          </w:rPr>
        </w:r>
        <w:r w:rsidR="00841B28">
          <w:rPr>
            <w:noProof/>
            <w:webHidden/>
          </w:rPr>
          <w:fldChar w:fldCharType="separate"/>
        </w:r>
        <w:r w:rsidR="00A10B87">
          <w:rPr>
            <w:noProof/>
            <w:webHidden/>
          </w:rPr>
          <w:t>43</w:t>
        </w:r>
        <w:r w:rsidR="00841B28">
          <w:rPr>
            <w:noProof/>
            <w:webHidden/>
          </w:rPr>
          <w:fldChar w:fldCharType="end"/>
        </w:r>
      </w:hyperlink>
    </w:p>
    <w:p w14:paraId="45E7178A" w14:textId="77777777" w:rsidR="00841B28" w:rsidRPr="005F1193" w:rsidRDefault="00DF6E9C">
      <w:pPr>
        <w:pStyle w:val="Kazalovsebine2"/>
        <w:rPr>
          <w:rFonts w:eastAsia="Times New Roman"/>
          <w:noProof/>
          <w:lang w:eastAsia="sl-SI"/>
        </w:rPr>
      </w:pPr>
      <w:hyperlink w:anchor="_Toc492621437" w:history="1">
        <w:r w:rsidR="00841B28" w:rsidRPr="00EB6A18">
          <w:rPr>
            <w:rStyle w:val="Hiperpovezava"/>
            <w:noProof/>
          </w:rPr>
          <w:t>4.5</w:t>
        </w:r>
        <w:r w:rsidR="00841B28" w:rsidRPr="005F1193">
          <w:rPr>
            <w:rFonts w:eastAsia="Times New Roman"/>
            <w:noProof/>
            <w:lang w:eastAsia="sl-SI"/>
          </w:rPr>
          <w:tab/>
        </w:r>
        <w:r w:rsidR="00841B28" w:rsidRPr="00EB6A18">
          <w:rPr>
            <w:rStyle w:val="Hiperpovezava"/>
            <w:noProof/>
          </w:rPr>
          <w:t>NAPREDOVANJE UČENCEV V NASLEDNJI RAZRED</w:t>
        </w:r>
        <w:r w:rsidR="00841B28">
          <w:rPr>
            <w:noProof/>
            <w:webHidden/>
          </w:rPr>
          <w:tab/>
        </w:r>
        <w:r w:rsidR="00841B28">
          <w:rPr>
            <w:noProof/>
            <w:webHidden/>
          </w:rPr>
          <w:fldChar w:fldCharType="begin"/>
        </w:r>
        <w:r w:rsidR="00841B28">
          <w:rPr>
            <w:noProof/>
            <w:webHidden/>
          </w:rPr>
          <w:instrText xml:space="preserve"> PAGEREF _Toc492621437 \h </w:instrText>
        </w:r>
        <w:r w:rsidR="00841B28">
          <w:rPr>
            <w:noProof/>
            <w:webHidden/>
          </w:rPr>
        </w:r>
        <w:r w:rsidR="00841B28">
          <w:rPr>
            <w:noProof/>
            <w:webHidden/>
          </w:rPr>
          <w:fldChar w:fldCharType="separate"/>
        </w:r>
        <w:r w:rsidR="00A10B87">
          <w:rPr>
            <w:noProof/>
            <w:webHidden/>
          </w:rPr>
          <w:t>44</w:t>
        </w:r>
        <w:r w:rsidR="00841B28">
          <w:rPr>
            <w:noProof/>
            <w:webHidden/>
          </w:rPr>
          <w:fldChar w:fldCharType="end"/>
        </w:r>
      </w:hyperlink>
    </w:p>
    <w:p w14:paraId="4D7EEC90" w14:textId="77777777" w:rsidR="00841B28" w:rsidRPr="005F1193" w:rsidRDefault="00DF6E9C">
      <w:pPr>
        <w:pStyle w:val="Kazalovsebine2"/>
        <w:rPr>
          <w:rFonts w:eastAsia="Times New Roman"/>
          <w:noProof/>
          <w:lang w:eastAsia="sl-SI"/>
        </w:rPr>
      </w:pPr>
      <w:hyperlink w:anchor="_Toc492621438" w:history="1">
        <w:r w:rsidR="00841B28" w:rsidRPr="00EB6A18">
          <w:rPr>
            <w:rStyle w:val="Hiperpovezava"/>
            <w:noProof/>
          </w:rPr>
          <w:t>4.6</w:t>
        </w:r>
        <w:r w:rsidR="00841B28" w:rsidRPr="005F1193">
          <w:rPr>
            <w:rFonts w:eastAsia="Times New Roman"/>
            <w:noProof/>
            <w:lang w:eastAsia="sl-SI"/>
          </w:rPr>
          <w:tab/>
        </w:r>
        <w:r w:rsidR="00841B28" w:rsidRPr="00EB6A18">
          <w:rPr>
            <w:rStyle w:val="Hiperpovezava"/>
            <w:noProof/>
          </w:rPr>
          <w:t>POPIS NEGATIVNIH OCEN PO RAZREDIH IN ODDELKIH - v prilogi</w:t>
        </w:r>
        <w:r w:rsidR="00841B28">
          <w:rPr>
            <w:noProof/>
            <w:webHidden/>
          </w:rPr>
          <w:tab/>
        </w:r>
        <w:r w:rsidR="00841B28">
          <w:rPr>
            <w:noProof/>
            <w:webHidden/>
          </w:rPr>
          <w:fldChar w:fldCharType="begin"/>
        </w:r>
        <w:r w:rsidR="00841B28">
          <w:rPr>
            <w:noProof/>
            <w:webHidden/>
          </w:rPr>
          <w:instrText xml:space="preserve"> PAGEREF _Toc492621438 \h </w:instrText>
        </w:r>
        <w:r w:rsidR="00841B28">
          <w:rPr>
            <w:noProof/>
            <w:webHidden/>
          </w:rPr>
        </w:r>
        <w:r w:rsidR="00841B28">
          <w:rPr>
            <w:noProof/>
            <w:webHidden/>
          </w:rPr>
          <w:fldChar w:fldCharType="separate"/>
        </w:r>
        <w:r w:rsidR="00A10B87">
          <w:rPr>
            <w:noProof/>
            <w:webHidden/>
          </w:rPr>
          <w:t>45</w:t>
        </w:r>
        <w:r w:rsidR="00841B28">
          <w:rPr>
            <w:noProof/>
            <w:webHidden/>
          </w:rPr>
          <w:fldChar w:fldCharType="end"/>
        </w:r>
      </w:hyperlink>
    </w:p>
    <w:p w14:paraId="19462B94" w14:textId="77777777" w:rsidR="00841B28" w:rsidRPr="005F1193" w:rsidRDefault="00DF6E9C">
      <w:pPr>
        <w:pStyle w:val="Kazalovsebine2"/>
        <w:rPr>
          <w:rFonts w:eastAsia="Times New Roman"/>
          <w:noProof/>
          <w:lang w:eastAsia="sl-SI"/>
        </w:rPr>
      </w:pPr>
      <w:hyperlink w:anchor="_Toc492621439" w:history="1">
        <w:r w:rsidR="00841B28" w:rsidRPr="00EB6A18">
          <w:rPr>
            <w:rStyle w:val="Hiperpovezava"/>
            <w:noProof/>
          </w:rPr>
          <w:t>4.7</w:t>
        </w:r>
        <w:r w:rsidR="00841B28" w:rsidRPr="005F1193">
          <w:rPr>
            <w:rFonts w:eastAsia="Times New Roman"/>
            <w:noProof/>
            <w:lang w:eastAsia="sl-SI"/>
          </w:rPr>
          <w:tab/>
        </w:r>
        <w:r w:rsidR="00841B28" w:rsidRPr="00EB6A18">
          <w:rPr>
            <w:rStyle w:val="Hiperpovezava"/>
            <w:noProof/>
          </w:rPr>
          <w:t>POROČILO O POPRAVNIH IZPITIH PO ROKIH</w:t>
        </w:r>
        <w:r w:rsidR="00841B28">
          <w:rPr>
            <w:noProof/>
            <w:webHidden/>
          </w:rPr>
          <w:tab/>
        </w:r>
        <w:r w:rsidR="00841B28">
          <w:rPr>
            <w:noProof/>
            <w:webHidden/>
          </w:rPr>
          <w:fldChar w:fldCharType="begin"/>
        </w:r>
        <w:r w:rsidR="00841B28">
          <w:rPr>
            <w:noProof/>
            <w:webHidden/>
          </w:rPr>
          <w:instrText xml:space="preserve"> PAGEREF _Toc492621439 \h </w:instrText>
        </w:r>
        <w:r w:rsidR="00841B28">
          <w:rPr>
            <w:noProof/>
            <w:webHidden/>
          </w:rPr>
        </w:r>
        <w:r w:rsidR="00841B28">
          <w:rPr>
            <w:noProof/>
            <w:webHidden/>
          </w:rPr>
          <w:fldChar w:fldCharType="separate"/>
        </w:r>
        <w:r w:rsidR="00A10B87">
          <w:rPr>
            <w:noProof/>
            <w:webHidden/>
          </w:rPr>
          <w:t>45</w:t>
        </w:r>
        <w:r w:rsidR="00841B28">
          <w:rPr>
            <w:noProof/>
            <w:webHidden/>
          </w:rPr>
          <w:fldChar w:fldCharType="end"/>
        </w:r>
      </w:hyperlink>
    </w:p>
    <w:p w14:paraId="34028962" w14:textId="77777777" w:rsidR="00841B28" w:rsidRPr="005F1193" w:rsidRDefault="00DF6E9C">
      <w:pPr>
        <w:pStyle w:val="Kazalovsebine2"/>
        <w:rPr>
          <w:rFonts w:eastAsia="Times New Roman"/>
          <w:noProof/>
          <w:lang w:eastAsia="sl-SI"/>
        </w:rPr>
      </w:pPr>
      <w:hyperlink w:anchor="_Toc492621440" w:history="1">
        <w:r w:rsidR="00841B28" w:rsidRPr="00EB6A18">
          <w:rPr>
            <w:rStyle w:val="Hiperpovezava"/>
            <w:noProof/>
          </w:rPr>
          <w:t>4.8</w:t>
        </w:r>
        <w:r w:rsidR="00841B28" w:rsidRPr="005F1193">
          <w:rPr>
            <w:rFonts w:eastAsia="Times New Roman"/>
            <w:noProof/>
            <w:lang w:eastAsia="sl-SI"/>
          </w:rPr>
          <w:tab/>
        </w:r>
        <w:r w:rsidR="00841B28" w:rsidRPr="00EB6A18">
          <w:rPr>
            <w:rStyle w:val="Hiperpovezava"/>
            <w:noProof/>
          </w:rPr>
          <w:t>UČNA USPEŠNOST DEVETOŠOLCEV</w:t>
        </w:r>
        <w:r w:rsidR="00841B28">
          <w:rPr>
            <w:noProof/>
            <w:webHidden/>
          </w:rPr>
          <w:tab/>
        </w:r>
        <w:r w:rsidR="00841B28">
          <w:rPr>
            <w:noProof/>
            <w:webHidden/>
          </w:rPr>
          <w:fldChar w:fldCharType="begin"/>
        </w:r>
        <w:r w:rsidR="00841B28">
          <w:rPr>
            <w:noProof/>
            <w:webHidden/>
          </w:rPr>
          <w:instrText xml:space="preserve"> PAGEREF _Toc492621440 \h </w:instrText>
        </w:r>
        <w:r w:rsidR="00841B28">
          <w:rPr>
            <w:noProof/>
            <w:webHidden/>
          </w:rPr>
        </w:r>
        <w:r w:rsidR="00841B28">
          <w:rPr>
            <w:noProof/>
            <w:webHidden/>
          </w:rPr>
          <w:fldChar w:fldCharType="separate"/>
        </w:r>
        <w:r w:rsidR="00A10B87">
          <w:rPr>
            <w:noProof/>
            <w:webHidden/>
          </w:rPr>
          <w:t>46</w:t>
        </w:r>
        <w:r w:rsidR="00841B28">
          <w:rPr>
            <w:noProof/>
            <w:webHidden/>
          </w:rPr>
          <w:fldChar w:fldCharType="end"/>
        </w:r>
      </w:hyperlink>
    </w:p>
    <w:p w14:paraId="605D4C6A" w14:textId="77777777" w:rsidR="00841B28" w:rsidRPr="005F1193" w:rsidRDefault="00DF6E9C">
      <w:pPr>
        <w:pStyle w:val="Kazalovsebine2"/>
        <w:rPr>
          <w:rFonts w:eastAsia="Times New Roman"/>
          <w:noProof/>
          <w:lang w:eastAsia="sl-SI"/>
        </w:rPr>
      </w:pPr>
      <w:hyperlink w:anchor="_Toc492621441" w:history="1">
        <w:r w:rsidR="00841B28" w:rsidRPr="00EB6A18">
          <w:rPr>
            <w:rStyle w:val="Hiperpovezava"/>
            <w:noProof/>
          </w:rPr>
          <w:t>4.9</w:t>
        </w:r>
        <w:r w:rsidR="00841B28" w:rsidRPr="005F1193">
          <w:rPr>
            <w:rFonts w:eastAsia="Times New Roman"/>
            <w:noProof/>
            <w:lang w:eastAsia="sl-SI"/>
          </w:rPr>
          <w:tab/>
        </w:r>
        <w:r w:rsidR="00841B28" w:rsidRPr="00EB6A18">
          <w:rPr>
            <w:rStyle w:val="Hiperpovezava"/>
            <w:noProof/>
          </w:rPr>
          <w:t>NACIONALNO PREVERJANJE ZNANJA 2015</w:t>
        </w:r>
        <w:r w:rsidR="00841B28">
          <w:rPr>
            <w:noProof/>
            <w:webHidden/>
          </w:rPr>
          <w:tab/>
        </w:r>
        <w:r w:rsidR="00841B28">
          <w:rPr>
            <w:noProof/>
            <w:webHidden/>
          </w:rPr>
          <w:fldChar w:fldCharType="begin"/>
        </w:r>
        <w:r w:rsidR="00841B28">
          <w:rPr>
            <w:noProof/>
            <w:webHidden/>
          </w:rPr>
          <w:instrText xml:space="preserve"> PAGEREF _Toc492621441 \h </w:instrText>
        </w:r>
        <w:r w:rsidR="00841B28">
          <w:rPr>
            <w:noProof/>
            <w:webHidden/>
          </w:rPr>
        </w:r>
        <w:r w:rsidR="00841B28">
          <w:rPr>
            <w:noProof/>
            <w:webHidden/>
          </w:rPr>
          <w:fldChar w:fldCharType="separate"/>
        </w:r>
        <w:r w:rsidR="00A10B87">
          <w:rPr>
            <w:noProof/>
            <w:webHidden/>
          </w:rPr>
          <w:t>46</w:t>
        </w:r>
        <w:r w:rsidR="00841B28">
          <w:rPr>
            <w:noProof/>
            <w:webHidden/>
          </w:rPr>
          <w:fldChar w:fldCharType="end"/>
        </w:r>
      </w:hyperlink>
    </w:p>
    <w:p w14:paraId="76497A36" w14:textId="77777777" w:rsidR="00841B28" w:rsidRPr="005F1193" w:rsidRDefault="00DF6E9C">
      <w:pPr>
        <w:pStyle w:val="Kazalovsebine3"/>
        <w:tabs>
          <w:tab w:val="right" w:leader="dot" w:pos="9062"/>
        </w:tabs>
        <w:rPr>
          <w:rFonts w:eastAsia="Times New Roman"/>
          <w:noProof/>
          <w:lang w:eastAsia="sl-SI"/>
        </w:rPr>
      </w:pPr>
      <w:hyperlink w:anchor="_Toc492621442" w:history="1">
        <w:r w:rsidR="00841B28" w:rsidRPr="00EB6A18">
          <w:rPr>
            <w:rStyle w:val="Hiperpovezava"/>
            <w:noProof/>
          </w:rPr>
          <w:t>4.9.1 NACIONALNO PREVERJANJE ZNANJA 2017 ZA UČENCE 6. RAZREDA</w:t>
        </w:r>
        <w:r w:rsidR="00841B28">
          <w:rPr>
            <w:noProof/>
            <w:webHidden/>
          </w:rPr>
          <w:tab/>
        </w:r>
        <w:r w:rsidR="00841B28">
          <w:rPr>
            <w:noProof/>
            <w:webHidden/>
          </w:rPr>
          <w:fldChar w:fldCharType="begin"/>
        </w:r>
        <w:r w:rsidR="00841B28">
          <w:rPr>
            <w:noProof/>
            <w:webHidden/>
          </w:rPr>
          <w:instrText xml:space="preserve"> PAGEREF _Toc492621442 \h </w:instrText>
        </w:r>
        <w:r w:rsidR="00841B28">
          <w:rPr>
            <w:noProof/>
            <w:webHidden/>
          </w:rPr>
        </w:r>
        <w:r w:rsidR="00841B28">
          <w:rPr>
            <w:noProof/>
            <w:webHidden/>
          </w:rPr>
          <w:fldChar w:fldCharType="separate"/>
        </w:r>
        <w:r w:rsidR="00A10B87">
          <w:rPr>
            <w:noProof/>
            <w:webHidden/>
          </w:rPr>
          <w:t>47</w:t>
        </w:r>
        <w:r w:rsidR="00841B28">
          <w:rPr>
            <w:noProof/>
            <w:webHidden/>
          </w:rPr>
          <w:fldChar w:fldCharType="end"/>
        </w:r>
      </w:hyperlink>
    </w:p>
    <w:p w14:paraId="7BE2658C" w14:textId="77777777" w:rsidR="00841B28" w:rsidRPr="005F1193" w:rsidRDefault="00DF6E9C">
      <w:pPr>
        <w:pStyle w:val="Kazalovsebine3"/>
        <w:tabs>
          <w:tab w:val="right" w:leader="dot" w:pos="9062"/>
        </w:tabs>
        <w:rPr>
          <w:rFonts w:eastAsia="Times New Roman"/>
          <w:noProof/>
          <w:lang w:eastAsia="sl-SI"/>
        </w:rPr>
      </w:pPr>
      <w:hyperlink w:anchor="_Toc492621443" w:history="1">
        <w:r w:rsidR="00841B28" w:rsidRPr="00EB6A18">
          <w:rPr>
            <w:rStyle w:val="Hiperpovezava"/>
            <w:noProof/>
          </w:rPr>
          <w:t>4.9.2 NACIONALNO PREVERJANJE ZNANJA 2017 ZA UČENCE 9. RAZREDA</w:t>
        </w:r>
        <w:r w:rsidR="00841B28">
          <w:rPr>
            <w:noProof/>
            <w:webHidden/>
          </w:rPr>
          <w:tab/>
        </w:r>
        <w:r w:rsidR="00841B28">
          <w:rPr>
            <w:noProof/>
            <w:webHidden/>
          </w:rPr>
          <w:fldChar w:fldCharType="begin"/>
        </w:r>
        <w:r w:rsidR="00841B28">
          <w:rPr>
            <w:noProof/>
            <w:webHidden/>
          </w:rPr>
          <w:instrText xml:space="preserve"> PAGEREF _Toc492621443 \h </w:instrText>
        </w:r>
        <w:r w:rsidR="00841B28">
          <w:rPr>
            <w:noProof/>
            <w:webHidden/>
          </w:rPr>
        </w:r>
        <w:r w:rsidR="00841B28">
          <w:rPr>
            <w:noProof/>
            <w:webHidden/>
          </w:rPr>
          <w:fldChar w:fldCharType="separate"/>
        </w:r>
        <w:r w:rsidR="00A10B87">
          <w:rPr>
            <w:noProof/>
            <w:webHidden/>
          </w:rPr>
          <w:t>47</w:t>
        </w:r>
        <w:r w:rsidR="00841B28">
          <w:rPr>
            <w:noProof/>
            <w:webHidden/>
          </w:rPr>
          <w:fldChar w:fldCharType="end"/>
        </w:r>
      </w:hyperlink>
    </w:p>
    <w:p w14:paraId="375E967C" w14:textId="77777777" w:rsidR="00841B28" w:rsidRPr="005F1193" w:rsidRDefault="00DF6E9C">
      <w:pPr>
        <w:pStyle w:val="Kazalovsebine2"/>
        <w:rPr>
          <w:rFonts w:eastAsia="Times New Roman"/>
          <w:noProof/>
          <w:lang w:eastAsia="sl-SI"/>
        </w:rPr>
      </w:pPr>
      <w:hyperlink w:anchor="_Toc492621444" w:history="1">
        <w:r w:rsidR="00841B28" w:rsidRPr="00EB6A18">
          <w:rPr>
            <w:rStyle w:val="Hiperpovezava"/>
            <w:noProof/>
          </w:rPr>
          <w:t>4.10</w:t>
        </w:r>
        <w:r w:rsidR="00841B28" w:rsidRPr="005F1193">
          <w:rPr>
            <w:rFonts w:eastAsia="Times New Roman"/>
            <w:noProof/>
            <w:lang w:eastAsia="sl-SI"/>
          </w:rPr>
          <w:tab/>
        </w:r>
        <w:r w:rsidR="00841B28" w:rsidRPr="00EB6A18">
          <w:rPr>
            <w:rStyle w:val="Hiperpovezava"/>
            <w:noProof/>
          </w:rPr>
          <w:t>DOSEŽKI UČENCEV NA TEKMOVANJIH V ZNANJU</w:t>
        </w:r>
        <w:r w:rsidR="00841B28">
          <w:rPr>
            <w:noProof/>
            <w:webHidden/>
          </w:rPr>
          <w:tab/>
        </w:r>
        <w:r w:rsidR="00841B28">
          <w:rPr>
            <w:noProof/>
            <w:webHidden/>
          </w:rPr>
          <w:fldChar w:fldCharType="begin"/>
        </w:r>
        <w:r w:rsidR="00841B28">
          <w:rPr>
            <w:noProof/>
            <w:webHidden/>
          </w:rPr>
          <w:instrText xml:space="preserve"> PAGEREF _Toc492621444 \h </w:instrText>
        </w:r>
        <w:r w:rsidR="00841B28">
          <w:rPr>
            <w:noProof/>
            <w:webHidden/>
          </w:rPr>
        </w:r>
        <w:r w:rsidR="00841B28">
          <w:rPr>
            <w:noProof/>
            <w:webHidden/>
          </w:rPr>
          <w:fldChar w:fldCharType="separate"/>
        </w:r>
        <w:r w:rsidR="00A10B87">
          <w:rPr>
            <w:noProof/>
            <w:webHidden/>
          </w:rPr>
          <w:t>48</w:t>
        </w:r>
        <w:r w:rsidR="00841B28">
          <w:rPr>
            <w:noProof/>
            <w:webHidden/>
          </w:rPr>
          <w:fldChar w:fldCharType="end"/>
        </w:r>
      </w:hyperlink>
    </w:p>
    <w:p w14:paraId="42BFD8CE" w14:textId="77777777" w:rsidR="00841B28" w:rsidRPr="005F1193" w:rsidRDefault="00DF6E9C">
      <w:pPr>
        <w:pStyle w:val="Kazalovsebine2"/>
        <w:rPr>
          <w:rFonts w:eastAsia="Times New Roman"/>
          <w:noProof/>
          <w:lang w:eastAsia="sl-SI"/>
        </w:rPr>
      </w:pPr>
      <w:hyperlink w:anchor="_Toc492621445" w:history="1">
        <w:r w:rsidR="00841B28" w:rsidRPr="00EB6A18">
          <w:rPr>
            <w:rStyle w:val="Hiperpovezava"/>
            <w:noProof/>
          </w:rPr>
          <w:t>4.11</w:t>
        </w:r>
        <w:r w:rsidR="00841B28" w:rsidRPr="005F1193">
          <w:rPr>
            <w:rFonts w:eastAsia="Times New Roman"/>
            <w:noProof/>
            <w:lang w:eastAsia="sl-SI"/>
          </w:rPr>
          <w:tab/>
        </w:r>
        <w:r w:rsidR="00841B28" w:rsidRPr="00EB6A18">
          <w:rPr>
            <w:rStyle w:val="Hiperpovezava"/>
            <w:noProof/>
          </w:rPr>
          <w:t>DOSEŽKI UČENCEV NA ŠPORTNIH TEKMOVANJIH</w:t>
        </w:r>
        <w:r w:rsidR="00841B28">
          <w:rPr>
            <w:noProof/>
            <w:webHidden/>
          </w:rPr>
          <w:tab/>
        </w:r>
        <w:r w:rsidR="00841B28">
          <w:rPr>
            <w:noProof/>
            <w:webHidden/>
          </w:rPr>
          <w:fldChar w:fldCharType="begin"/>
        </w:r>
        <w:r w:rsidR="00841B28">
          <w:rPr>
            <w:noProof/>
            <w:webHidden/>
          </w:rPr>
          <w:instrText xml:space="preserve"> PAGEREF _Toc492621445 \h </w:instrText>
        </w:r>
        <w:r w:rsidR="00841B28">
          <w:rPr>
            <w:noProof/>
            <w:webHidden/>
          </w:rPr>
        </w:r>
        <w:r w:rsidR="00841B28">
          <w:rPr>
            <w:noProof/>
            <w:webHidden/>
          </w:rPr>
          <w:fldChar w:fldCharType="separate"/>
        </w:r>
        <w:r w:rsidR="00A10B87">
          <w:rPr>
            <w:noProof/>
            <w:webHidden/>
          </w:rPr>
          <w:t>50</w:t>
        </w:r>
        <w:r w:rsidR="00841B28">
          <w:rPr>
            <w:noProof/>
            <w:webHidden/>
          </w:rPr>
          <w:fldChar w:fldCharType="end"/>
        </w:r>
      </w:hyperlink>
    </w:p>
    <w:p w14:paraId="54ED34CC" w14:textId="77777777" w:rsidR="00841B28" w:rsidRPr="005F1193" w:rsidRDefault="00DF6E9C">
      <w:pPr>
        <w:pStyle w:val="Kazalovsebine2"/>
        <w:rPr>
          <w:rFonts w:eastAsia="Times New Roman"/>
          <w:noProof/>
          <w:lang w:eastAsia="sl-SI"/>
        </w:rPr>
      </w:pPr>
      <w:hyperlink w:anchor="_Toc492621446" w:history="1">
        <w:r w:rsidR="00841B28" w:rsidRPr="00EB6A18">
          <w:rPr>
            <w:rStyle w:val="Hiperpovezava"/>
            <w:noProof/>
          </w:rPr>
          <w:t>4.12</w:t>
        </w:r>
        <w:r w:rsidR="00841B28" w:rsidRPr="005F1193">
          <w:rPr>
            <w:rFonts w:eastAsia="Times New Roman"/>
            <w:noProof/>
            <w:lang w:eastAsia="sl-SI"/>
          </w:rPr>
          <w:tab/>
        </w:r>
        <w:r w:rsidR="00841B28" w:rsidRPr="00EB6A18">
          <w:rPr>
            <w:rStyle w:val="Hiperpovezava"/>
            <w:noProof/>
          </w:rPr>
          <w:t>ŠPORTNO VZGOJNI KARTON</w:t>
        </w:r>
        <w:r w:rsidR="00841B28">
          <w:rPr>
            <w:noProof/>
            <w:webHidden/>
          </w:rPr>
          <w:tab/>
        </w:r>
        <w:r w:rsidR="00841B28">
          <w:rPr>
            <w:noProof/>
            <w:webHidden/>
          </w:rPr>
          <w:fldChar w:fldCharType="begin"/>
        </w:r>
        <w:r w:rsidR="00841B28">
          <w:rPr>
            <w:noProof/>
            <w:webHidden/>
          </w:rPr>
          <w:instrText xml:space="preserve"> PAGEREF _Toc492621446 \h </w:instrText>
        </w:r>
        <w:r w:rsidR="00841B28">
          <w:rPr>
            <w:noProof/>
            <w:webHidden/>
          </w:rPr>
        </w:r>
        <w:r w:rsidR="00841B28">
          <w:rPr>
            <w:noProof/>
            <w:webHidden/>
          </w:rPr>
          <w:fldChar w:fldCharType="separate"/>
        </w:r>
        <w:r w:rsidR="00A10B87">
          <w:rPr>
            <w:noProof/>
            <w:webHidden/>
          </w:rPr>
          <w:t>52</w:t>
        </w:r>
        <w:r w:rsidR="00841B28">
          <w:rPr>
            <w:noProof/>
            <w:webHidden/>
          </w:rPr>
          <w:fldChar w:fldCharType="end"/>
        </w:r>
      </w:hyperlink>
    </w:p>
    <w:p w14:paraId="2B0F4768" w14:textId="77777777" w:rsidR="00841B28" w:rsidRPr="005F1193" w:rsidRDefault="00DF6E9C">
      <w:pPr>
        <w:pStyle w:val="Kazalovsebine1"/>
        <w:tabs>
          <w:tab w:val="right" w:leader="dot" w:pos="9062"/>
        </w:tabs>
        <w:rPr>
          <w:rFonts w:eastAsia="Times New Roman"/>
          <w:noProof/>
          <w:lang w:eastAsia="sl-SI"/>
        </w:rPr>
      </w:pPr>
      <w:hyperlink w:anchor="_Toc492621447" w:history="1">
        <w:r w:rsidR="00841B28" w:rsidRPr="00EB6A18">
          <w:rPr>
            <w:rStyle w:val="Hiperpovezava"/>
            <w:noProof/>
          </w:rPr>
          <w:t>5 VZGOJNO DELOVANJE</w:t>
        </w:r>
        <w:r w:rsidR="00841B28">
          <w:rPr>
            <w:noProof/>
            <w:webHidden/>
          </w:rPr>
          <w:tab/>
        </w:r>
        <w:r w:rsidR="00841B28">
          <w:rPr>
            <w:noProof/>
            <w:webHidden/>
          </w:rPr>
          <w:fldChar w:fldCharType="begin"/>
        </w:r>
        <w:r w:rsidR="00841B28">
          <w:rPr>
            <w:noProof/>
            <w:webHidden/>
          </w:rPr>
          <w:instrText xml:space="preserve"> PAGEREF _Toc492621447 \h </w:instrText>
        </w:r>
        <w:r w:rsidR="00841B28">
          <w:rPr>
            <w:noProof/>
            <w:webHidden/>
          </w:rPr>
        </w:r>
        <w:r w:rsidR="00841B28">
          <w:rPr>
            <w:noProof/>
            <w:webHidden/>
          </w:rPr>
          <w:fldChar w:fldCharType="separate"/>
        </w:r>
        <w:r w:rsidR="00A10B87">
          <w:rPr>
            <w:noProof/>
            <w:webHidden/>
          </w:rPr>
          <w:t>54</w:t>
        </w:r>
        <w:r w:rsidR="00841B28">
          <w:rPr>
            <w:noProof/>
            <w:webHidden/>
          </w:rPr>
          <w:fldChar w:fldCharType="end"/>
        </w:r>
      </w:hyperlink>
    </w:p>
    <w:p w14:paraId="04333DB2" w14:textId="77777777" w:rsidR="00841B28" w:rsidRPr="005F1193" w:rsidRDefault="00DF6E9C">
      <w:pPr>
        <w:pStyle w:val="Kazalovsebine1"/>
        <w:tabs>
          <w:tab w:val="right" w:leader="dot" w:pos="9062"/>
        </w:tabs>
        <w:rPr>
          <w:rFonts w:eastAsia="Times New Roman"/>
          <w:noProof/>
          <w:lang w:eastAsia="sl-SI"/>
        </w:rPr>
      </w:pPr>
      <w:hyperlink w:anchor="_Toc492621448" w:history="1">
        <w:r w:rsidR="00841B28" w:rsidRPr="00EB6A18">
          <w:rPr>
            <w:rStyle w:val="Hiperpovezava"/>
            <w:noProof/>
          </w:rPr>
          <w:t>6 PROJEKTI</w:t>
        </w:r>
        <w:r w:rsidR="00841B28">
          <w:rPr>
            <w:noProof/>
            <w:webHidden/>
          </w:rPr>
          <w:tab/>
        </w:r>
        <w:r w:rsidR="00841B28">
          <w:rPr>
            <w:noProof/>
            <w:webHidden/>
          </w:rPr>
          <w:fldChar w:fldCharType="begin"/>
        </w:r>
        <w:r w:rsidR="00841B28">
          <w:rPr>
            <w:noProof/>
            <w:webHidden/>
          </w:rPr>
          <w:instrText xml:space="preserve"> PAGEREF _Toc492621448 \h </w:instrText>
        </w:r>
        <w:r w:rsidR="00841B28">
          <w:rPr>
            <w:noProof/>
            <w:webHidden/>
          </w:rPr>
        </w:r>
        <w:r w:rsidR="00841B28">
          <w:rPr>
            <w:noProof/>
            <w:webHidden/>
          </w:rPr>
          <w:fldChar w:fldCharType="separate"/>
        </w:r>
        <w:r w:rsidR="00A10B87">
          <w:rPr>
            <w:noProof/>
            <w:webHidden/>
          </w:rPr>
          <w:t>57</w:t>
        </w:r>
        <w:r w:rsidR="00841B28">
          <w:rPr>
            <w:noProof/>
            <w:webHidden/>
          </w:rPr>
          <w:fldChar w:fldCharType="end"/>
        </w:r>
      </w:hyperlink>
    </w:p>
    <w:p w14:paraId="3CD29222" w14:textId="77777777" w:rsidR="00841B28" w:rsidRPr="005F1193" w:rsidRDefault="00DF6E9C">
      <w:pPr>
        <w:pStyle w:val="Kazalovsebine2"/>
        <w:rPr>
          <w:rFonts w:eastAsia="Times New Roman"/>
          <w:noProof/>
          <w:lang w:eastAsia="sl-SI"/>
        </w:rPr>
      </w:pPr>
      <w:hyperlink w:anchor="_Toc492621449" w:history="1">
        <w:r w:rsidR="00841B28" w:rsidRPr="00EB6A18">
          <w:rPr>
            <w:rStyle w:val="Hiperpovezava"/>
            <w:noProof/>
          </w:rPr>
          <w:t>6.1 VZGOJA ZA TRAJNOSTNI RAZVOJ – OKOLJSKI PROJEKTI na OŠ DOMŽALE</w:t>
        </w:r>
        <w:r w:rsidR="00841B28">
          <w:rPr>
            <w:noProof/>
            <w:webHidden/>
          </w:rPr>
          <w:tab/>
        </w:r>
        <w:r w:rsidR="00841B28">
          <w:rPr>
            <w:noProof/>
            <w:webHidden/>
          </w:rPr>
          <w:fldChar w:fldCharType="begin"/>
        </w:r>
        <w:r w:rsidR="00841B28">
          <w:rPr>
            <w:noProof/>
            <w:webHidden/>
          </w:rPr>
          <w:instrText xml:space="preserve"> PAGEREF _Toc492621449 \h </w:instrText>
        </w:r>
        <w:r w:rsidR="00841B28">
          <w:rPr>
            <w:noProof/>
            <w:webHidden/>
          </w:rPr>
        </w:r>
        <w:r w:rsidR="00841B28">
          <w:rPr>
            <w:noProof/>
            <w:webHidden/>
          </w:rPr>
          <w:fldChar w:fldCharType="separate"/>
        </w:r>
        <w:r w:rsidR="00A10B87">
          <w:rPr>
            <w:noProof/>
            <w:webHidden/>
          </w:rPr>
          <w:t>59</w:t>
        </w:r>
        <w:r w:rsidR="00841B28">
          <w:rPr>
            <w:noProof/>
            <w:webHidden/>
          </w:rPr>
          <w:fldChar w:fldCharType="end"/>
        </w:r>
      </w:hyperlink>
    </w:p>
    <w:p w14:paraId="753CEC3A" w14:textId="77777777" w:rsidR="00841B28" w:rsidRPr="005F1193" w:rsidRDefault="00DF6E9C">
      <w:pPr>
        <w:pStyle w:val="Kazalovsebine2"/>
        <w:rPr>
          <w:rFonts w:eastAsia="Times New Roman"/>
          <w:noProof/>
          <w:lang w:eastAsia="sl-SI"/>
        </w:rPr>
      </w:pPr>
      <w:hyperlink w:anchor="_Toc492621450" w:history="1">
        <w:r w:rsidR="00841B28" w:rsidRPr="00EB6A18">
          <w:rPr>
            <w:rStyle w:val="Hiperpovezava"/>
            <w:noProof/>
          </w:rPr>
          <w:t>6.2 Projekt MEPI</w:t>
        </w:r>
        <w:r w:rsidR="00841B28">
          <w:rPr>
            <w:noProof/>
            <w:webHidden/>
          </w:rPr>
          <w:tab/>
        </w:r>
        <w:r w:rsidR="00841B28">
          <w:rPr>
            <w:noProof/>
            <w:webHidden/>
          </w:rPr>
          <w:fldChar w:fldCharType="begin"/>
        </w:r>
        <w:r w:rsidR="00841B28">
          <w:rPr>
            <w:noProof/>
            <w:webHidden/>
          </w:rPr>
          <w:instrText xml:space="preserve"> PAGEREF _Toc492621450 \h </w:instrText>
        </w:r>
        <w:r w:rsidR="00841B28">
          <w:rPr>
            <w:noProof/>
            <w:webHidden/>
          </w:rPr>
        </w:r>
        <w:r w:rsidR="00841B28">
          <w:rPr>
            <w:noProof/>
            <w:webHidden/>
          </w:rPr>
          <w:fldChar w:fldCharType="separate"/>
        </w:r>
        <w:r w:rsidR="00A10B87">
          <w:rPr>
            <w:noProof/>
            <w:webHidden/>
          </w:rPr>
          <w:t>66</w:t>
        </w:r>
        <w:r w:rsidR="00841B28">
          <w:rPr>
            <w:noProof/>
            <w:webHidden/>
          </w:rPr>
          <w:fldChar w:fldCharType="end"/>
        </w:r>
      </w:hyperlink>
    </w:p>
    <w:p w14:paraId="3D3F7105" w14:textId="77777777" w:rsidR="00841B28" w:rsidRPr="005F1193" w:rsidRDefault="00DF6E9C">
      <w:pPr>
        <w:pStyle w:val="Kazalovsebine2"/>
        <w:rPr>
          <w:rFonts w:eastAsia="Times New Roman"/>
          <w:noProof/>
          <w:lang w:eastAsia="sl-SI"/>
        </w:rPr>
      </w:pPr>
      <w:hyperlink w:anchor="_Toc492621451" w:history="1">
        <w:r w:rsidR="00841B28" w:rsidRPr="00EB6A18">
          <w:rPr>
            <w:rStyle w:val="Hiperpovezava"/>
            <w:noProof/>
          </w:rPr>
          <w:t>6.3 ODGOVORNO S HRANO</w:t>
        </w:r>
        <w:r w:rsidR="00841B28">
          <w:rPr>
            <w:noProof/>
            <w:webHidden/>
          </w:rPr>
          <w:tab/>
        </w:r>
        <w:r w:rsidR="00841B28">
          <w:rPr>
            <w:noProof/>
            <w:webHidden/>
          </w:rPr>
          <w:fldChar w:fldCharType="begin"/>
        </w:r>
        <w:r w:rsidR="00841B28">
          <w:rPr>
            <w:noProof/>
            <w:webHidden/>
          </w:rPr>
          <w:instrText xml:space="preserve"> PAGEREF _Toc492621451 \h </w:instrText>
        </w:r>
        <w:r w:rsidR="00841B28">
          <w:rPr>
            <w:noProof/>
            <w:webHidden/>
          </w:rPr>
        </w:r>
        <w:r w:rsidR="00841B28">
          <w:rPr>
            <w:noProof/>
            <w:webHidden/>
          </w:rPr>
          <w:fldChar w:fldCharType="separate"/>
        </w:r>
        <w:r w:rsidR="00A10B87">
          <w:rPr>
            <w:noProof/>
            <w:webHidden/>
          </w:rPr>
          <w:t>68</w:t>
        </w:r>
        <w:r w:rsidR="00841B28">
          <w:rPr>
            <w:noProof/>
            <w:webHidden/>
          </w:rPr>
          <w:fldChar w:fldCharType="end"/>
        </w:r>
      </w:hyperlink>
    </w:p>
    <w:p w14:paraId="45DFA1B6" w14:textId="77777777" w:rsidR="00841B28" w:rsidRPr="005F1193" w:rsidRDefault="00DF6E9C">
      <w:pPr>
        <w:pStyle w:val="Kazalovsebine2"/>
        <w:rPr>
          <w:rFonts w:eastAsia="Times New Roman"/>
          <w:noProof/>
          <w:lang w:eastAsia="sl-SI"/>
        </w:rPr>
      </w:pPr>
      <w:hyperlink w:anchor="_Toc492621452" w:history="1">
        <w:r w:rsidR="00841B28" w:rsidRPr="00EB6A18">
          <w:rPr>
            <w:rStyle w:val="Hiperpovezava"/>
            <w:noProof/>
          </w:rPr>
          <w:t>6.4 SHEMA ŠOLSKEGA SADJA IN ZELENJAVE</w:t>
        </w:r>
        <w:r w:rsidR="00841B28">
          <w:rPr>
            <w:noProof/>
            <w:webHidden/>
          </w:rPr>
          <w:tab/>
        </w:r>
        <w:r w:rsidR="00841B28">
          <w:rPr>
            <w:noProof/>
            <w:webHidden/>
          </w:rPr>
          <w:fldChar w:fldCharType="begin"/>
        </w:r>
        <w:r w:rsidR="00841B28">
          <w:rPr>
            <w:noProof/>
            <w:webHidden/>
          </w:rPr>
          <w:instrText xml:space="preserve"> PAGEREF _Toc492621452 \h </w:instrText>
        </w:r>
        <w:r w:rsidR="00841B28">
          <w:rPr>
            <w:noProof/>
            <w:webHidden/>
          </w:rPr>
        </w:r>
        <w:r w:rsidR="00841B28">
          <w:rPr>
            <w:noProof/>
            <w:webHidden/>
          </w:rPr>
          <w:fldChar w:fldCharType="separate"/>
        </w:r>
        <w:r w:rsidR="00A10B87">
          <w:rPr>
            <w:noProof/>
            <w:webHidden/>
          </w:rPr>
          <w:t>68</w:t>
        </w:r>
        <w:r w:rsidR="00841B28">
          <w:rPr>
            <w:noProof/>
            <w:webHidden/>
          </w:rPr>
          <w:fldChar w:fldCharType="end"/>
        </w:r>
      </w:hyperlink>
    </w:p>
    <w:p w14:paraId="2F4B953D" w14:textId="77777777" w:rsidR="00841B28" w:rsidRPr="005F1193" w:rsidRDefault="00DF6E9C">
      <w:pPr>
        <w:pStyle w:val="Kazalovsebine2"/>
        <w:rPr>
          <w:rFonts w:eastAsia="Times New Roman"/>
          <w:noProof/>
          <w:lang w:eastAsia="sl-SI"/>
        </w:rPr>
      </w:pPr>
      <w:hyperlink w:anchor="_Toc492621453" w:history="1">
        <w:r w:rsidR="00841B28" w:rsidRPr="00EB6A18">
          <w:rPr>
            <w:rStyle w:val="Hiperpovezava"/>
            <w:noProof/>
          </w:rPr>
          <w:t>6.5 TRADICIONALNI SLOVENSKI ZAJTRK</w:t>
        </w:r>
        <w:r w:rsidR="00841B28">
          <w:rPr>
            <w:noProof/>
            <w:webHidden/>
          </w:rPr>
          <w:tab/>
        </w:r>
        <w:r w:rsidR="00841B28">
          <w:rPr>
            <w:noProof/>
            <w:webHidden/>
          </w:rPr>
          <w:fldChar w:fldCharType="begin"/>
        </w:r>
        <w:r w:rsidR="00841B28">
          <w:rPr>
            <w:noProof/>
            <w:webHidden/>
          </w:rPr>
          <w:instrText xml:space="preserve"> PAGEREF _Toc492621453 \h </w:instrText>
        </w:r>
        <w:r w:rsidR="00841B28">
          <w:rPr>
            <w:noProof/>
            <w:webHidden/>
          </w:rPr>
        </w:r>
        <w:r w:rsidR="00841B28">
          <w:rPr>
            <w:noProof/>
            <w:webHidden/>
          </w:rPr>
          <w:fldChar w:fldCharType="separate"/>
        </w:r>
        <w:r w:rsidR="00A10B87">
          <w:rPr>
            <w:noProof/>
            <w:webHidden/>
          </w:rPr>
          <w:t>69</w:t>
        </w:r>
        <w:r w:rsidR="00841B28">
          <w:rPr>
            <w:noProof/>
            <w:webHidden/>
          </w:rPr>
          <w:fldChar w:fldCharType="end"/>
        </w:r>
      </w:hyperlink>
    </w:p>
    <w:p w14:paraId="01A92200" w14:textId="77777777" w:rsidR="00841B28" w:rsidRPr="005F1193" w:rsidRDefault="00DF6E9C">
      <w:pPr>
        <w:pStyle w:val="Kazalovsebine2"/>
        <w:rPr>
          <w:rFonts w:eastAsia="Times New Roman"/>
          <w:noProof/>
          <w:lang w:eastAsia="sl-SI"/>
        </w:rPr>
      </w:pPr>
      <w:hyperlink w:anchor="_Toc492621454" w:history="1">
        <w:r w:rsidR="00841B28" w:rsidRPr="00EB6A18">
          <w:rPr>
            <w:rStyle w:val="Hiperpovezava"/>
            <w:noProof/>
          </w:rPr>
          <w:t>6.6 ZDRAV ŽIVLJENJSKI SLOG (Leon Šimenc in Jure Volk)</w:t>
        </w:r>
        <w:r w:rsidR="00841B28">
          <w:rPr>
            <w:noProof/>
            <w:webHidden/>
          </w:rPr>
          <w:tab/>
        </w:r>
        <w:r w:rsidR="00841B28">
          <w:rPr>
            <w:noProof/>
            <w:webHidden/>
          </w:rPr>
          <w:fldChar w:fldCharType="begin"/>
        </w:r>
        <w:r w:rsidR="00841B28">
          <w:rPr>
            <w:noProof/>
            <w:webHidden/>
          </w:rPr>
          <w:instrText xml:space="preserve"> PAGEREF _Toc492621454 \h </w:instrText>
        </w:r>
        <w:r w:rsidR="00841B28">
          <w:rPr>
            <w:noProof/>
            <w:webHidden/>
          </w:rPr>
        </w:r>
        <w:r w:rsidR="00841B28">
          <w:rPr>
            <w:noProof/>
            <w:webHidden/>
          </w:rPr>
          <w:fldChar w:fldCharType="separate"/>
        </w:r>
        <w:r w:rsidR="00A10B87">
          <w:rPr>
            <w:noProof/>
            <w:webHidden/>
          </w:rPr>
          <w:t>69</w:t>
        </w:r>
        <w:r w:rsidR="00841B28">
          <w:rPr>
            <w:noProof/>
            <w:webHidden/>
          </w:rPr>
          <w:fldChar w:fldCharType="end"/>
        </w:r>
      </w:hyperlink>
    </w:p>
    <w:p w14:paraId="508A0F80" w14:textId="77777777" w:rsidR="00841B28" w:rsidRPr="005F1193" w:rsidRDefault="00DF6E9C">
      <w:pPr>
        <w:pStyle w:val="Kazalovsebine2"/>
        <w:rPr>
          <w:rFonts w:eastAsia="Times New Roman"/>
          <w:noProof/>
          <w:lang w:eastAsia="sl-SI"/>
        </w:rPr>
      </w:pPr>
      <w:hyperlink w:anchor="_Toc492621455" w:history="1">
        <w:r w:rsidR="00841B28" w:rsidRPr="00EB6A18">
          <w:rPr>
            <w:rStyle w:val="Hiperpovezava"/>
            <w:noProof/>
          </w:rPr>
          <w:t>6.7 PROJEKTI PROSTOVOLJSTVA</w:t>
        </w:r>
        <w:r w:rsidR="00841B28">
          <w:rPr>
            <w:noProof/>
            <w:webHidden/>
          </w:rPr>
          <w:tab/>
        </w:r>
        <w:r w:rsidR="00841B28">
          <w:rPr>
            <w:noProof/>
            <w:webHidden/>
          </w:rPr>
          <w:fldChar w:fldCharType="begin"/>
        </w:r>
        <w:r w:rsidR="00841B28">
          <w:rPr>
            <w:noProof/>
            <w:webHidden/>
          </w:rPr>
          <w:instrText xml:space="preserve"> PAGEREF _Toc492621455 \h </w:instrText>
        </w:r>
        <w:r w:rsidR="00841B28">
          <w:rPr>
            <w:noProof/>
            <w:webHidden/>
          </w:rPr>
        </w:r>
        <w:r w:rsidR="00841B28">
          <w:rPr>
            <w:noProof/>
            <w:webHidden/>
          </w:rPr>
          <w:fldChar w:fldCharType="separate"/>
        </w:r>
        <w:r w:rsidR="00A10B87">
          <w:rPr>
            <w:noProof/>
            <w:webHidden/>
          </w:rPr>
          <w:t>70</w:t>
        </w:r>
        <w:r w:rsidR="00841B28">
          <w:rPr>
            <w:noProof/>
            <w:webHidden/>
          </w:rPr>
          <w:fldChar w:fldCharType="end"/>
        </w:r>
      </w:hyperlink>
    </w:p>
    <w:p w14:paraId="5B816F80" w14:textId="77777777" w:rsidR="00841B28" w:rsidRPr="005F1193" w:rsidRDefault="00DF6E9C">
      <w:pPr>
        <w:pStyle w:val="Kazalovsebine2"/>
        <w:rPr>
          <w:rFonts w:eastAsia="Times New Roman"/>
          <w:noProof/>
          <w:lang w:eastAsia="sl-SI"/>
        </w:rPr>
      </w:pPr>
      <w:hyperlink w:anchor="_Toc492621456" w:history="1">
        <w:r w:rsidR="00841B28" w:rsidRPr="00EB6A18">
          <w:rPr>
            <w:rStyle w:val="Hiperpovezava"/>
            <w:rFonts w:cs="Tahoma"/>
            <w:noProof/>
          </w:rPr>
          <w:t xml:space="preserve">6.8 </w:t>
        </w:r>
        <w:r w:rsidR="00841B28" w:rsidRPr="00EB6A18">
          <w:rPr>
            <w:rStyle w:val="Hiperpovezava"/>
            <w:noProof/>
          </w:rPr>
          <w:t>ZDRAVA ŠOLA</w:t>
        </w:r>
        <w:r w:rsidR="00841B28">
          <w:rPr>
            <w:noProof/>
            <w:webHidden/>
          </w:rPr>
          <w:tab/>
        </w:r>
        <w:r w:rsidR="00841B28">
          <w:rPr>
            <w:noProof/>
            <w:webHidden/>
          </w:rPr>
          <w:fldChar w:fldCharType="begin"/>
        </w:r>
        <w:r w:rsidR="00841B28">
          <w:rPr>
            <w:noProof/>
            <w:webHidden/>
          </w:rPr>
          <w:instrText xml:space="preserve"> PAGEREF _Toc492621456 \h </w:instrText>
        </w:r>
        <w:r w:rsidR="00841B28">
          <w:rPr>
            <w:noProof/>
            <w:webHidden/>
          </w:rPr>
        </w:r>
        <w:r w:rsidR="00841B28">
          <w:rPr>
            <w:noProof/>
            <w:webHidden/>
          </w:rPr>
          <w:fldChar w:fldCharType="separate"/>
        </w:r>
        <w:r w:rsidR="00A10B87">
          <w:rPr>
            <w:noProof/>
            <w:webHidden/>
          </w:rPr>
          <w:t>70</w:t>
        </w:r>
        <w:r w:rsidR="00841B28">
          <w:rPr>
            <w:noProof/>
            <w:webHidden/>
          </w:rPr>
          <w:fldChar w:fldCharType="end"/>
        </w:r>
      </w:hyperlink>
    </w:p>
    <w:p w14:paraId="0F9F6A2E" w14:textId="77777777" w:rsidR="00841B28" w:rsidRPr="005F1193" w:rsidRDefault="00DF6E9C">
      <w:pPr>
        <w:pStyle w:val="Kazalovsebine2"/>
        <w:rPr>
          <w:rFonts w:eastAsia="Times New Roman"/>
          <w:noProof/>
          <w:lang w:eastAsia="sl-SI"/>
        </w:rPr>
      </w:pPr>
      <w:hyperlink w:anchor="_Toc492621457" w:history="1">
        <w:r w:rsidR="00841B28" w:rsidRPr="00EB6A18">
          <w:rPr>
            <w:rStyle w:val="Hiperpovezava"/>
            <w:noProof/>
          </w:rPr>
          <w:t>6.9 USPEŠNO VKLJUČEVANJE OTROK PRISELJENCEV</w:t>
        </w:r>
        <w:r w:rsidR="00841B28">
          <w:rPr>
            <w:noProof/>
            <w:webHidden/>
          </w:rPr>
          <w:tab/>
        </w:r>
        <w:r w:rsidR="00841B28">
          <w:rPr>
            <w:noProof/>
            <w:webHidden/>
          </w:rPr>
          <w:fldChar w:fldCharType="begin"/>
        </w:r>
        <w:r w:rsidR="00841B28">
          <w:rPr>
            <w:noProof/>
            <w:webHidden/>
          </w:rPr>
          <w:instrText xml:space="preserve"> PAGEREF _Toc492621457 \h </w:instrText>
        </w:r>
        <w:r w:rsidR="00841B28">
          <w:rPr>
            <w:noProof/>
            <w:webHidden/>
          </w:rPr>
        </w:r>
        <w:r w:rsidR="00841B28">
          <w:rPr>
            <w:noProof/>
            <w:webHidden/>
          </w:rPr>
          <w:fldChar w:fldCharType="separate"/>
        </w:r>
        <w:r w:rsidR="00A10B87">
          <w:rPr>
            <w:noProof/>
            <w:webHidden/>
          </w:rPr>
          <w:t>73</w:t>
        </w:r>
        <w:r w:rsidR="00841B28">
          <w:rPr>
            <w:noProof/>
            <w:webHidden/>
          </w:rPr>
          <w:fldChar w:fldCharType="end"/>
        </w:r>
      </w:hyperlink>
    </w:p>
    <w:p w14:paraId="71B910AB" w14:textId="77777777" w:rsidR="00841B28" w:rsidRPr="005F1193" w:rsidRDefault="00DF6E9C">
      <w:pPr>
        <w:pStyle w:val="Kazalovsebine1"/>
        <w:tabs>
          <w:tab w:val="right" w:leader="dot" w:pos="9062"/>
        </w:tabs>
        <w:rPr>
          <w:rFonts w:eastAsia="Times New Roman"/>
          <w:noProof/>
          <w:lang w:eastAsia="sl-SI"/>
        </w:rPr>
      </w:pPr>
      <w:hyperlink w:anchor="_Toc492621458" w:history="1">
        <w:r w:rsidR="00841B28" w:rsidRPr="00EB6A18">
          <w:rPr>
            <w:rStyle w:val="Hiperpovezava"/>
            <w:noProof/>
          </w:rPr>
          <w:t>7 SKUPNOST UČENCEV ŠOLE</w:t>
        </w:r>
        <w:r w:rsidR="00841B28">
          <w:rPr>
            <w:noProof/>
            <w:webHidden/>
          </w:rPr>
          <w:tab/>
        </w:r>
        <w:r w:rsidR="00841B28">
          <w:rPr>
            <w:noProof/>
            <w:webHidden/>
          </w:rPr>
          <w:fldChar w:fldCharType="begin"/>
        </w:r>
        <w:r w:rsidR="00841B28">
          <w:rPr>
            <w:noProof/>
            <w:webHidden/>
          </w:rPr>
          <w:instrText xml:space="preserve"> PAGEREF _Toc492621458 \h </w:instrText>
        </w:r>
        <w:r w:rsidR="00841B28">
          <w:rPr>
            <w:noProof/>
            <w:webHidden/>
          </w:rPr>
        </w:r>
        <w:r w:rsidR="00841B28">
          <w:rPr>
            <w:noProof/>
            <w:webHidden/>
          </w:rPr>
          <w:fldChar w:fldCharType="separate"/>
        </w:r>
        <w:r w:rsidR="00A10B87">
          <w:rPr>
            <w:noProof/>
            <w:webHidden/>
          </w:rPr>
          <w:t>75</w:t>
        </w:r>
        <w:r w:rsidR="00841B28">
          <w:rPr>
            <w:noProof/>
            <w:webHidden/>
          </w:rPr>
          <w:fldChar w:fldCharType="end"/>
        </w:r>
      </w:hyperlink>
    </w:p>
    <w:p w14:paraId="63C16588" w14:textId="77777777" w:rsidR="00841B28" w:rsidRPr="005F1193" w:rsidRDefault="00DF6E9C">
      <w:pPr>
        <w:pStyle w:val="Kazalovsebine1"/>
        <w:tabs>
          <w:tab w:val="right" w:leader="dot" w:pos="9062"/>
        </w:tabs>
        <w:rPr>
          <w:rFonts w:eastAsia="Times New Roman"/>
          <w:noProof/>
          <w:lang w:eastAsia="sl-SI"/>
        </w:rPr>
      </w:pPr>
      <w:hyperlink w:anchor="_Toc492621459" w:history="1">
        <w:r w:rsidR="00841B28" w:rsidRPr="00EB6A18">
          <w:rPr>
            <w:rStyle w:val="Hiperpovezava"/>
            <w:noProof/>
          </w:rPr>
          <w:t>8 PRIREDITVE</w:t>
        </w:r>
        <w:r w:rsidR="00841B28">
          <w:rPr>
            <w:noProof/>
            <w:webHidden/>
          </w:rPr>
          <w:tab/>
        </w:r>
        <w:r w:rsidR="00841B28">
          <w:rPr>
            <w:noProof/>
            <w:webHidden/>
          </w:rPr>
          <w:fldChar w:fldCharType="begin"/>
        </w:r>
        <w:r w:rsidR="00841B28">
          <w:rPr>
            <w:noProof/>
            <w:webHidden/>
          </w:rPr>
          <w:instrText xml:space="preserve"> PAGEREF _Toc492621459 \h </w:instrText>
        </w:r>
        <w:r w:rsidR="00841B28">
          <w:rPr>
            <w:noProof/>
            <w:webHidden/>
          </w:rPr>
        </w:r>
        <w:r w:rsidR="00841B28">
          <w:rPr>
            <w:noProof/>
            <w:webHidden/>
          </w:rPr>
          <w:fldChar w:fldCharType="separate"/>
        </w:r>
        <w:r w:rsidR="00A10B87">
          <w:rPr>
            <w:noProof/>
            <w:webHidden/>
          </w:rPr>
          <w:t>77</w:t>
        </w:r>
        <w:r w:rsidR="00841B28">
          <w:rPr>
            <w:noProof/>
            <w:webHidden/>
          </w:rPr>
          <w:fldChar w:fldCharType="end"/>
        </w:r>
      </w:hyperlink>
    </w:p>
    <w:p w14:paraId="0D610487" w14:textId="77777777" w:rsidR="00841B28" w:rsidRPr="005F1193" w:rsidRDefault="00DF6E9C">
      <w:pPr>
        <w:pStyle w:val="Kazalovsebine2"/>
        <w:rPr>
          <w:rFonts w:eastAsia="Times New Roman"/>
          <w:noProof/>
          <w:lang w:eastAsia="sl-SI"/>
        </w:rPr>
      </w:pPr>
      <w:hyperlink w:anchor="_Toc492621460" w:history="1">
        <w:r w:rsidR="00841B28" w:rsidRPr="00EB6A18">
          <w:rPr>
            <w:rStyle w:val="Hiperpovezava"/>
            <w:noProof/>
          </w:rPr>
          <w:t>8.1 PROSLAVE OB DRŽAVNIH PRAZNIKIH</w:t>
        </w:r>
        <w:r w:rsidR="00841B28">
          <w:rPr>
            <w:noProof/>
            <w:webHidden/>
          </w:rPr>
          <w:tab/>
        </w:r>
        <w:r w:rsidR="00841B28">
          <w:rPr>
            <w:noProof/>
            <w:webHidden/>
          </w:rPr>
          <w:fldChar w:fldCharType="begin"/>
        </w:r>
        <w:r w:rsidR="00841B28">
          <w:rPr>
            <w:noProof/>
            <w:webHidden/>
          </w:rPr>
          <w:instrText xml:space="preserve"> PAGEREF _Toc492621460 \h </w:instrText>
        </w:r>
        <w:r w:rsidR="00841B28">
          <w:rPr>
            <w:noProof/>
            <w:webHidden/>
          </w:rPr>
        </w:r>
        <w:r w:rsidR="00841B28">
          <w:rPr>
            <w:noProof/>
            <w:webHidden/>
          </w:rPr>
          <w:fldChar w:fldCharType="separate"/>
        </w:r>
        <w:r w:rsidR="00A10B87">
          <w:rPr>
            <w:noProof/>
            <w:webHidden/>
          </w:rPr>
          <w:t>77</w:t>
        </w:r>
        <w:r w:rsidR="00841B28">
          <w:rPr>
            <w:noProof/>
            <w:webHidden/>
          </w:rPr>
          <w:fldChar w:fldCharType="end"/>
        </w:r>
      </w:hyperlink>
    </w:p>
    <w:p w14:paraId="5DF754A8" w14:textId="77777777" w:rsidR="00841B28" w:rsidRPr="005F1193" w:rsidRDefault="00DF6E9C">
      <w:pPr>
        <w:pStyle w:val="Kazalovsebine2"/>
        <w:rPr>
          <w:rFonts w:eastAsia="Times New Roman"/>
          <w:noProof/>
          <w:lang w:eastAsia="sl-SI"/>
        </w:rPr>
      </w:pPr>
      <w:hyperlink w:anchor="_Toc492621461" w:history="1">
        <w:r w:rsidR="00841B28" w:rsidRPr="00EB6A18">
          <w:rPr>
            <w:rStyle w:val="Hiperpovezava"/>
            <w:noProof/>
            <w:lang w:bidi="hi-IN"/>
          </w:rPr>
          <w:t>8.2 DNEVI S POSEBNO VSEBINO</w:t>
        </w:r>
        <w:r w:rsidR="00841B28">
          <w:rPr>
            <w:noProof/>
            <w:webHidden/>
          </w:rPr>
          <w:tab/>
        </w:r>
        <w:r w:rsidR="00841B28">
          <w:rPr>
            <w:noProof/>
            <w:webHidden/>
          </w:rPr>
          <w:fldChar w:fldCharType="begin"/>
        </w:r>
        <w:r w:rsidR="00841B28">
          <w:rPr>
            <w:noProof/>
            <w:webHidden/>
          </w:rPr>
          <w:instrText xml:space="preserve"> PAGEREF _Toc492621461 \h </w:instrText>
        </w:r>
        <w:r w:rsidR="00841B28">
          <w:rPr>
            <w:noProof/>
            <w:webHidden/>
          </w:rPr>
        </w:r>
        <w:r w:rsidR="00841B28">
          <w:rPr>
            <w:noProof/>
            <w:webHidden/>
          </w:rPr>
          <w:fldChar w:fldCharType="separate"/>
        </w:r>
        <w:r w:rsidR="00A10B87">
          <w:rPr>
            <w:noProof/>
            <w:webHidden/>
          </w:rPr>
          <w:t>77</w:t>
        </w:r>
        <w:r w:rsidR="00841B28">
          <w:rPr>
            <w:noProof/>
            <w:webHidden/>
          </w:rPr>
          <w:fldChar w:fldCharType="end"/>
        </w:r>
      </w:hyperlink>
    </w:p>
    <w:p w14:paraId="747791E9" w14:textId="77777777" w:rsidR="00841B28" w:rsidRPr="005F1193" w:rsidRDefault="00DF6E9C">
      <w:pPr>
        <w:pStyle w:val="Kazalovsebine2"/>
        <w:rPr>
          <w:rFonts w:eastAsia="Times New Roman"/>
          <w:noProof/>
          <w:lang w:eastAsia="sl-SI"/>
        </w:rPr>
      </w:pPr>
      <w:hyperlink w:anchor="_Toc492621462" w:history="1">
        <w:r w:rsidR="00841B28" w:rsidRPr="00EB6A18">
          <w:rPr>
            <w:rStyle w:val="Hiperpovezava"/>
            <w:noProof/>
          </w:rPr>
          <w:t>8.3 OSTALE PRIREDITVE</w:t>
        </w:r>
        <w:r w:rsidR="00841B28">
          <w:rPr>
            <w:noProof/>
            <w:webHidden/>
          </w:rPr>
          <w:tab/>
        </w:r>
        <w:r w:rsidR="00841B28">
          <w:rPr>
            <w:noProof/>
            <w:webHidden/>
          </w:rPr>
          <w:fldChar w:fldCharType="begin"/>
        </w:r>
        <w:r w:rsidR="00841B28">
          <w:rPr>
            <w:noProof/>
            <w:webHidden/>
          </w:rPr>
          <w:instrText xml:space="preserve"> PAGEREF _Toc492621462 \h </w:instrText>
        </w:r>
        <w:r w:rsidR="00841B28">
          <w:rPr>
            <w:noProof/>
            <w:webHidden/>
          </w:rPr>
        </w:r>
        <w:r w:rsidR="00841B28">
          <w:rPr>
            <w:noProof/>
            <w:webHidden/>
          </w:rPr>
          <w:fldChar w:fldCharType="separate"/>
        </w:r>
        <w:r w:rsidR="00A10B87">
          <w:rPr>
            <w:noProof/>
            <w:webHidden/>
          </w:rPr>
          <w:t>78</w:t>
        </w:r>
        <w:r w:rsidR="00841B28">
          <w:rPr>
            <w:noProof/>
            <w:webHidden/>
          </w:rPr>
          <w:fldChar w:fldCharType="end"/>
        </w:r>
      </w:hyperlink>
    </w:p>
    <w:p w14:paraId="2A259287" w14:textId="77777777" w:rsidR="00841B28" w:rsidRPr="005F1193" w:rsidRDefault="00DF6E9C">
      <w:pPr>
        <w:pStyle w:val="Kazalovsebine3"/>
        <w:tabs>
          <w:tab w:val="right" w:leader="dot" w:pos="9062"/>
        </w:tabs>
        <w:rPr>
          <w:rFonts w:eastAsia="Times New Roman"/>
          <w:noProof/>
          <w:lang w:eastAsia="sl-SI"/>
        </w:rPr>
      </w:pPr>
      <w:hyperlink w:anchor="_Toc492621463" w:history="1">
        <w:r w:rsidR="00841B28" w:rsidRPr="00EB6A18">
          <w:rPr>
            <w:rStyle w:val="Hiperpovezava"/>
            <w:noProof/>
          </w:rPr>
          <w:t>8.3.1 NASTOPI PEVSKIH ZBOROV</w:t>
        </w:r>
        <w:r w:rsidR="00841B28">
          <w:rPr>
            <w:noProof/>
            <w:webHidden/>
          </w:rPr>
          <w:tab/>
        </w:r>
        <w:r w:rsidR="00841B28">
          <w:rPr>
            <w:noProof/>
            <w:webHidden/>
          </w:rPr>
          <w:fldChar w:fldCharType="begin"/>
        </w:r>
        <w:r w:rsidR="00841B28">
          <w:rPr>
            <w:noProof/>
            <w:webHidden/>
          </w:rPr>
          <w:instrText xml:space="preserve"> PAGEREF _Toc492621463 \h </w:instrText>
        </w:r>
        <w:r w:rsidR="00841B28">
          <w:rPr>
            <w:noProof/>
            <w:webHidden/>
          </w:rPr>
        </w:r>
        <w:r w:rsidR="00841B28">
          <w:rPr>
            <w:noProof/>
            <w:webHidden/>
          </w:rPr>
          <w:fldChar w:fldCharType="separate"/>
        </w:r>
        <w:r w:rsidR="00A10B87">
          <w:rPr>
            <w:noProof/>
            <w:webHidden/>
          </w:rPr>
          <w:t>78</w:t>
        </w:r>
        <w:r w:rsidR="00841B28">
          <w:rPr>
            <w:noProof/>
            <w:webHidden/>
          </w:rPr>
          <w:fldChar w:fldCharType="end"/>
        </w:r>
      </w:hyperlink>
    </w:p>
    <w:p w14:paraId="7E731AAF" w14:textId="77777777" w:rsidR="00841B28" w:rsidRPr="005F1193" w:rsidRDefault="00DF6E9C">
      <w:pPr>
        <w:pStyle w:val="Kazalovsebine3"/>
        <w:tabs>
          <w:tab w:val="right" w:leader="dot" w:pos="9062"/>
        </w:tabs>
        <w:rPr>
          <w:rFonts w:eastAsia="Times New Roman"/>
          <w:noProof/>
          <w:lang w:eastAsia="sl-SI"/>
        </w:rPr>
      </w:pPr>
      <w:hyperlink w:anchor="_Toc492621464" w:history="1">
        <w:r w:rsidR="00841B28" w:rsidRPr="00EB6A18">
          <w:rPr>
            <w:rStyle w:val="Hiperpovezava"/>
            <w:noProof/>
          </w:rPr>
          <w:t>8.3.2 PRIREDITVE ODDELKA</w:t>
        </w:r>
        <w:r w:rsidR="00841B28">
          <w:rPr>
            <w:noProof/>
            <w:webHidden/>
          </w:rPr>
          <w:tab/>
        </w:r>
        <w:r w:rsidR="00841B28">
          <w:rPr>
            <w:noProof/>
            <w:webHidden/>
          </w:rPr>
          <w:fldChar w:fldCharType="begin"/>
        </w:r>
        <w:r w:rsidR="00841B28">
          <w:rPr>
            <w:noProof/>
            <w:webHidden/>
          </w:rPr>
          <w:instrText xml:space="preserve"> PAGEREF _Toc492621464 \h </w:instrText>
        </w:r>
        <w:r w:rsidR="00841B28">
          <w:rPr>
            <w:noProof/>
            <w:webHidden/>
          </w:rPr>
        </w:r>
        <w:r w:rsidR="00841B28">
          <w:rPr>
            <w:noProof/>
            <w:webHidden/>
          </w:rPr>
          <w:fldChar w:fldCharType="separate"/>
        </w:r>
        <w:r w:rsidR="00A10B87">
          <w:rPr>
            <w:noProof/>
            <w:webHidden/>
          </w:rPr>
          <w:t>78</w:t>
        </w:r>
        <w:r w:rsidR="00841B28">
          <w:rPr>
            <w:noProof/>
            <w:webHidden/>
          </w:rPr>
          <w:fldChar w:fldCharType="end"/>
        </w:r>
      </w:hyperlink>
    </w:p>
    <w:p w14:paraId="20D39D05" w14:textId="77777777" w:rsidR="00841B28" w:rsidRPr="005F1193" w:rsidRDefault="00DF6E9C">
      <w:pPr>
        <w:pStyle w:val="Kazalovsebine1"/>
        <w:tabs>
          <w:tab w:val="right" w:leader="dot" w:pos="9062"/>
        </w:tabs>
        <w:rPr>
          <w:rFonts w:eastAsia="Times New Roman"/>
          <w:noProof/>
          <w:lang w:eastAsia="sl-SI"/>
        </w:rPr>
      </w:pPr>
      <w:hyperlink w:anchor="_Toc492621465" w:history="1">
        <w:r w:rsidR="00841B28" w:rsidRPr="00EB6A18">
          <w:rPr>
            <w:rStyle w:val="Hiperpovezava"/>
            <w:noProof/>
          </w:rPr>
          <w:t>9 OSTALE DEJAVNOSTI ŠOLE</w:t>
        </w:r>
        <w:r w:rsidR="00841B28">
          <w:rPr>
            <w:noProof/>
            <w:webHidden/>
          </w:rPr>
          <w:tab/>
        </w:r>
        <w:r w:rsidR="00841B28">
          <w:rPr>
            <w:noProof/>
            <w:webHidden/>
          </w:rPr>
          <w:fldChar w:fldCharType="begin"/>
        </w:r>
        <w:r w:rsidR="00841B28">
          <w:rPr>
            <w:noProof/>
            <w:webHidden/>
          </w:rPr>
          <w:instrText xml:space="preserve"> PAGEREF _Toc492621465 \h </w:instrText>
        </w:r>
        <w:r w:rsidR="00841B28">
          <w:rPr>
            <w:noProof/>
            <w:webHidden/>
          </w:rPr>
        </w:r>
        <w:r w:rsidR="00841B28">
          <w:rPr>
            <w:noProof/>
            <w:webHidden/>
          </w:rPr>
          <w:fldChar w:fldCharType="separate"/>
        </w:r>
        <w:r w:rsidR="00A10B87">
          <w:rPr>
            <w:noProof/>
            <w:webHidden/>
          </w:rPr>
          <w:t>79</w:t>
        </w:r>
        <w:r w:rsidR="00841B28">
          <w:rPr>
            <w:noProof/>
            <w:webHidden/>
          </w:rPr>
          <w:fldChar w:fldCharType="end"/>
        </w:r>
      </w:hyperlink>
    </w:p>
    <w:p w14:paraId="713B7C97" w14:textId="77777777" w:rsidR="00841B28" w:rsidRPr="005F1193" w:rsidRDefault="00DF6E9C">
      <w:pPr>
        <w:pStyle w:val="Kazalovsebine2"/>
        <w:rPr>
          <w:rFonts w:eastAsia="Times New Roman"/>
          <w:noProof/>
          <w:lang w:eastAsia="sl-SI"/>
        </w:rPr>
      </w:pPr>
      <w:hyperlink w:anchor="_Toc492621466" w:history="1">
        <w:r w:rsidR="00841B28" w:rsidRPr="00EB6A18">
          <w:rPr>
            <w:rStyle w:val="Hiperpovezava"/>
            <w:noProof/>
          </w:rPr>
          <w:t>9.1 PROMETNO-VZGOJNA DEJAVNOST</w:t>
        </w:r>
        <w:r w:rsidR="00841B28">
          <w:rPr>
            <w:noProof/>
            <w:webHidden/>
          </w:rPr>
          <w:tab/>
        </w:r>
        <w:r w:rsidR="00841B28">
          <w:rPr>
            <w:noProof/>
            <w:webHidden/>
          </w:rPr>
          <w:fldChar w:fldCharType="begin"/>
        </w:r>
        <w:r w:rsidR="00841B28">
          <w:rPr>
            <w:noProof/>
            <w:webHidden/>
          </w:rPr>
          <w:instrText xml:space="preserve"> PAGEREF _Toc492621466 \h </w:instrText>
        </w:r>
        <w:r w:rsidR="00841B28">
          <w:rPr>
            <w:noProof/>
            <w:webHidden/>
          </w:rPr>
        </w:r>
        <w:r w:rsidR="00841B28">
          <w:rPr>
            <w:noProof/>
            <w:webHidden/>
          </w:rPr>
          <w:fldChar w:fldCharType="separate"/>
        </w:r>
        <w:r w:rsidR="00A10B87">
          <w:rPr>
            <w:noProof/>
            <w:webHidden/>
          </w:rPr>
          <w:t>79</w:t>
        </w:r>
        <w:r w:rsidR="00841B28">
          <w:rPr>
            <w:noProof/>
            <w:webHidden/>
          </w:rPr>
          <w:fldChar w:fldCharType="end"/>
        </w:r>
      </w:hyperlink>
    </w:p>
    <w:p w14:paraId="12279A67" w14:textId="77777777" w:rsidR="00841B28" w:rsidRPr="005F1193" w:rsidRDefault="00DF6E9C">
      <w:pPr>
        <w:pStyle w:val="Kazalovsebine2"/>
        <w:rPr>
          <w:rFonts w:eastAsia="Times New Roman"/>
          <w:noProof/>
          <w:lang w:eastAsia="sl-SI"/>
        </w:rPr>
      </w:pPr>
      <w:hyperlink w:anchor="_Toc492621467" w:history="1">
        <w:r w:rsidR="00841B28" w:rsidRPr="00EB6A18">
          <w:rPr>
            <w:rStyle w:val="Hiperpovezava"/>
            <w:noProof/>
          </w:rPr>
          <w:t>9.2  ŠOLSKA PREHRANA</w:t>
        </w:r>
        <w:r w:rsidR="00841B28">
          <w:rPr>
            <w:noProof/>
            <w:webHidden/>
          </w:rPr>
          <w:tab/>
        </w:r>
        <w:r w:rsidR="00841B28">
          <w:rPr>
            <w:noProof/>
            <w:webHidden/>
          </w:rPr>
          <w:fldChar w:fldCharType="begin"/>
        </w:r>
        <w:r w:rsidR="00841B28">
          <w:rPr>
            <w:noProof/>
            <w:webHidden/>
          </w:rPr>
          <w:instrText xml:space="preserve"> PAGEREF _Toc492621467 \h </w:instrText>
        </w:r>
        <w:r w:rsidR="00841B28">
          <w:rPr>
            <w:noProof/>
            <w:webHidden/>
          </w:rPr>
        </w:r>
        <w:r w:rsidR="00841B28">
          <w:rPr>
            <w:noProof/>
            <w:webHidden/>
          </w:rPr>
          <w:fldChar w:fldCharType="separate"/>
        </w:r>
        <w:r w:rsidR="00A10B87">
          <w:rPr>
            <w:noProof/>
            <w:webHidden/>
          </w:rPr>
          <w:t>79</w:t>
        </w:r>
        <w:r w:rsidR="00841B28">
          <w:rPr>
            <w:noProof/>
            <w:webHidden/>
          </w:rPr>
          <w:fldChar w:fldCharType="end"/>
        </w:r>
      </w:hyperlink>
    </w:p>
    <w:p w14:paraId="145B2A7A" w14:textId="77777777" w:rsidR="00841B28" w:rsidRPr="005F1193" w:rsidRDefault="00DF6E9C">
      <w:pPr>
        <w:pStyle w:val="Kazalovsebine1"/>
        <w:tabs>
          <w:tab w:val="right" w:leader="dot" w:pos="9062"/>
        </w:tabs>
        <w:rPr>
          <w:rFonts w:eastAsia="Times New Roman"/>
          <w:noProof/>
          <w:lang w:eastAsia="sl-SI"/>
        </w:rPr>
      </w:pPr>
      <w:hyperlink w:anchor="_Toc492621468" w:history="1">
        <w:r w:rsidR="00841B28" w:rsidRPr="00EB6A18">
          <w:rPr>
            <w:rStyle w:val="Hiperpovezava"/>
            <w:noProof/>
          </w:rPr>
          <w:t>10 ORGANI ŠOLE</w:t>
        </w:r>
        <w:r w:rsidR="00841B28">
          <w:rPr>
            <w:noProof/>
            <w:webHidden/>
          </w:rPr>
          <w:tab/>
        </w:r>
        <w:r w:rsidR="00841B28">
          <w:rPr>
            <w:noProof/>
            <w:webHidden/>
          </w:rPr>
          <w:fldChar w:fldCharType="begin"/>
        </w:r>
        <w:r w:rsidR="00841B28">
          <w:rPr>
            <w:noProof/>
            <w:webHidden/>
          </w:rPr>
          <w:instrText xml:space="preserve"> PAGEREF _Toc492621468 \h </w:instrText>
        </w:r>
        <w:r w:rsidR="00841B28">
          <w:rPr>
            <w:noProof/>
            <w:webHidden/>
          </w:rPr>
        </w:r>
        <w:r w:rsidR="00841B28">
          <w:rPr>
            <w:noProof/>
            <w:webHidden/>
          </w:rPr>
          <w:fldChar w:fldCharType="separate"/>
        </w:r>
        <w:r w:rsidR="00A10B87">
          <w:rPr>
            <w:noProof/>
            <w:webHidden/>
          </w:rPr>
          <w:t>82</w:t>
        </w:r>
        <w:r w:rsidR="00841B28">
          <w:rPr>
            <w:noProof/>
            <w:webHidden/>
          </w:rPr>
          <w:fldChar w:fldCharType="end"/>
        </w:r>
      </w:hyperlink>
    </w:p>
    <w:p w14:paraId="0879419F" w14:textId="77777777" w:rsidR="00841B28" w:rsidRPr="005F1193" w:rsidRDefault="00DF6E9C">
      <w:pPr>
        <w:pStyle w:val="Kazalovsebine2"/>
        <w:rPr>
          <w:rFonts w:eastAsia="Times New Roman"/>
          <w:noProof/>
          <w:lang w:eastAsia="sl-SI"/>
        </w:rPr>
      </w:pPr>
      <w:hyperlink w:anchor="_Toc492621469" w:history="1">
        <w:r w:rsidR="00841B28" w:rsidRPr="00EB6A18">
          <w:rPr>
            <w:rStyle w:val="Hiperpovezava"/>
            <w:noProof/>
          </w:rPr>
          <w:t>10.1 DELOVANJE SVETA ŠOLE</w:t>
        </w:r>
        <w:r w:rsidR="00841B28">
          <w:rPr>
            <w:noProof/>
            <w:webHidden/>
          </w:rPr>
          <w:tab/>
        </w:r>
        <w:r w:rsidR="00841B28">
          <w:rPr>
            <w:noProof/>
            <w:webHidden/>
          </w:rPr>
          <w:fldChar w:fldCharType="begin"/>
        </w:r>
        <w:r w:rsidR="00841B28">
          <w:rPr>
            <w:noProof/>
            <w:webHidden/>
          </w:rPr>
          <w:instrText xml:space="preserve"> PAGEREF _Toc492621469 \h </w:instrText>
        </w:r>
        <w:r w:rsidR="00841B28">
          <w:rPr>
            <w:noProof/>
            <w:webHidden/>
          </w:rPr>
        </w:r>
        <w:r w:rsidR="00841B28">
          <w:rPr>
            <w:noProof/>
            <w:webHidden/>
          </w:rPr>
          <w:fldChar w:fldCharType="separate"/>
        </w:r>
        <w:r w:rsidR="00A10B87">
          <w:rPr>
            <w:noProof/>
            <w:webHidden/>
          </w:rPr>
          <w:t>82</w:t>
        </w:r>
        <w:r w:rsidR="00841B28">
          <w:rPr>
            <w:noProof/>
            <w:webHidden/>
          </w:rPr>
          <w:fldChar w:fldCharType="end"/>
        </w:r>
      </w:hyperlink>
    </w:p>
    <w:p w14:paraId="2ED72630" w14:textId="77777777" w:rsidR="00841B28" w:rsidRPr="005F1193" w:rsidRDefault="00DF6E9C">
      <w:pPr>
        <w:pStyle w:val="Kazalovsebine2"/>
        <w:rPr>
          <w:rFonts w:eastAsia="Times New Roman"/>
          <w:noProof/>
          <w:lang w:eastAsia="sl-SI"/>
        </w:rPr>
      </w:pPr>
      <w:hyperlink w:anchor="_Toc492621470" w:history="1">
        <w:r w:rsidR="00841B28" w:rsidRPr="00EB6A18">
          <w:rPr>
            <w:rStyle w:val="Hiperpovezava"/>
            <w:noProof/>
          </w:rPr>
          <w:t>10.2 DELOVANJE SVETA STARŠEV</w:t>
        </w:r>
        <w:r w:rsidR="00841B28">
          <w:rPr>
            <w:noProof/>
            <w:webHidden/>
          </w:rPr>
          <w:tab/>
        </w:r>
        <w:r w:rsidR="00841B28">
          <w:rPr>
            <w:noProof/>
            <w:webHidden/>
          </w:rPr>
          <w:fldChar w:fldCharType="begin"/>
        </w:r>
        <w:r w:rsidR="00841B28">
          <w:rPr>
            <w:noProof/>
            <w:webHidden/>
          </w:rPr>
          <w:instrText xml:space="preserve"> PAGEREF _Toc492621470 \h </w:instrText>
        </w:r>
        <w:r w:rsidR="00841B28">
          <w:rPr>
            <w:noProof/>
            <w:webHidden/>
          </w:rPr>
        </w:r>
        <w:r w:rsidR="00841B28">
          <w:rPr>
            <w:noProof/>
            <w:webHidden/>
          </w:rPr>
          <w:fldChar w:fldCharType="separate"/>
        </w:r>
        <w:r w:rsidR="00A10B87">
          <w:rPr>
            <w:noProof/>
            <w:webHidden/>
          </w:rPr>
          <w:t>82</w:t>
        </w:r>
        <w:r w:rsidR="00841B28">
          <w:rPr>
            <w:noProof/>
            <w:webHidden/>
          </w:rPr>
          <w:fldChar w:fldCharType="end"/>
        </w:r>
      </w:hyperlink>
    </w:p>
    <w:p w14:paraId="0EE0C679" w14:textId="77777777" w:rsidR="00841B28" w:rsidRPr="005F1193" w:rsidRDefault="00DF6E9C">
      <w:pPr>
        <w:pStyle w:val="Kazalovsebine2"/>
        <w:rPr>
          <w:rFonts w:eastAsia="Times New Roman"/>
          <w:noProof/>
          <w:lang w:eastAsia="sl-SI"/>
        </w:rPr>
      </w:pPr>
      <w:hyperlink w:anchor="_Toc492621471" w:history="1">
        <w:r w:rsidR="00841B28" w:rsidRPr="00EB6A18">
          <w:rPr>
            <w:rStyle w:val="Hiperpovezava"/>
            <w:noProof/>
          </w:rPr>
          <w:t>10.3 STROKOVNI ORGANI</w:t>
        </w:r>
        <w:r w:rsidR="00841B28">
          <w:rPr>
            <w:noProof/>
            <w:webHidden/>
          </w:rPr>
          <w:tab/>
        </w:r>
        <w:r w:rsidR="00841B28">
          <w:rPr>
            <w:noProof/>
            <w:webHidden/>
          </w:rPr>
          <w:fldChar w:fldCharType="begin"/>
        </w:r>
        <w:r w:rsidR="00841B28">
          <w:rPr>
            <w:noProof/>
            <w:webHidden/>
          </w:rPr>
          <w:instrText xml:space="preserve"> PAGEREF _Toc492621471 \h </w:instrText>
        </w:r>
        <w:r w:rsidR="00841B28">
          <w:rPr>
            <w:noProof/>
            <w:webHidden/>
          </w:rPr>
        </w:r>
        <w:r w:rsidR="00841B28">
          <w:rPr>
            <w:noProof/>
            <w:webHidden/>
          </w:rPr>
          <w:fldChar w:fldCharType="separate"/>
        </w:r>
        <w:r w:rsidR="00A10B87">
          <w:rPr>
            <w:noProof/>
            <w:webHidden/>
          </w:rPr>
          <w:t>82</w:t>
        </w:r>
        <w:r w:rsidR="00841B28">
          <w:rPr>
            <w:noProof/>
            <w:webHidden/>
          </w:rPr>
          <w:fldChar w:fldCharType="end"/>
        </w:r>
      </w:hyperlink>
    </w:p>
    <w:p w14:paraId="602ACAED" w14:textId="77777777" w:rsidR="00841B28" w:rsidRPr="005F1193" w:rsidRDefault="00DF6E9C">
      <w:pPr>
        <w:pStyle w:val="Kazalovsebine3"/>
        <w:tabs>
          <w:tab w:val="right" w:leader="dot" w:pos="9062"/>
        </w:tabs>
        <w:rPr>
          <w:rFonts w:eastAsia="Times New Roman"/>
          <w:noProof/>
          <w:lang w:eastAsia="sl-SI"/>
        </w:rPr>
      </w:pPr>
      <w:hyperlink w:anchor="_Toc492621472" w:history="1">
        <w:r w:rsidR="00841B28" w:rsidRPr="00EB6A18">
          <w:rPr>
            <w:rStyle w:val="Hiperpovezava"/>
            <w:noProof/>
          </w:rPr>
          <w:t>10.3.1 UČITELJSKI ZBOR</w:t>
        </w:r>
        <w:r w:rsidR="00841B28">
          <w:rPr>
            <w:noProof/>
            <w:webHidden/>
          </w:rPr>
          <w:tab/>
        </w:r>
        <w:r w:rsidR="00841B28">
          <w:rPr>
            <w:noProof/>
            <w:webHidden/>
          </w:rPr>
          <w:fldChar w:fldCharType="begin"/>
        </w:r>
        <w:r w:rsidR="00841B28">
          <w:rPr>
            <w:noProof/>
            <w:webHidden/>
          </w:rPr>
          <w:instrText xml:space="preserve"> PAGEREF _Toc492621472 \h </w:instrText>
        </w:r>
        <w:r w:rsidR="00841B28">
          <w:rPr>
            <w:noProof/>
            <w:webHidden/>
          </w:rPr>
        </w:r>
        <w:r w:rsidR="00841B28">
          <w:rPr>
            <w:noProof/>
            <w:webHidden/>
          </w:rPr>
          <w:fldChar w:fldCharType="separate"/>
        </w:r>
        <w:r w:rsidR="00A10B87">
          <w:rPr>
            <w:noProof/>
            <w:webHidden/>
          </w:rPr>
          <w:t>82</w:t>
        </w:r>
        <w:r w:rsidR="00841B28">
          <w:rPr>
            <w:noProof/>
            <w:webHidden/>
          </w:rPr>
          <w:fldChar w:fldCharType="end"/>
        </w:r>
      </w:hyperlink>
    </w:p>
    <w:p w14:paraId="64B7BE10" w14:textId="77777777" w:rsidR="00841B28" w:rsidRPr="005F1193" w:rsidRDefault="00DF6E9C">
      <w:pPr>
        <w:pStyle w:val="Kazalovsebine3"/>
        <w:tabs>
          <w:tab w:val="right" w:leader="dot" w:pos="9062"/>
        </w:tabs>
        <w:rPr>
          <w:rFonts w:eastAsia="Times New Roman"/>
          <w:noProof/>
          <w:lang w:eastAsia="sl-SI"/>
        </w:rPr>
      </w:pPr>
      <w:hyperlink w:anchor="_Toc492621473" w:history="1">
        <w:r w:rsidR="00841B28" w:rsidRPr="00EB6A18">
          <w:rPr>
            <w:rStyle w:val="Hiperpovezava"/>
            <w:noProof/>
          </w:rPr>
          <w:t>10.3.2 STROKOVNA IZOBRAŽEVANJA</w:t>
        </w:r>
        <w:r w:rsidR="00841B28">
          <w:rPr>
            <w:noProof/>
            <w:webHidden/>
          </w:rPr>
          <w:tab/>
        </w:r>
        <w:r w:rsidR="00841B28">
          <w:rPr>
            <w:noProof/>
            <w:webHidden/>
          </w:rPr>
          <w:fldChar w:fldCharType="begin"/>
        </w:r>
        <w:r w:rsidR="00841B28">
          <w:rPr>
            <w:noProof/>
            <w:webHidden/>
          </w:rPr>
          <w:instrText xml:space="preserve"> PAGEREF _Toc492621473 \h </w:instrText>
        </w:r>
        <w:r w:rsidR="00841B28">
          <w:rPr>
            <w:noProof/>
            <w:webHidden/>
          </w:rPr>
        </w:r>
        <w:r w:rsidR="00841B28">
          <w:rPr>
            <w:noProof/>
            <w:webHidden/>
          </w:rPr>
          <w:fldChar w:fldCharType="separate"/>
        </w:r>
        <w:r w:rsidR="00A10B87">
          <w:rPr>
            <w:noProof/>
            <w:webHidden/>
          </w:rPr>
          <w:t>84</w:t>
        </w:r>
        <w:r w:rsidR="00841B28">
          <w:rPr>
            <w:noProof/>
            <w:webHidden/>
          </w:rPr>
          <w:fldChar w:fldCharType="end"/>
        </w:r>
      </w:hyperlink>
    </w:p>
    <w:p w14:paraId="78034F17" w14:textId="77777777" w:rsidR="00841B28" w:rsidRPr="005F1193" w:rsidRDefault="00DF6E9C">
      <w:pPr>
        <w:pStyle w:val="Kazalovsebine3"/>
        <w:tabs>
          <w:tab w:val="right" w:leader="dot" w:pos="9062"/>
        </w:tabs>
        <w:rPr>
          <w:rFonts w:eastAsia="Times New Roman"/>
          <w:noProof/>
          <w:lang w:eastAsia="sl-SI"/>
        </w:rPr>
      </w:pPr>
      <w:hyperlink w:anchor="_Toc492621474" w:history="1">
        <w:r w:rsidR="00841B28" w:rsidRPr="00EB6A18">
          <w:rPr>
            <w:rStyle w:val="Hiperpovezava"/>
            <w:noProof/>
          </w:rPr>
          <w:t>10.3.3 STROKOVNI AKTIVI</w:t>
        </w:r>
        <w:r w:rsidR="00841B28">
          <w:rPr>
            <w:noProof/>
            <w:webHidden/>
          </w:rPr>
          <w:tab/>
        </w:r>
        <w:r w:rsidR="00841B28">
          <w:rPr>
            <w:noProof/>
            <w:webHidden/>
          </w:rPr>
          <w:fldChar w:fldCharType="begin"/>
        </w:r>
        <w:r w:rsidR="00841B28">
          <w:rPr>
            <w:noProof/>
            <w:webHidden/>
          </w:rPr>
          <w:instrText xml:space="preserve"> PAGEREF _Toc492621474 \h </w:instrText>
        </w:r>
        <w:r w:rsidR="00841B28">
          <w:rPr>
            <w:noProof/>
            <w:webHidden/>
          </w:rPr>
        </w:r>
        <w:r w:rsidR="00841B28">
          <w:rPr>
            <w:noProof/>
            <w:webHidden/>
          </w:rPr>
          <w:fldChar w:fldCharType="separate"/>
        </w:r>
        <w:r w:rsidR="00A10B87">
          <w:rPr>
            <w:noProof/>
            <w:webHidden/>
          </w:rPr>
          <w:t>91</w:t>
        </w:r>
        <w:r w:rsidR="00841B28">
          <w:rPr>
            <w:noProof/>
            <w:webHidden/>
          </w:rPr>
          <w:fldChar w:fldCharType="end"/>
        </w:r>
      </w:hyperlink>
    </w:p>
    <w:p w14:paraId="31FE190C" w14:textId="77777777" w:rsidR="00841B28" w:rsidRPr="005F1193" w:rsidRDefault="00DF6E9C">
      <w:pPr>
        <w:pStyle w:val="Kazalovsebine3"/>
        <w:tabs>
          <w:tab w:val="right" w:leader="dot" w:pos="9062"/>
        </w:tabs>
        <w:rPr>
          <w:rFonts w:eastAsia="Times New Roman"/>
          <w:noProof/>
          <w:lang w:eastAsia="sl-SI"/>
        </w:rPr>
      </w:pPr>
      <w:hyperlink w:anchor="_Toc492621475" w:history="1">
        <w:r w:rsidR="00841B28" w:rsidRPr="00EB6A18">
          <w:rPr>
            <w:rStyle w:val="Hiperpovezava"/>
            <w:noProof/>
          </w:rPr>
          <w:t>10.3.4 SODELOVANJE S STARŠI</w:t>
        </w:r>
        <w:r w:rsidR="00841B28">
          <w:rPr>
            <w:noProof/>
            <w:webHidden/>
          </w:rPr>
          <w:tab/>
        </w:r>
        <w:r w:rsidR="00841B28">
          <w:rPr>
            <w:noProof/>
            <w:webHidden/>
          </w:rPr>
          <w:fldChar w:fldCharType="begin"/>
        </w:r>
        <w:r w:rsidR="00841B28">
          <w:rPr>
            <w:noProof/>
            <w:webHidden/>
          </w:rPr>
          <w:instrText xml:space="preserve"> PAGEREF _Toc492621475 \h </w:instrText>
        </w:r>
        <w:r w:rsidR="00841B28">
          <w:rPr>
            <w:noProof/>
            <w:webHidden/>
          </w:rPr>
        </w:r>
        <w:r w:rsidR="00841B28">
          <w:rPr>
            <w:noProof/>
            <w:webHidden/>
          </w:rPr>
          <w:fldChar w:fldCharType="separate"/>
        </w:r>
        <w:r w:rsidR="00A10B87">
          <w:rPr>
            <w:noProof/>
            <w:webHidden/>
          </w:rPr>
          <w:t>91</w:t>
        </w:r>
        <w:r w:rsidR="00841B28">
          <w:rPr>
            <w:noProof/>
            <w:webHidden/>
          </w:rPr>
          <w:fldChar w:fldCharType="end"/>
        </w:r>
      </w:hyperlink>
    </w:p>
    <w:p w14:paraId="7C13A637" w14:textId="77777777" w:rsidR="00841B28" w:rsidRPr="005F1193" w:rsidRDefault="00DF6E9C">
      <w:pPr>
        <w:pStyle w:val="Kazalovsebine1"/>
        <w:tabs>
          <w:tab w:val="right" w:leader="dot" w:pos="9062"/>
        </w:tabs>
        <w:rPr>
          <w:rFonts w:eastAsia="Times New Roman"/>
          <w:noProof/>
          <w:lang w:eastAsia="sl-SI"/>
        </w:rPr>
      </w:pPr>
      <w:hyperlink w:anchor="_Toc492621476" w:history="1">
        <w:r w:rsidR="00841B28" w:rsidRPr="00EB6A18">
          <w:rPr>
            <w:rStyle w:val="Hiperpovezava"/>
            <w:noProof/>
          </w:rPr>
          <w:t>11 ŠOLSKA SVETOVALNA SLUŽBA</w:t>
        </w:r>
        <w:r w:rsidR="00841B28">
          <w:rPr>
            <w:noProof/>
            <w:webHidden/>
          </w:rPr>
          <w:tab/>
        </w:r>
        <w:r w:rsidR="00841B28">
          <w:rPr>
            <w:noProof/>
            <w:webHidden/>
          </w:rPr>
          <w:fldChar w:fldCharType="begin"/>
        </w:r>
        <w:r w:rsidR="00841B28">
          <w:rPr>
            <w:noProof/>
            <w:webHidden/>
          </w:rPr>
          <w:instrText xml:space="preserve"> PAGEREF _Toc492621476 \h </w:instrText>
        </w:r>
        <w:r w:rsidR="00841B28">
          <w:rPr>
            <w:noProof/>
            <w:webHidden/>
          </w:rPr>
        </w:r>
        <w:r w:rsidR="00841B28">
          <w:rPr>
            <w:noProof/>
            <w:webHidden/>
          </w:rPr>
          <w:fldChar w:fldCharType="separate"/>
        </w:r>
        <w:r w:rsidR="00A10B87">
          <w:rPr>
            <w:noProof/>
            <w:webHidden/>
          </w:rPr>
          <w:t>92</w:t>
        </w:r>
        <w:r w:rsidR="00841B28">
          <w:rPr>
            <w:noProof/>
            <w:webHidden/>
          </w:rPr>
          <w:fldChar w:fldCharType="end"/>
        </w:r>
      </w:hyperlink>
    </w:p>
    <w:p w14:paraId="18DC896A" w14:textId="77777777" w:rsidR="00841B28" w:rsidRPr="005F1193" w:rsidRDefault="00DF6E9C">
      <w:pPr>
        <w:pStyle w:val="Kazalovsebine2"/>
        <w:rPr>
          <w:rFonts w:eastAsia="Times New Roman"/>
          <w:noProof/>
          <w:lang w:eastAsia="sl-SI"/>
        </w:rPr>
      </w:pPr>
      <w:hyperlink w:anchor="_Toc492621477" w:history="1">
        <w:r w:rsidR="00841B28" w:rsidRPr="00EB6A18">
          <w:rPr>
            <w:rStyle w:val="Hiperpovezava"/>
            <w:noProof/>
          </w:rPr>
          <w:t>11.1 ŠOLSKA PSIHOLOGINJA</w:t>
        </w:r>
        <w:r w:rsidR="00841B28">
          <w:rPr>
            <w:noProof/>
            <w:webHidden/>
          </w:rPr>
          <w:tab/>
        </w:r>
        <w:r w:rsidR="00841B28">
          <w:rPr>
            <w:noProof/>
            <w:webHidden/>
          </w:rPr>
          <w:fldChar w:fldCharType="begin"/>
        </w:r>
        <w:r w:rsidR="00841B28">
          <w:rPr>
            <w:noProof/>
            <w:webHidden/>
          </w:rPr>
          <w:instrText xml:space="preserve"> PAGEREF _Toc492621477 \h </w:instrText>
        </w:r>
        <w:r w:rsidR="00841B28">
          <w:rPr>
            <w:noProof/>
            <w:webHidden/>
          </w:rPr>
        </w:r>
        <w:r w:rsidR="00841B28">
          <w:rPr>
            <w:noProof/>
            <w:webHidden/>
          </w:rPr>
          <w:fldChar w:fldCharType="separate"/>
        </w:r>
        <w:r w:rsidR="00A10B87">
          <w:rPr>
            <w:noProof/>
            <w:webHidden/>
          </w:rPr>
          <w:t>92</w:t>
        </w:r>
        <w:r w:rsidR="00841B28">
          <w:rPr>
            <w:noProof/>
            <w:webHidden/>
          </w:rPr>
          <w:fldChar w:fldCharType="end"/>
        </w:r>
      </w:hyperlink>
    </w:p>
    <w:p w14:paraId="5F905DAE" w14:textId="77777777" w:rsidR="00841B28" w:rsidRPr="005F1193" w:rsidRDefault="00DF6E9C">
      <w:pPr>
        <w:pStyle w:val="Kazalovsebine2"/>
        <w:rPr>
          <w:rFonts w:eastAsia="Times New Roman"/>
          <w:noProof/>
          <w:lang w:eastAsia="sl-SI"/>
        </w:rPr>
      </w:pPr>
      <w:hyperlink w:anchor="_Toc492621478" w:history="1">
        <w:r w:rsidR="00841B28" w:rsidRPr="00EB6A18">
          <w:rPr>
            <w:rStyle w:val="Hiperpovezava"/>
            <w:noProof/>
          </w:rPr>
          <w:t>11.2 ŠOLSKA PEDAGOGINJA</w:t>
        </w:r>
        <w:r w:rsidR="00841B28">
          <w:rPr>
            <w:noProof/>
            <w:webHidden/>
          </w:rPr>
          <w:tab/>
        </w:r>
        <w:r w:rsidR="00841B28">
          <w:rPr>
            <w:noProof/>
            <w:webHidden/>
          </w:rPr>
          <w:fldChar w:fldCharType="begin"/>
        </w:r>
        <w:r w:rsidR="00841B28">
          <w:rPr>
            <w:noProof/>
            <w:webHidden/>
          </w:rPr>
          <w:instrText xml:space="preserve"> PAGEREF _Toc492621478 \h </w:instrText>
        </w:r>
        <w:r w:rsidR="00841B28">
          <w:rPr>
            <w:noProof/>
            <w:webHidden/>
          </w:rPr>
        </w:r>
        <w:r w:rsidR="00841B28">
          <w:rPr>
            <w:noProof/>
            <w:webHidden/>
          </w:rPr>
          <w:fldChar w:fldCharType="separate"/>
        </w:r>
        <w:r w:rsidR="00A10B87">
          <w:rPr>
            <w:noProof/>
            <w:webHidden/>
          </w:rPr>
          <w:t>96</w:t>
        </w:r>
        <w:r w:rsidR="00841B28">
          <w:rPr>
            <w:noProof/>
            <w:webHidden/>
          </w:rPr>
          <w:fldChar w:fldCharType="end"/>
        </w:r>
      </w:hyperlink>
    </w:p>
    <w:p w14:paraId="4066C290" w14:textId="77777777" w:rsidR="00841B28" w:rsidRPr="005F1193" w:rsidRDefault="00DF6E9C">
      <w:pPr>
        <w:pStyle w:val="Kazalovsebine1"/>
        <w:tabs>
          <w:tab w:val="right" w:leader="dot" w:pos="9062"/>
        </w:tabs>
        <w:rPr>
          <w:rFonts w:eastAsia="Times New Roman"/>
          <w:noProof/>
          <w:lang w:eastAsia="sl-SI"/>
        </w:rPr>
      </w:pPr>
      <w:hyperlink w:anchor="_Toc492621479" w:history="1">
        <w:r w:rsidR="00841B28" w:rsidRPr="00EB6A18">
          <w:rPr>
            <w:rStyle w:val="Hiperpovezava"/>
            <w:noProof/>
          </w:rPr>
          <w:t>12 ŠOLSKA KNJIŽNICA</w:t>
        </w:r>
        <w:r w:rsidR="00841B28">
          <w:rPr>
            <w:noProof/>
            <w:webHidden/>
          </w:rPr>
          <w:tab/>
        </w:r>
        <w:r w:rsidR="00841B28">
          <w:rPr>
            <w:noProof/>
            <w:webHidden/>
          </w:rPr>
          <w:fldChar w:fldCharType="begin"/>
        </w:r>
        <w:r w:rsidR="00841B28">
          <w:rPr>
            <w:noProof/>
            <w:webHidden/>
          </w:rPr>
          <w:instrText xml:space="preserve"> PAGEREF _Toc492621479 \h </w:instrText>
        </w:r>
        <w:r w:rsidR="00841B28">
          <w:rPr>
            <w:noProof/>
            <w:webHidden/>
          </w:rPr>
        </w:r>
        <w:r w:rsidR="00841B28">
          <w:rPr>
            <w:noProof/>
            <w:webHidden/>
          </w:rPr>
          <w:fldChar w:fldCharType="separate"/>
        </w:r>
        <w:r w:rsidR="00A10B87">
          <w:rPr>
            <w:noProof/>
            <w:webHidden/>
          </w:rPr>
          <w:t>101</w:t>
        </w:r>
        <w:r w:rsidR="00841B28">
          <w:rPr>
            <w:noProof/>
            <w:webHidden/>
          </w:rPr>
          <w:fldChar w:fldCharType="end"/>
        </w:r>
      </w:hyperlink>
    </w:p>
    <w:p w14:paraId="4142ECCC" w14:textId="77777777" w:rsidR="00841B28" w:rsidRPr="005F1193" w:rsidRDefault="00DF6E9C">
      <w:pPr>
        <w:pStyle w:val="Kazalovsebine2"/>
        <w:rPr>
          <w:rFonts w:eastAsia="Times New Roman"/>
          <w:noProof/>
          <w:lang w:eastAsia="sl-SI"/>
        </w:rPr>
      </w:pPr>
      <w:hyperlink w:anchor="_Toc492621480" w:history="1">
        <w:r w:rsidR="00841B28" w:rsidRPr="00EB6A18">
          <w:rPr>
            <w:rStyle w:val="Hiperpovezava"/>
            <w:noProof/>
          </w:rPr>
          <w:t>12.1 KADRI</w:t>
        </w:r>
        <w:r w:rsidR="00841B28">
          <w:rPr>
            <w:noProof/>
            <w:webHidden/>
          </w:rPr>
          <w:tab/>
        </w:r>
        <w:r w:rsidR="00841B28">
          <w:rPr>
            <w:noProof/>
            <w:webHidden/>
          </w:rPr>
          <w:fldChar w:fldCharType="begin"/>
        </w:r>
        <w:r w:rsidR="00841B28">
          <w:rPr>
            <w:noProof/>
            <w:webHidden/>
          </w:rPr>
          <w:instrText xml:space="preserve"> PAGEREF _Toc492621480 \h </w:instrText>
        </w:r>
        <w:r w:rsidR="00841B28">
          <w:rPr>
            <w:noProof/>
            <w:webHidden/>
          </w:rPr>
        </w:r>
        <w:r w:rsidR="00841B28">
          <w:rPr>
            <w:noProof/>
            <w:webHidden/>
          </w:rPr>
          <w:fldChar w:fldCharType="separate"/>
        </w:r>
        <w:r w:rsidR="00A10B87">
          <w:rPr>
            <w:noProof/>
            <w:webHidden/>
          </w:rPr>
          <w:t>101</w:t>
        </w:r>
        <w:r w:rsidR="00841B28">
          <w:rPr>
            <w:noProof/>
            <w:webHidden/>
          </w:rPr>
          <w:fldChar w:fldCharType="end"/>
        </w:r>
      </w:hyperlink>
    </w:p>
    <w:p w14:paraId="3F8329D2" w14:textId="77777777" w:rsidR="00841B28" w:rsidRPr="005F1193" w:rsidRDefault="00DF6E9C">
      <w:pPr>
        <w:pStyle w:val="Kazalovsebine2"/>
        <w:rPr>
          <w:rFonts w:eastAsia="Times New Roman"/>
          <w:noProof/>
          <w:lang w:eastAsia="sl-SI"/>
        </w:rPr>
      </w:pPr>
      <w:hyperlink w:anchor="_Toc492621481" w:history="1">
        <w:r w:rsidR="00841B28" w:rsidRPr="00EB6A18">
          <w:rPr>
            <w:rStyle w:val="Hiperpovezava"/>
            <w:noProof/>
          </w:rPr>
          <w:t>12.2 NALOGE</w:t>
        </w:r>
        <w:r w:rsidR="00841B28">
          <w:rPr>
            <w:noProof/>
            <w:webHidden/>
          </w:rPr>
          <w:tab/>
        </w:r>
        <w:r w:rsidR="00841B28">
          <w:rPr>
            <w:noProof/>
            <w:webHidden/>
          </w:rPr>
          <w:fldChar w:fldCharType="begin"/>
        </w:r>
        <w:r w:rsidR="00841B28">
          <w:rPr>
            <w:noProof/>
            <w:webHidden/>
          </w:rPr>
          <w:instrText xml:space="preserve"> PAGEREF _Toc492621481 \h </w:instrText>
        </w:r>
        <w:r w:rsidR="00841B28">
          <w:rPr>
            <w:noProof/>
            <w:webHidden/>
          </w:rPr>
        </w:r>
        <w:r w:rsidR="00841B28">
          <w:rPr>
            <w:noProof/>
            <w:webHidden/>
          </w:rPr>
          <w:fldChar w:fldCharType="separate"/>
        </w:r>
        <w:r w:rsidR="00A10B87">
          <w:rPr>
            <w:noProof/>
            <w:webHidden/>
          </w:rPr>
          <w:t>101</w:t>
        </w:r>
        <w:r w:rsidR="00841B28">
          <w:rPr>
            <w:noProof/>
            <w:webHidden/>
          </w:rPr>
          <w:fldChar w:fldCharType="end"/>
        </w:r>
      </w:hyperlink>
    </w:p>
    <w:p w14:paraId="25E843B8" w14:textId="77777777" w:rsidR="00841B28" w:rsidRPr="005F1193" w:rsidRDefault="00DF6E9C">
      <w:pPr>
        <w:pStyle w:val="Kazalovsebine1"/>
        <w:tabs>
          <w:tab w:val="right" w:leader="dot" w:pos="9062"/>
        </w:tabs>
        <w:rPr>
          <w:rFonts w:eastAsia="Times New Roman"/>
          <w:noProof/>
          <w:lang w:eastAsia="sl-SI"/>
        </w:rPr>
      </w:pPr>
      <w:hyperlink w:anchor="_Toc492621482" w:history="1">
        <w:r w:rsidR="00841B28" w:rsidRPr="00EB6A18">
          <w:rPr>
            <w:rStyle w:val="Hiperpovezava"/>
            <w:rFonts w:eastAsia="Times New Roman" w:cs="Tahoma"/>
            <w:noProof/>
            <w:lang w:eastAsia="sl-SI"/>
          </w:rPr>
          <w:t xml:space="preserve">13 </w:t>
        </w:r>
        <w:r w:rsidR="00841B28" w:rsidRPr="00EB6A18">
          <w:rPr>
            <w:rStyle w:val="Hiperpovezava"/>
            <w:noProof/>
          </w:rPr>
          <w:t>RAČUNALNIŠKA INFORMACIJSKO KOMUNIKACIJSKA DEJAVNOST</w:t>
        </w:r>
        <w:r w:rsidR="00841B28">
          <w:rPr>
            <w:noProof/>
            <w:webHidden/>
          </w:rPr>
          <w:tab/>
        </w:r>
        <w:r w:rsidR="00841B28">
          <w:rPr>
            <w:noProof/>
            <w:webHidden/>
          </w:rPr>
          <w:fldChar w:fldCharType="begin"/>
        </w:r>
        <w:r w:rsidR="00841B28">
          <w:rPr>
            <w:noProof/>
            <w:webHidden/>
          </w:rPr>
          <w:instrText xml:space="preserve"> PAGEREF _Toc492621482 \h </w:instrText>
        </w:r>
        <w:r w:rsidR="00841B28">
          <w:rPr>
            <w:noProof/>
            <w:webHidden/>
          </w:rPr>
        </w:r>
        <w:r w:rsidR="00841B28">
          <w:rPr>
            <w:noProof/>
            <w:webHidden/>
          </w:rPr>
          <w:fldChar w:fldCharType="separate"/>
        </w:r>
        <w:r w:rsidR="00A10B87">
          <w:rPr>
            <w:noProof/>
            <w:webHidden/>
          </w:rPr>
          <w:t>108</w:t>
        </w:r>
        <w:r w:rsidR="00841B28">
          <w:rPr>
            <w:noProof/>
            <w:webHidden/>
          </w:rPr>
          <w:fldChar w:fldCharType="end"/>
        </w:r>
      </w:hyperlink>
    </w:p>
    <w:p w14:paraId="5A7AA8EF" w14:textId="77777777" w:rsidR="00841B28" w:rsidRPr="005F1193" w:rsidRDefault="00DF6E9C">
      <w:pPr>
        <w:pStyle w:val="Kazalovsebine1"/>
        <w:tabs>
          <w:tab w:val="right" w:leader="dot" w:pos="9062"/>
        </w:tabs>
        <w:rPr>
          <w:rFonts w:eastAsia="Times New Roman"/>
          <w:noProof/>
          <w:lang w:eastAsia="sl-SI"/>
        </w:rPr>
      </w:pPr>
      <w:hyperlink w:anchor="_Toc492621483" w:history="1">
        <w:r w:rsidR="00841B28" w:rsidRPr="00EB6A18">
          <w:rPr>
            <w:rStyle w:val="Hiperpovezava"/>
            <w:rFonts w:eastAsia="Times New Roman" w:cs="Tahoma"/>
            <w:noProof/>
            <w:lang w:eastAsia="sl-SI"/>
          </w:rPr>
          <w:t xml:space="preserve">14 </w:t>
        </w:r>
        <w:r w:rsidR="00841B28" w:rsidRPr="00EB6A18">
          <w:rPr>
            <w:rStyle w:val="Hiperpovezava"/>
            <w:noProof/>
          </w:rPr>
          <w:t>ŠOLSKI SKLAD</w:t>
        </w:r>
        <w:r w:rsidR="00841B28">
          <w:rPr>
            <w:noProof/>
            <w:webHidden/>
          </w:rPr>
          <w:tab/>
        </w:r>
        <w:r w:rsidR="00841B28">
          <w:rPr>
            <w:noProof/>
            <w:webHidden/>
          </w:rPr>
          <w:fldChar w:fldCharType="begin"/>
        </w:r>
        <w:r w:rsidR="00841B28">
          <w:rPr>
            <w:noProof/>
            <w:webHidden/>
          </w:rPr>
          <w:instrText xml:space="preserve"> PAGEREF _Toc492621483 \h </w:instrText>
        </w:r>
        <w:r w:rsidR="00841B28">
          <w:rPr>
            <w:noProof/>
            <w:webHidden/>
          </w:rPr>
        </w:r>
        <w:r w:rsidR="00841B28">
          <w:rPr>
            <w:noProof/>
            <w:webHidden/>
          </w:rPr>
          <w:fldChar w:fldCharType="separate"/>
        </w:r>
        <w:r w:rsidR="00A10B87">
          <w:rPr>
            <w:noProof/>
            <w:webHidden/>
          </w:rPr>
          <w:t>111</w:t>
        </w:r>
        <w:r w:rsidR="00841B28">
          <w:rPr>
            <w:noProof/>
            <w:webHidden/>
          </w:rPr>
          <w:fldChar w:fldCharType="end"/>
        </w:r>
      </w:hyperlink>
    </w:p>
    <w:p w14:paraId="2EAFB06B" w14:textId="77777777" w:rsidR="00841B28" w:rsidRPr="005F1193" w:rsidRDefault="00DF6E9C">
      <w:pPr>
        <w:pStyle w:val="Kazalovsebine1"/>
        <w:tabs>
          <w:tab w:val="right" w:leader="dot" w:pos="9062"/>
        </w:tabs>
        <w:rPr>
          <w:rFonts w:eastAsia="Times New Roman"/>
          <w:noProof/>
          <w:lang w:eastAsia="sl-SI"/>
        </w:rPr>
      </w:pPr>
      <w:hyperlink w:anchor="_Toc492621484" w:history="1">
        <w:r w:rsidR="00841B28" w:rsidRPr="00EB6A18">
          <w:rPr>
            <w:rStyle w:val="Hiperpovezava"/>
            <w:rFonts w:eastAsia="Times New Roman" w:cs="Tahoma"/>
            <w:noProof/>
            <w:lang w:eastAsia="sl-SI"/>
          </w:rPr>
          <w:t xml:space="preserve">15 </w:t>
        </w:r>
        <w:r w:rsidR="00841B28" w:rsidRPr="00EB6A18">
          <w:rPr>
            <w:rStyle w:val="Hiperpovezava"/>
            <w:noProof/>
          </w:rPr>
          <w:t>SODELOVANJE Z ZUNANJIMI ORGANI</w:t>
        </w:r>
        <w:r w:rsidR="00841B28">
          <w:rPr>
            <w:noProof/>
            <w:webHidden/>
          </w:rPr>
          <w:tab/>
        </w:r>
        <w:r w:rsidR="00841B28">
          <w:rPr>
            <w:noProof/>
            <w:webHidden/>
          </w:rPr>
          <w:fldChar w:fldCharType="begin"/>
        </w:r>
        <w:r w:rsidR="00841B28">
          <w:rPr>
            <w:noProof/>
            <w:webHidden/>
          </w:rPr>
          <w:instrText xml:space="preserve"> PAGEREF _Toc492621484 \h </w:instrText>
        </w:r>
        <w:r w:rsidR="00841B28">
          <w:rPr>
            <w:noProof/>
            <w:webHidden/>
          </w:rPr>
        </w:r>
        <w:r w:rsidR="00841B28">
          <w:rPr>
            <w:noProof/>
            <w:webHidden/>
          </w:rPr>
          <w:fldChar w:fldCharType="separate"/>
        </w:r>
        <w:r w:rsidR="00A10B87">
          <w:rPr>
            <w:noProof/>
            <w:webHidden/>
          </w:rPr>
          <w:t>112</w:t>
        </w:r>
        <w:r w:rsidR="00841B28">
          <w:rPr>
            <w:noProof/>
            <w:webHidden/>
          </w:rPr>
          <w:fldChar w:fldCharType="end"/>
        </w:r>
      </w:hyperlink>
    </w:p>
    <w:p w14:paraId="250FB950" w14:textId="77777777" w:rsidR="00841B28" w:rsidRPr="005F1193" w:rsidRDefault="00DF6E9C">
      <w:pPr>
        <w:pStyle w:val="Kazalovsebine2"/>
        <w:rPr>
          <w:rFonts w:eastAsia="Times New Roman"/>
          <w:noProof/>
          <w:lang w:eastAsia="sl-SI"/>
        </w:rPr>
      </w:pPr>
      <w:hyperlink w:anchor="_Toc492621485" w:history="1">
        <w:r w:rsidR="00841B28" w:rsidRPr="00EB6A18">
          <w:rPr>
            <w:rStyle w:val="Hiperpovezava"/>
            <w:noProof/>
          </w:rPr>
          <w:t>15.1 SODELOVANJE S FAKULTETAMI</w:t>
        </w:r>
        <w:r w:rsidR="00841B28">
          <w:rPr>
            <w:noProof/>
            <w:webHidden/>
          </w:rPr>
          <w:tab/>
        </w:r>
        <w:r w:rsidR="00841B28">
          <w:rPr>
            <w:noProof/>
            <w:webHidden/>
          </w:rPr>
          <w:fldChar w:fldCharType="begin"/>
        </w:r>
        <w:r w:rsidR="00841B28">
          <w:rPr>
            <w:noProof/>
            <w:webHidden/>
          </w:rPr>
          <w:instrText xml:space="preserve"> PAGEREF _Toc492621485 \h </w:instrText>
        </w:r>
        <w:r w:rsidR="00841B28">
          <w:rPr>
            <w:noProof/>
            <w:webHidden/>
          </w:rPr>
        </w:r>
        <w:r w:rsidR="00841B28">
          <w:rPr>
            <w:noProof/>
            <w:webHidden/>
          </w:rPr>
          <w:fldChar w:fldCharType="separate"/>
        </w:r>
        <w:r w:rsidR="00A10B87">
          <w:rPr>
            <w:noProof/>
            <w:webHidden/>
          </w:rPr>
          <w:t>112</w:t>
        </w:r>
        <w:r w:rsidR="00841B28">
          <w:rPr>
            <w:noProof/>
            <w:webHidden/>
          </w:rPr>
          <w:fldChar w:fldCharType="end"/>
        </w:r>
      </w:hyperlink>
    </w:p>
    <w:p w14:paraId="6744EDA1" w14:textId="77777777" w:rsidR="00841B28" w:rsidRPr="005F1193" w:rsidRDefault="00DF6E9C">
      <w:pPr>
        <w:pStyle w:val="Kazalovsebine1"/>
        <w:tabs>
          <w:tab w:val="right" w:leader="dot" w:pos="9062"/>
        </w:tabs>
        <w:rPr>
          <w:rFonts w:eastAsia="Times New Roman"/>
          <w:noProof/>
          <w:lang w:eastAsia="sl-SI"/>
        </w:rPr>
      </w:pPr>
      <w:hyperlink w:anchor="_Toc492621486" w:history="1">
        <w:r w:rsidR="00841B28" w:rsidRPr="00EB6A18">
          <w:rPr>
            <w:rStyle w:val="Hiperpovezava"/>
            <w:rFonts w:eastAsia="Times New Roman" w:cs="Tahoma"/>
            <w:noProof/>
            <w:lang w:eastAsia="sl-SI"/>
          </w:rPr>
          <w:t xml:space="preserve">16 </w:t>
        </w:r>
        <w:r w:rsidR="00841B28" w:rsidRPr="00EB6A18">
          <w:rPr>
            <w:rStyle w:val="Hiperpovezava"/>
            <w:noProof/>
          </w:rPr>
          <w:t>POROČILO O DELU NA PODRUŽNIČNI ŠOLI IHAN</w:t>
        </w:r>
        <w:r w:rsidR="00841B28">
          <w:rPr>
            <w:noProof/>
            <w:webHidden/>
          </w:rPr>
          <w:tab/>
        </w:r>
        <w:r w:rsidR="00841B28">
          <w:rPr>
            <w:noProof/>
            <w:webHidden/>
          </w:rPr>
          <w:fldChar w:fldCharType="begin"/>
        </w:r>
        <w:r w:rsidR="00841B28">
          <w:rPr>
            <w:noProof/>
            <w:webHidden/>
          </w:rPr>
          <w:instrText xml:space="preserve"> PAGEREF _Toc492621486 \h </w:instrText>
        </w:r>
        <w:r w:rsidR="00841B28">
          <w:rPr>
            <w:noProof/>
            <w:webHidden/>
          </w:rPr>
        </w:r>
        <w:r w:rsidR="00841B28">
          <w:rPr>
            <w:noProof/>
            <w:webHidden/>
          </w:rPr>
          <w:fldChar w:fldCharType="separate"/>
        </w:r>
        <w:r w:rsidR="00A10B87">
          <w:rPr>
            <w:noProof/>
            <w:webHidden/>
          </w:rPr>
          <w:t>113</w:t>
        </w:r>
        <w:r w:rsidR="00841B28">
          <w:rPr>
            <w:noProof/>
            <w:webHidden/>
          </w:rPr>
          <w:fldChar w:fldCharType="end"/>
        </w:r>
      </w:hyperlink>
    </w:p>
    <w:p w14:paraId="5A5D22D6" w14:textId="77777777" w:rsidR="00841B28" w:rsidRPr="005F1193" w:rsidRDefault="00DF6E9C">
      <w:pPr>
        <w:pStyle w:val="Kazalovsebine2"/>
        <w:rPr>
          <w:rFonts w:eastAsia="Times New Roman"/>
          <w:noProof/>
          <w:lang w:eastAsia="sl-SI"/>
        </w:rPr>
      </w:pPr>
      <w:hyperlink w:anchor="_Toc492621487" w:history="1">
        <w:r w:rsidR="00841B28" w:rsidRPr="00EB6A18">
          <w:rPr>
            <w:rStyle w:val="Hiperpovezava"/>
            <w:noProof/>
          </w:rPr>
          <w:t>16.1 EKOŠOLSKI  PROJEKTI (kokoordinatorka Andreja Ljoljo)</w:t>
        </w:r>
        <w:r w:rsidR="00841B28">
          <w:rPr>
            <w:noProof/>
            <w:webHidden/>
          </w:rPr>
          <w:tab/>
        </w:r>
        <w:r w:rsidR="00841B28">
          <w:rPr>
            <w:noProof/>
            <w:webHidden/>
          </w:rPr>
          <w:fldChar w:fldCharType="begin"/>
        </w:r>
        <w:r w:rsidR="00841B28">
          <w:rPr>
            <w:noProof/>
            <w:webHidden/>
          </w:rPr>
          <w:instrText xml:space="preserve"> PAGEREF _Toc492621487 \h </w:instrText>
        </w:r>
        <w:r w:rsidR="00841B28">
          <w:rPr>
            <w:noProof/>
            <w:webHidden/>
          </w:rPr>
        </w:r>
        <w:r w:rsidR="00841B28">
          <w:rPr>
            <w:noProof/>
            <w:webHidden/>
          </w:rPr>
          <w:fldChar w:fldCharType="separate"/>
        </w:r>
        <w:r w:rsidR="00A10B87">
          <w:rPr>
            <w:noProof/>
            <w:webHidden/>
          </w:rPr>
          <w:t>117</w:t>
        </w:r>
        <w:r w:rsidR="00841B28">
          <w:rPr>
            <w:noProof/>
            <w:webHidden/>
          </w:rPr>
          <w:fldChar w:fldCharType="end"/>
        </w:r>
      </w:hyperlink>
    </w:p>
    <w:p w14:paraId="420E546B" w14:textId="77777777" w:rsidR="00A757FA" w:rsidRPr="00D72C31" w:rsidRDefault="00F96245" w:rsidP="003542BB">
      <w:pPr>
        <w:spacing w:line="360" w:lineRule="auto"/>
        <w:jc w:val="both"/>
        <w:rPr>
          <w:rFonts w:ascii="Trebuchet MS" w:hAnsi="Trebuchet MS"/>
        </w:rPr>
      </w:pPr>
      <w:r w:rsidRPr="00D72C31">
        <w:rPr>
          <w:rFonts w:ascii="Trebuchet MS" w:hAnsi="Trebuchet MS"/>
          <w:bCs/>
        </w:rPr>
        <w:lastRenderedPageBreak/>
        <w:fldChar w:fldCharType="end"/>
      </w:r>
    </w:p>
    <w:p w14:paraId="3AC95D32" w14:textId="77777777" w:rsidR="00B96B9C" w:rsidRPr="00D72C31" w:rsidRDefault="006030F3" w:rsidP="003542BB">
      <w:pPr>
        <w:pStyle w:val="Naslov1"/>
        <w:spacing w:line="360" w:lineRule="auto"/>
        <w:ind w:left="426"/>
        <w:rPr>
          <w:szCs w:val="28"/>
        </w:rPr>
      </w:pPr>
      <w:r w:rsidRPr="00D72C31">
        <w:rPr>
          <w:b w:val="0"/>
          <w:sz w:val="24"/>
          <w:szCs w:val="24"/>
        </w:rPr>
        <w:br w:type="page"/>
      </w:r>
      <w:bookmarkStart w:id="1" w:name="_Toc492621409"/>
      <w:r w:rsidR="00B96B9C" w:rsidRPr="00D72C31">
        <w:rPr>
          <w:szCs w:val="28"/>
        </w:rPr>
        <w:lastRenderedPageBreak/>
        <w:t>UVOD</w:t>
      </w:r>
      <w:bookmarkEnd w:id="1"/>
    </w:p>
    <w:p w14:paraId="5A091636" w14:textId="77777777" w:rsidR="000919D3" w:rsidRPr="00D72C31" w:rsidRDefault="000919D3" w:rsidP="003542BB">
      <w:pPr>
        <w:pStyle w:val="Default"/>
        <w:spacing w:line="360" w:lineRule="auto"/>
        <w:jc w:val="both"/>
        <w:rPr>
          <w:rFonts w:ascii="Trebuchet MS" w:hAnsi="Trebuchet MS"/>
        </w:rPr>
      </w:pPr>
      <w:r w:rsidRPr="00D72C31">
        <w:rPr>
          <w:rFonts w:ascii="Trebuchet MS" w:hAnsi="Trebuchet MS"/>
        </w:rPr>
        <w:t>Naše dosežke lahko izpostavimo kot zelo uspešne. Sledili smo spremembam na zakonodajnem, kadrovskem in strokovnem področju. Vsi zaposleni smo sledili tudi viziji šole in prednostnim nalogam, za katere smo naredili na začetku šolskega leta akcijski načrt.</w:t>
      </w:r>
    </w:p>
    <w:p w14:paraId="29A607A9" w14:textId="77777777" w:rsidR="000919D3" w:rsidRPr="00D72C31" w:rsidRDefault="000919D3" w:rsidP="003542BB">
      <w:pPr>
        <w:pStyle w:val="Default"/>
        <w:spacing w:line="360" w:lineRule="auto"/>
        <w:jc w:val="both"/>
        <w:rPr>
          <w:rFonts w:ascii="Trebuchet MS" w:hAnsi="Trebuchet MS"/>
        </w:rPr>
      </w:pPr>
      <w:r w:rsidRPr="00A10B87">
        <w:rPr>
          <w:rFonts w:ascii="Trebuchet MS" w:hAnsi="Trebuchet MS"/>
          <w:color w:val="auto"/>
        </w:rPr>
        <w:t>Šolsko leto 2016/2017 smo zaključili zelo uspeš</w:t>
      </w:r>
      <w:r w:rsidR="00A10B87" w:rsidRPr="00A10B87">
        <w:rPr>
          <w:rFonts w:ascii="Trebuchet MS" w:hAnsi="Trebuchet MS"/>
          <w:color w:val="auto"/>
        </w:rPr>
        <w:t>no, uspeh 98,3 %</w:t>
      </w:r>
      <w:r w:rsidRPr="00A10B87">
        <w:rPr>
          <w:rFonts w:ascii="Trebuchet MS" w:hAnsi="Trebuchet MS"/>
          <w:color w:val="auto"/>
        </w:rPr>
        <w:t>. Delo z učenci s</w:t>
      </w:r>
      <w:r w:rsidRPr="00D72C31">
        <w:rPr>
          <w:rFonts w:ascii="Trebuchet MS" w:hAnsi="Trebuchet MS"/>
        </w:rPr>
        <w:t xml:space="preserve"> posebnimi potrebami je potekalo v skladu s pripravljenimi individualiziranimi programi. Izvajalci dodatne strokovne pomoči posameznega učenca so bili strokovnjaki s posameznih področij in strokovni delavci. Nadarjeni učenci so lahko nadgrajevali močna področja v interesnih dejavnostih, več vikend taborih, vključevali pa so se tudi številne projekte, ki smo jih organizirali. Ponosni smo na uspehe in dosežke vseh učencev, ki so jih dosegli pri pouku, na različnih natečajih in na tekmovanjih iz znanja in športa individualno ali skupinsko. </w:t>
      </w:r>
    </w:p>
    <w:p w14:paraId="6180A367" w14:textId="77777777" w:rsidR="000919D3" w:rsidRPr="00D72C31" w:rsidRDefault="000919D3" w:rsidP="003542BB">
      <w:pPr>
        <w:spacing w:line="360" w:lineRule="auto"/>
        <w:jc w:val="both"/>
        <w:rPr>
          <w:rFonts w:ascii="Trebuchet MS" w:hAnsi="Trebuchet MS"/>
          <w:sz w:val="24"/>
          <w:szCs w:val="24"/>
        </w:rPr>
      </w:pPr>
      <w:r w:rsidRPr="00D72C31">
        <w:rPr>
          <w:rFonts w:ascii="Trebuchet MS" w:hAnsi="Trebuchet MS"/>
          <w:sz w:val="24"/>
          <w:szCs w:val="24"/>
        </w:rPr>
        <w:t xml:space="preserve">Vzgojno izobraževalni program je bil v celoti realiziran. Šola že enajst let uspešno dosega standarde v projektu Ekošola kot način življenja ter je izredno aktivna na področju </w:t>
      </w:r>
      <w:commentRangeStart w:id="2"/>
      <w:r w:rsidRPr="00D72C31">
        <w:rPr>
          <w:rFonts w:ascii="Trebuchet MS" w:hAnsi="Trebuchet MS"/>
          <w:sz w:val="24"/>
          <w:szCs w:val="24"/>
        </w:rPr>
        <w:t>prostovoljstva</w:t>
      </w:r>
      <w:commentRangeEnd w:id="2"/>
      <w:r w:rsidR="00D72C31" w:rsidRPr="00D72C31">
        <w:rPr>
          <w:rStyle w:val="Pripombasklic"/>
          <w:rFonts w:ascii="Trebuchet MS" w:hAnsi="Trebuchet MS"/>
          <w:lang w:val="x-none" w:eastAsia="x-none"/>
        </w:rPr>
        <w:commentReference w:id="2"/>
      </w:r>
      <w:r w:rsidRPr="00D72C31">
        <w:rPr>
          <w:rFonts w:ascii="Trebuchet MS" w:hAnsi="Trebuchet MS"/>
          <w:sz w:val="24"/>
          <w:szCs w:val="24"/>
        </w:rPr>
        <w:t xml:space="preserve"> in solidarnosti. Tudi letos smo izvedli dobrodelni novoletni bazar ter dobrodelno prireditev, Z roko v roki v 2017, kjer smo skupaj z učenci in starši zbrali preko 2.000 eur za Šolski sklad.</w:t>
      </w:r>
    </w:p>
    <w:p w14:paraId="1F098B6C" w14:textId="77777777" w:rsidR="000919D3" w:rsidRPr="00D72C31" w:rsidRDefault="000919D3" w:rsidP="003542BB">
      <w:pPr>
        <w:pStyle w:val="Default"/>
        <w:spacing w:line="360" w:lineRule="auto"/>
        <w:jc w:val="both"/>
        <w:rPr>
          <w:rFonts w:ascii="Trebuchet MS" w:hAnsi="Trebuchet MS"/>
          <w:color w:val="FF0000"/>
        </w:rPr>
      </w:pPr>
      <w:r w:rsidRPr="00D72C31">
        <w:rPr>
          <w:rFonts w:ascii="Trebuchet MS" w:hAnsi="Trebuchet MS"/>
        </w:rPr>
        <w:t>Trudimo se biti odprta šola, zato negujemo profesionalni in pristni odnos s starši in z lokalno skupnostjo. Z veseljem smo se odzvali povabilu najrazličnejših društev v občini, s katerimi smo skupaj snovali in realizirali različne kvalitetne programe. Hvala vsem, ki ste nam pomagali pri vzgoji in pridobivanju znanja naših mladih in hvala vsem, ki ste se odzvali našemu povabilu ob zbiranju donatorskih sredstev. S svojim delom smo se trudili, da bi bili v ponos tudi našemu ustanovitelju Občini Domžale, ki nam zagotavlja del finančnih sredstev in nam pomaga pri sprejemanju določenih odločitev.</w:t>
      </w:r>
    </w:p>
    <w:p w14:paraId="4C368261" w14:textId="77777777" w:rsidR="00A368DF" w:rsidRPr="00D72C31" w:rsidRDefault="00953CA0" w:rsidP="003542BB">
      <w:pPr>
        <w:pStyle w:val="Naslov2"/>
        <w:spacing w:line="360" w:lineRule="auto"/>
        <w:rPr>
          <w:b w:val="0"/>
        </w:rPr>
      </w:pPr>
      <w:bookmarkStart w:id="3" w:name="_Toc492621410"/>
      <w:r w:rsidRPr="00D72C31">
        <w:rPr>
          <w:b w:val="0"/>
        </w:rPr>
        <w:t xml:space="preserve">PODATKI O </w:t>
      </w:r>
      <w:r w:rsidR="00A368DF" w:rsidRPr="00D72C31">
        <w:rPr>
          <w:b w:val="0"/>
        </w:rPr>
        <w:t>UČENCIH</w:t>
      </w:r>
      <w:bookmarkEnd w:id="3"/>
    </w:p>
    <w:p w14:paraId="62349C67" w14:textId="77777777" w:rsidR="000919D3" w:rsidRPr="00D72C31" w:rsidRDefault="0035449D" w:rsidP="003542BB">
      <w:pPr>
        <w:spacing w:line="360" w:lineRule="auto"/>
        <w:jc w:val="both"/>
        <w:rPr>
          <w:rFonts w:ascii="Trebuchet MS" w:hAnsi="Trebuchet MS"/>
          <w:sz w:val="24"/>
          <w:szCs w:val="24"/>
        </w:rPr>
      </w:pPr>
      <w:r w:rsidRPr="00D72C31">
        <w:rPr>
          <w:rFonts w:ascii="Trebuchet MS" w:hAnsi="Trebuchet MS"/>
          <w:sz w:val="24"/>
          <w:szCs w:val="24"/>
        </w:rPr>
        <w:t>V šolskem letu 201</w:t>
      </w:r>
      <w:r w:rsidR="0036233A" w:rsidRPr="00D72C31">
        <w:rPr>
          <w:rFonts w:ascii="Trebuchet MS" w:hAnsi="Trebuchet MS"/>
          <w:sz w:val="24"/>
          <w:szCs w:val="24"/>
        </w:rPr>
        <w:t>6/2017</w:t>
      </w:r>
      <w:r w:rsidR="00D26578" w:rsidRPr="00D72C31">
        <w:rPr>
          <w:rFonts w:ascii="Trebuchet MS" w:hAnsi="Trebuchet MS"/>
          <w:sz w:val="24"/>
          <w:szCs w:val="24"/>
        </w:rPr>
        <w:t xml:space="preserve"> je program na naši</w:t>
      </w:r>
      <w:r w:rsidR="002C37B0" w:rsidRPr="00D72C31">
        <w:rPr>
          <w:rFonts w:ascii="Trebuchet MS" w:hAnsi="Trebuchet MS"/>
          <w:sz w:val="24"/>
          <w:szCs w:val="24"/>
        </w:rPr>
        <w:t xml:space="preserve"> šoli obisko</w:t>
      </w:r>
      <w:r w:rsidR="0036233A" w:rsidRPr="00D72C31">
        <w:rPr>
          <w:rFonts w:ascii="Trebuchet MS" w:hAnsi="Trebuchet MS"/>
          <w:sz w:val="24"/>
          <w:szCs w:val="24"/>
        </w:rPr>
        <w:t>valo 819 učencev</w:t>
      </w:r>
      <w:r w:rsidR="00646CCF" w:rsidRPr="00D72C31">
        <w:rPr>
          <w:rFonts w:ascii="Trebuchet MS" w:hAnsi="Trebuchet MS"/>
          <w:sz w:val="24"/>
          <w:szCs w:val="24"/>
        </w:rPr>
        <w:t>, 417 fantov ter 402 deklet,</w:t>
      </w:r>
      <w:r w:rsidR="0036233A" w:rsidRPr="00D72C31">
        <w:rPr>
          <w:rFonts w:ascii="Trebuchet MS" w:hAnsi="Trebuchet MS"/>
          <w:sz w:val="24"/>
          <w:szCs w:val="24"/>
        </w:rPr>
        <w:t xml:space="preserve"> v 35</w:t>
      </w:r>
      <w:r w:rsidRPr="00D72C31">
        <w:rPr>
          <w:rFonts w:ascii="Trebuchet MS" w:hAnsi="Trebuchet MS"/>
          <w:sz w:val="24"/>
          <w:szCs w:val="24"/>
        </w:rPr>
        <w:t xml:space="preserve"> oddelkih.</w:t>
      </w:r>
      <w:r w:rsidR="001959DD" w:rsidRPr="00D72C31">
        <w:rPr>
          <w:rFonts w:ascii="Trebuchet MS" w:hAnsi="Trebuchet MS"/>
          <w:sz w:val="24"/>
          <w:szCs w:val="24"/>
        </w:rPr>
        <w:t xml:space="preserve"> </w:t>
      </w:r>
      <w:r w:rsidR="000919D3" w:rsidRPr="00D72C31">
        <w:rPr>
          <w:rFonts w:ascii="Trebuchet MS" w:hAnsi="Trebuchet MS"/>
          <w:sz w:val="24"/>
          <w:szCs w:val="24"/>
        </w:rPr>
        <w:t xml:space="preserve">Za učence od 1. do 5. razreda smo organizirali </w:t>
      </w:r>
      <w:r w:rsidR="000919D3" w:rsidRPr="00D72C31">
        <w:rPr>
          <w:rFonts w:ascii="Trebuchet MS" w:hAnsi="Trebuchet MS"/>
          <w:sz w:val="24"/>
          <w:szCs w:val="24"/>
        </w:rPr>
        <w:lastRenderedPageBreak/>
        <w:t xml:space="preserve">podaljšano bivanje v petnajstih oddelkih v katerih je bilo vključenih 452 učencev, za najmlajše učence pa še jutranje varstvo, kjer je bilo vključenih 179 učencev. </w:t>
      </w:r>
    </w:p>
    <w:p w14:paraId="1760FB1B" w14:textId="77777777" w:rsidR="00FD6EA3" w:rsidRPr="00D72C31" w:rsidRDefault="001959DD" w:rsidP="003542BB">
      <w:pPr>
        <w:spacing w:line="360" w:lineRule="auto"/>
        <w:jc w:val="both"/>
        <w:rPr>
          <w:rFonts w:ascii="Trebuchet MS" w:hAnsi="Trebuchet MS"/>
          <w:sz w:val="24"/>
          <w:szCs w:val="24"/>
        </w:rPr>
      </w:pPr>
      <w:r w:rsidRPr="00D72C31">
        <w:rPr>
          <w:rFonts w:ascii="Trebuchet MS" w:hAnsi="Trebuchet MS"/>
          <w:sz w:val="24"/>
          <w:szCs w:val="24"/>
        </w:rPr>
        <w:t xml:space="preserve">Program smo izvajali v dveh stavbah: v OŠ Domžale ter podružnični šoli Ihan.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46"/>
        <w:gridCol w:w="3357"/>
      </w:tblGrid>
      <w:tr w:rsidR="00FD6EA3" w:rsidRPr="00D72C31" w14:paraId="376E963C" w14:textId="77777777" w:rsidTr="00360FE8">
        <w:tc>
          <w:tcPr>
            <w:tcW w:w="3085" w:type="dxa"/>
            <w:shd w:val="clear" w:color="auto" w:fill="F2F2F2"/>
          </w:tcPr>
          <w:p w14:paraId="7E8DEC8F" w14:textId="77777777" w:rsidR="00FD6EA3" w:rsidRPr="00D72C31" w:rsidRDefault="00FD6EA3" w:rsidP="003542BB">
            <w:pPr>
              <w:spacing w:line="360" w:lineRule="auto"/>
              <w:rPr>
                <w:rFonts w:ascii="Trebuchet MS" w:hAnsi="Trebuchet MS"/>
                <w:sz w:val="24"/>
                <w:szCs w:val="24"/>
                <w:lang w:val="en-US"/>
              </w:rPr>
            </w:pPr>
          </w:p>
        </w:tc>
        <w:tc>
          <w:tcPr>
            <w:tcW w:w="2846" w:type="dxa"/>
            <w:shd w:val="clear" w:color="auto" w:fill="F2F2F2"/>
            <w:vAlign w:val="bottom"/>
          </w:tcPr>
          <w:p w14:paraId="25B91B2B"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Število učencev</w:t>
            </w:r>
          </w:p>
        </w:tc>
        <w:tc>
          <w:tcPr>
            <w:tcW w:w="3357" w:type="dxa"/>
            <w:shd w:val="clear" w:color="auto" w:fill="F2F2F2"/>
          </w:tcPr>
          <w:p w14:paraId="495405C8"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Število oddelkov</w:t>
            </w:r>
          </w:p>
        </w:tc>
      </w:tr>
      <w:tr w:rsidR="00FD6EA3" w:rsidRPr="00D72C31" w14:paraId="679AFA11" w14:textId="77777777" w:rsidTr="003F7AFC">
        <w:tc>
          <w:tcPr>
            <w:tcW w:w="3085" w:type="dxa"/>
            <w:shd w:val="clear" w:color="auto" w:fill="auto"/>
          </w:tcPr>
          <w:p w14:paraId="288647B3"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1. razred</w:t>
            </w:r>
          </w:p>
        </w:tc>
        <w:tc>
          <w:tcPr>
            <w:tcW w:w="2846" w:type="dxa"/>
            <w:shd w:val="clear" w:color="auto" w:fill="auto"/>
            <w:vAlign w:val="bottom"/>
          </w:tcPr>
          <w:p w14:paraId="427977F1" w14:textId="77777777" w:rsidR="00FD6EA3" w:rsidRPr="00D72C31" w:rsidRDefault="0036233A" w:rsidP="003542BB">
            <w:pPr>
              <w:spacing w:line="360" w:lineRule="auto"/>
              <w:jc w:val="center"/>
              <w:rPr>
                <w:rFonts w:ascii="Trebuchet MS" w:hAnsi="Trebuchet MS"/>
                <w:sz w:val="24"/>
                <w:szCs w:val="24"/>
              </w:rPr>
            </w:pPr>
            <w:r w:rsidRPr="00D72C31">
              <w:rPr>
                <w:rFonts w:ascii="Trebuchet MS" w:hAnsi="Trebuchet MS"/>
                <w:sz w:val="24"/>
                <w:szCs w:val="24"/>
              </w:rPr>
              <w:t>101</w:t>
            </w:r>
          </w:p>
        </w:tc>
        <w:tc>
          <w:tcPr>
            <w:tcW w:w="3357" w:type="dxa"/>
            <w:shd w:val="clear" w:color="auto" w:fill="auto"/>
          </w:tcPr>
          <w:p w14:paraId="48FB3131" w14:textId="77777777" w:rsidR="00FD6EA3" w:rsidRPr="00D72C31" w:rsidRDefault="0036233A" w:rsidP="003542BB">
            <w:pPr>
              <w:spacing w:line="360" w:lineRule="auto"/>
              <w:jc w:val="center"/>
              <w:rPr>
                <w:rFonts w:ascii="Trebuchet MS" w:hAnsi="Trebuchet MS"/>
                <w:sz w:val="24"/>
                <w:szCs w:val="24"/>
              </w:rPr>
            </w:pPr>
            <w:r w:rsidRPr="00D72C31">
              <w:rPr>
                <w:rFonts w:ascii="Trebuchet MS" w:hAnsi="Trebuchet MS"/>
                <w:sz w:val="24"/>
                <w:szCs w:val="24"/>
              </w:rPr>
              <w:t>5</w:t>
            </w:r>
          </w:p>
        </w:tc>
      </w:tr>
      <w:tr w:rsidR="00FD6EA3" w:rsidRPr="00D72C31" w14:paraId="047EDD15" w14:textId="77777777" w:rsidTr="003F7AFC">
        <w:tc>
          <w:tcPr>
            <w:tcW w:w="3085" w:type="dxa"/>
            <w:shd w:val="clear" w:color="auto" w:fill="auto"/>
          </w:tcPr>
          <w:p w14:paraId="3F785324"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2. razred</w:t>
            </w:r>
          </w:p>
        </w:tc>
        <w:tc>
          <w:tcPr>
            <w:tcW w:w="2846" w:type="dxa"/>
            <w:shd w:val="clear" w:color="auto" w:fill="auto"/>
            <w:vAlign w:val="bottom"/>
          </w:tcPr>
          <w:p w14:paraId="061A5450" w14:textId="77777777" w:rsidR="00FD6EA3" w:rsidRPr="00D72C31" w:rsidRDefault="0036233A" w:rsidP="003542BB">
            <w:pPr>
              <w:spacing w:line="360" w:lineRule="auto"/>
              <w:jc w:val="center"/>
              <w:rPr>
                <w:rFonts w:ascii="Trebuchet MS" w:hAnsi="Trebuchet MS"/>
                <w:sz w:val="24"/>
                <w:szCs w:val="24"/>
              </w:rPr>
            </w:pPr>
            <w:r w:rsidRPr="00D72C31">
              <w:rPr>
                <w:rFonts w:ascii="Trebuchet MS" w:hAnsi="Trebuchet MS"/>
                <w:sz w:val="24"/>
                <w:szCs w:val="24"/>
              </w:rPr>
              <w:t>103</w:t>
            </w:r>
          </w:p>
        </w:tc>
        <w:tc>
          <w:tcPr>
            <w:tcW w:w="3357" w:type="dxa"/>
            <w:shd w:val="clear" w:color="auto" w:fill="auto"/>
          </w:tcPr>
          <w:p w14:paraId="3B21386F"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4</w:t>
            </w:r>
          </w:p>
        </w:tc>
      </w:tr>
      <w:tr w:rsidR="00FD6EA3" w:rsidRPr="00D72C31" w14:paraId="724087E5" w14:textId="77777777" w:rsidTr="003F7AFC">
        <w:tc>
          <w:tcPr>
            <w:tcW w:w="3085" w:type="dxa"/>
            <w:shd w:val="clear" w:color="auto" w:fill="auto"/>
          </w:tcPr>
          <w:p w14:paraId="11F4318B"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3. razred</w:t>
            </w:r>
          </w:p>
        </w:tc>
        <w:tc>
          <w:tcPr>
            <w:tcW w:w="2846" w:type="dxa"/>
            <w:shd w:val="clear" w:color="auto" w:fill="auto"/>
            <w:vAlign w:val="bottom"/>
          </w:tcPr>
          <w:p w14:paraId="601D5CD6" w14:textId="77777777" w:rsidR="00FD6EA3" w:rsidRPr="00D72C31" w:rsidRDefault="0036233A" w:rsidP="003542BB">
            <w:pPr>
              <w:spacing w:line="360" w:lineRule="auto"/>
              <w:jc w:val="center"/>
              <w:rPr>
                <w:rFonts w:ascii="Trebuchet MS" w:hAnsi="Trebuchet MS"/>
                <w:sz w:val="24"/>
                <w:szCs w:val="24"/>
              </w:rPr>
            </w:pPr>
            <w:r w:rsidRPr="00D72C31">
              <w:rPr>
                <w:rFonts w:ascii="Trebuchet MS" w:hAnsi="Trebuchet MS"/>
                <w:sz w:val="24"/>
                <w:szCs w:val="24"/>
              </w:rPr>
              <w:t>95</w:t>
            </w:r>
          </w:p>
        </w:tc>
        <w:tc>
          <w:tcPr>
            <w:tcW w:w="3357" w:type="dxa"/>
            <w:shd w:val="clear" w:color="auto" w:fill="auto"/>
          </w:tcPr>
          <w:p w14:paraId="617F788C"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4</w:t>
            </w:r>
          </w:p>
        </w:tc>
      </w:tr>
      <w:tr w:rsidR="00FD6EA3" w:rsidRPr="00D72C31" w14:paraId="5EE0DEAB" w14:textId="77777777" w:rsidTr="003F7AFC">
        <w:tc>
          <w:tcPr>
            <w:tcW w:w="3085" w:type="dxa"/>
            <w:shd w:val="clear" w:color="auto" w:fill="auto"/>
          </w:tcPr>
          <w:p w14:paraId="30AA51C1"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4. razred</w:t>
            </w:r>
          </w:p>
        </w:tc>
        <w:tc>
          <w:tcPr>
            <w:tcW w:w="2846" w:type="dxa"/>
            <w:shd w:val="clear" w:color="auto" w:fill="auto"/>
            <w:vAlign w:val="bottom"/>
          </w:tcPr>
          <w:p w14:paraId="110F32CE" w14:textId="77777777" w:rsidR="00FD6EA3" w:rsidRPr="00D72C31" w:rsidRDefault="0036233A" w:rsidP="003542BB">
            <w:pPr>
              <w:spacing w:line="360" w:lineRule="auto"/>
              <w:jc w:val="center"/>
              <w:rPr>
                <w:rFonts w:ascii="Trebuchet MS" w:hAnsi="Trebuchet MS"/>
                <w:sz w:val="24"/>
                <w:szCs w:val="24"/>
              </w:rPr>
            </w:pPr>
            <w:r w:rsidRPr="00D72C31">
              <w:rPr>
                <w:rFonts w:ascii="Trebuchet MS" w:hAnsi="Trebuchet MS"/>
                <w:sz w:val="24"/>
                <w:szCs w:val="24"/>
              </w:rPr>
              <w:t>96</w:t>
            </w:r>
          </w:p>
        </w:tc>
        <w:tc>
          <w:tcPr>
            <w:tcW w:w="3357" w:type="dxa"/>
            <w:shd w:val="clear" w:color="auto" w:fill="auto"/>
          </w:tcPr>
          <w:p w14:paraId="0F1CCC93"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4</w:t>
            </w:r>
          </w:p>
        </w:tc>
      </w:tr>
      <w:tr w:rsidR="00FD6EA3" w:rsidRPr="00D72C31" w14:paraId="2252A1A3" w14:textId="77777777" w:rsidTr="003F7AFC">
        <w:tc>
          <w:tcPr>
            <w:tcW w:w="3085" w:type="dxa"/>
            <w:shd w:val="clear" w:color="auto" w:fill="auto"/>
          </w:tcPr>
          <w:p w14:paraId="73CB39F5"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5. razred</w:t>
            </w:r>
          </w:p>
        </w:tc>
        <w:tc>
          <w:tcPr>
            <w:tcW w:w="2846" w:type="dxa"/>
            <w:shd w:val="clear" w:color="auto" w:fill="auto"/>
            <w:vAlign w:val="bottom"/>
          </w:tcPr>
          <w:p w14:paraId="567B6529" w14:textId="77777777" w:rsidR="00FD6EA3" w:rsidRPr="00D72C31" w:rsidRDefault="00BF16EF" w:rsidP="003542BB">
            <w:pPr>
              <w:spacing w:line="360" w:lineRule="auto"/>
              <w:jc w:val="center"/>
              <w:rPr>
                <w:rFonts w:ascii="Trebuchet MS" w:hAnsi="Trebuchet MS"/>
                <w:sz w:val="24"/>
                <w:szCs w:val="24"/>
              </w:rPr>
            </w:pPr>
            <w:r w:rsidRPr="00D72C31">
              <w:rPr>
                <w:rFonts w:ascii="Trebuchet MS" w:hAnsi="Trebuchet MS"/>
                <w:sz w:val="24"/>
                <w:szCs w:val="24"/>
              </w:rPr>
              <w:t>84</w:t>
            </w:r>
          </w:p>
        </w:tc>
        <w:tc>
          <w:tcPr>
            <w:tcW w:w="3357" w:type="dxa"/>
            <w:shd w:val="clear" w:color="auto" w:fill="auto"/>
          </w:tcPr>
          <w:p w14:paraId="56E4CB28"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4</w:t>
            </w:r>
          </w:p>
        </w:tc>
      </w:tr>
      <w:tr w:rsidR="00FD6EA3" w:rsidRPr="00D72C31" w14:paraId="701C5DCE" w14:textId="77777777" w:rsidTr="003F7AFC">
        <w:tc>
          <w:tcPr>
            <w:tcW w:w="3085" w:type="dxa"/>
            <w:shd w:val="clear" w:color="auto" w:fill="auto"/>
          </w:tcPr>
          <w:p w14:paraId="570FB777"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6. razred</w:t>
            </w:r>
          </w:p>
        </w:tc>
        <w:tc>
          <w:tcPr>
            <w:tcW w:w="2846" w:type="dxa"/>
            <w:shd w:val="clear" w:color="auto" w:fill="auto"/>
            <w:vAlign w:val="bottom"/>
          </w:tcPr>
          <w:p w14:paraId="10FE347D" w14:textId="77777777" w:rsidR="00FD6EA3" w:rsidRPr="00D72C31" w:rsidRDefault="002C1856" w:rsidP="003542BB">
            <w:pPr>
              <w:spacing w:line="360" w:lineRule="auto"/>
              <w:jc w:val="center"/>
              <w:rPr>
                <w:rFonts w:ascii="Trebuchet MS" w:hAnsi="Trebuchet MS"/>
                <w:sz w:val="24"/>
                <w:szCs w:val="24"/>
              </w:rPr>
            </w:pPr>
            <w:r w:rsidRPr="00D72C31">
              <w:rPr>
                <w:rFonts w:ascii="Trebuchet MS" w:hAnsi="Trebuchet MS"/>
                <w:sz w:val="24"/>
                <w:szCs w:val="24"/>
              </w:rPr>
              <w:t>80</w:t>
            </w:r>
          </w:p>
        </w:tc>
        <w:tc>
          <w:tcPr>
            <w:tcW w:w="3357" w:type="dxa"/>
            <w:shd w:val="clear" w:color="auto" w:fill="auto"/>
          </w:tcPr>
          <w:p w14:paraId="0330543D" w14:textId="77777777" w:rsidR="00FD6EA3" w:rsidRPr="00D72C31" w:rsidRDefault="00ED2AF3" w:rsidP="003542BB">
            <w:pPr>
              <w:spacing w:line="360" w:lineRule="auto"/>
              <w:jc w:val="center"/>
              <w:rPr>
                <w:rFonts w:ascii="Trebuchet MS" w:hAnsi="Trebuchet MS"/>
                <w:sz w:val="24"/>
                <w:szCs w:val="24"/>
              </w:rPr>
            </w:pPr>
            <w:r w:rsidRPr="00D72C31">
              <w:rPr>
                <w:rFonts w:ascii="Trebuchet MS" w:hAnsi="Trebuchet MS"/>
                <w:sz w:val="24"/>
                <w:szCs w:val="24"/>
              </w:rPr>
              <w:t>4</w:t>
            </w:r>
          </w:p>
        </w:tc>
      </w:tr>
      <w:tr w:rsidR="00FD6EA3" w:rsidRPr="00D72C31" w14:paraId="1CE315E9" w14:textId="77777777" w:rsidTr="003F7AFC">
        <w:tc>
          <w:tcPr>
            <w:tcW w:w="3085" w:type="dxa"/>
            <w:shd w:val="clear" w:color="auto" w:fill="auto"/>
          </w:tcPr>
          <w:p w14:paraId="0B47AA24"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7. razred</w:t>
            </w:r>
          </w:p>
        </w:tc>
        <w:tc>
          <w:tcPr>
            <w:tcW w:w="2846" w:type="dxa"/>
            <w:shd w:val="clear" w:color="auto" w:fill="auto"/>
            <w:vAlign w:val="bottom"/>
          </w:tcPr>
          <w:p w14:paraId="5756ECAF" w14:textId="77777777" w:rsidR="00FD6EA3" w:rsidRPr="00D72C31" w:rsidRDefault="002C1856" w:rsidP="003542BB">
            <w:pPr>
              <w:spacing w:line="360" w:lineRule="auto"/>
              <w:jc w:val="center"/>
              <w:rPr>
                <w:rFonts w:ascii="Trebuchet MS" w:hAnsi="Trebuchet MS"/>
                <w:sz w:val="24"/>
                <w:szCs w:val="24"/>
              </w:rPr>
            </w:pPr>
            <w:r w:rsidRPr="00D72C31">
              <w:rPr>
                <w:rFonts w:ascii="Trebuchet MS" w:hAnsi="Trebuchet MS"/>
                <w:sz w:val="24"/>
                <w:szCs w:val="24"/>
              </w:rPr>
              <w:t>86</w:t>
            </w:r>
          </w:p>
        </w:tc>
        <w:tc>
          <w:tcPr>
            <w:tcW w:w="3357" w:type="dxa"/>
            <w:shd w:val="clear" w:color="auto" w:fill="auto"/>
          </w:tcPr>
          <w:p w14:paraId="3CC2EBF6" w14:textId="77777777" w:rsidR="00FD6EA3" w:rsidRPr="00D72C31" w:rsidRDefault="00BF16EF" w:rsidP="003542BB">
            <w:pPr>
              <w:spacing w:line="360" w:lineRule="auto"/>
              <w:jc w:val="center"/>
              <w:rPr>
                <w:rFonts w:ascii="Trebuchet MS" w:hAnsi="Trebuchet MS"/>
                <w:sz w:val="24"/>
                <w:szCs w:val="24"/>
              </w:rPr>
            </w:pPr>
            <w:r w:rsidRPr="00D72C31">
              <w:rPr>
                <w:rFonts w:ascii="Trebuchet MS" w:hAnsi="Trebuchet MS"/>
                <w:sz w:val="24"/>
                <w:szCs w:val="24"/>
              </w:rPr>
              <w:t>4</w:t>
            </w:r>
          </w:p>
        </w:tc>
      </w:tr>
      <w:tr w:rsidR="00FD6EA3" w:rsidRPr="00D72C31" w14:paraId="5245657E" w14:textId="77777777" w:rsidTr="003F7AFC">
        <w:tc>
          <w:tcPr>
            <w:tcW w:w="3085" w:type="dxa"/>
            <w:shd w:val="clear" w:color="auto" w:fill="auto"/>
          </w:tcPr>
          <w:p w14:paraId="4ECC4171"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8. razred</w:t>
            </w:r>
          </w:p>
        </w:tc>
        <w:tc>
          <w:tcPr>
            <w:tcW w:w="2846" w:type="dxa"/>
            <w:shd w:val="clear" w:color="auto" w:fill="auto"/>
            <w:vAlign w:val="bottom"/>
          </w:tcPr>
          <w:p w14:paraId="0CF775EE" w14:textId="77777777" w:rsidR="00FD6EA3" w:rsidRPr="00D72C31" w:rsidRDefault="002C1856" w:rsidP="003542BB">
            <w:pPr>
              <w:spacing w:line="360" w:lineRule="auto"/>
              <w:jc w:val="center"/>
              <w:rPr>
                <w:rFonts w:ascii="Trebuchet MS" w:hAnsi="Trebuchet MS"/>
                <w:sz w:val="24"/>
                <w:szCs w:val="24"/>
              </w:rPr>
            </w:pPr>
            <w:r w:rsidRPr="00D72C31">
              <w:rPr>
                <w:rFonts w:ascii="Trebuchet MS" w:hAnsi="Trebuchet MS"/>
                <w:sz w:val="24"/>
                <w:szCs w:val="24"/>
              </w:rPr>
              <w:t>97</w:t>
            </w:r>
          </w:p>
        </w:tc>
        <w:tc>
          <w:tcPr>
            <w:tcW w:w="3357" w:type="dxa"/>
            <w:shd w:val="clear" w:color="auto" w:fill="auto"/>
          </w:tcPr>
          <w:p w14:paraId="0C73D1D4" w14:textId="77777777" w:rsidR="00FD6EA3" w:rsidRPr="00D72C31" w:rsidRDefault="00D26578" w:rsidP="003542BB">
            <w:pPr>
              <w:spacing w:line="360" w:lineRule="auto"/>
              <w:jc w:val="center"/>
              <w:rPr>
                <w:rFonts w:ascii="Trebuchet MS" w:hAnsi="Trebuchet MS"/>
                <w:sz w:val="24"/>
                <w:szCs w:val="24"/>
              </w:rPr>
            </w:pPr>
            <w:r w:rsidRPr="00D72C31">
              <w:rPr>
                <w:rFonts w:ascii="Trebuchet MS" w:hAnsi="Trebuchet MS"/>
                <w:sz w:val="24"/>
                <w:szCs w:val="24"/>
              </w:rPr>
              <w:t>3</w:t>
            </w:r>
          </w:p>
        </w:tc>
      </w:tr>
      <w:tr w:rsidR="00FD6EA3" w:rsidRPr="00D72C31" w14:paraId="7591DC90" w14:textId="77777777" w:rsidTr="003F7AFC">
        <w:tc>
          <w:tcPr>
            <w:tcW w:w="3085" w:type="dxa"/>
            <w:shd w:val="clear" w:color="auto" w:fill="auto"/>
          </w:tcPr>
          <w:p w14:paraId="4B536472"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9. razred</w:t>
            </w:r>
          </w:p>
        </w:tc>
        <w:tc>
          <w:tcPr>
            <w:tcW w:w="2846" w:type="dxa"/>
            <w:shd w:val="clear" w:color="auto" w:fill="auto"/>
            <w:vAlign w:val="bottom"/>
          </w:tcPr>
          <w:p w14:paraId="594142CD" w14:textId="77777777" w:rsidR="00FD6EA3" w:rsidRPr="00D72C31" w:rsidRDefault="002C1856" w:rsidP="003542BB">
            <w:pPr>
              <w:spacing w:line="360" w:lineRule="auto"/>
              <w:jc w:val="center"/>
              <w:rPr>
                <w:rFonts w:ascii="Trebuchet MS" w:hAnsi="Trebuchet MS"/>
                <w:sz w:val="24"/>
                <w:szCs w:val="24"/>
              </w:rPr>
            </w:pPr>
            <w:r w:rsidRPr="00D72C31">
              <w:rPr>
                <w:rFonts w:ascii="Trebuchet MS" w:hAnsi="Trebuchet MS"/>
                <w:sz w:val="24"/>
                <w:szCs w:val="24"/>
              </w:rPr>
              <w:t>77</w:t>
            </w:r>
          </w:p>
        </w:tc>
        <w:tc>
          <w:tcPr>
            <w:tcW w:w="3357" w:type="dxa"/>
            <w:shd w:val="clear" w:color="auto" w:fill="auto"/>
          </w:tcPr>
          <w:p w14:paraId="37ACA710" w14:textId="77777777" w:rsidR="00FD6EA3" w:rsidRPr="00D72C31" w:rsidRDefault="00ED2AF3" w:rsidP="003542BB">
            <w:pPr>
              <w:spacing w:line="360" w:lineRule="auto"/>
              <w:jc w:val="center"/>
              <w:rPr>
                <w:rFonts w:ascii="Trebuchet MS" w:hAnsi="Trebuchet MS"/>
                <w:sz w:val="24"/>
                <w:szCs w:val="24"/>
              </w:rPr>
            </w:pPr>
            <w:r w:rsidRPr="00D72C31">
              <w:rPr>
                <w:rFonts w:ascii="Trebuchet MS" w:hAnsi="Trebuchet MS"/>
                <w:sz w:val="24"/>
                <w:szCs w:val="24"/>
              </w:rPr>
              <w:t>3</w:t>
            </w:r>
          </w:p>
        </w:tc>
      </w:tr>
      <w:tr w:rsidR="00FD6EA3" w:rsidRPr="00D72C31" w14:paraId="20AF9C52" w14:textId="77777777" w:rsidTr="00FF0528">
        <w:tc>
          <w:tcPr>
            <w:tcW w:w="3085" w:type="dxa"/>
            <w:shd w:val="clear" w:color="auto" w:fill="F2F2F2"/>
            <w:vAlign w:val="center"/>
          </w:tcPr>
          <w:p w14:paraId="77C772A6" w14:textId="77777777" w:rsidR="00FD6EA3" w:rsidRPr="00D72C31" w:rsidRDefault="00FD6EA3"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OŠ Domžale skupaj</w:t>
            </w:r>
          </w:p>
        </w:tc>
        <w:tc>
          <w:tcPr>
            <w:tcW w:w="2846" w:type="dxa"/>
            <w:shd w:val="clear" w:color="auto" w:fill="F2F2F2"/>
            <w:vAlign w:val="center"/>
          </w:tcPr>
          <w:p w14:paraId="398651B3" w14:textId="77777777" w:rsidR="00FD6EA3" w:rsidRPr="00D72C31" w:rsidRDefault="002C1856" w:rsidP="003542BB">
            <w:pPr>
              <w:spacing w:line="360" w:lineRule="auto"/>
              <w:jc w:val="center"/>
              <w:rPr>
                <w:rFonts w:ascii="Trebuchet MS" w:hAnsi="Trebuchet MS"/>
                <w:bCs/>
                <w:sz w:val="24"/>
                <w:szCs w:val="24"/>
                <w:lang w:val="en-US"/>
              </w:rPr>
            </w:pPr>
            <w:r w:rsidRPr="00D72C31">
              <w:rPr>
                <w:rFonts w:ascii="Trebuchet MS" w:hAnsi="Trebuchet MS"/>
                <w:bCs/>
                <w:sz w:val="24"/>
                <w:szCs w:val="24"/>
                <w:lang w:val="en-US"/>
              </w:rPr>
              <w:t>819</w:t>
            </w:r>
          </w:p>
        </w:tc>
        <w:tc>
          <w:tcPr>
            <w:tcW w:w="3357" w:type="dxa"/>
            <w:shd w:val="clear" w:color="auto" w:fill="F2F2F2"/>
            <w:vAlign w:val="center"/>
          </w:tcPr>
          <w:p w14:paraId="70F9228E" w14:textId="77777777" w:rsidR="00FD6EA3" w:rsidRPr="00D72C31" w:rsidRDefault="0036233A" w:rsidP="003542BB">
            <w:pPr>
              <w:spacing w:line="360" w:lineRule="auto"/>
              <w:jc w:val="center"/>
              <w:rPr>
                <w:rFonts w:ascii="Trebuchet MS" w:hAnsi="Trebuchet MS"/>
                <w:bCs/>
                <w:sz w:val="24"/>
                <w:szCs w:val="24"/>
                <w:lang w:val="en-US"/>
              </w:rPr>
            </w:pPr>
            <w:r w:rsidRPr="00D72C31">
              <w:rPr>
                <w:rFonts w:ascii="Trebuchet MS" w:hAnsi="Trebuchet MS"/>
                <w:bCs/>
                <w:sz w:val="24"/>
                <w:szCs w:val="24"/>
                <w:lang w:val="en-US"/>
              </w:rPr>
              <w:t>35</w:t>
            </w:r>
          </w:p>
        </w:tc>
      </w:tr>
    </w:tbl>
    <w:p w14:paraId="0C0CBDA6" w14:textId="77777777" w:rsidR="00A368DF" w:rsidRPr="00D72C31" w:rsidRDefault="00A368DF" w:rsidP="003542BB">
      <w:pPr>
        <w:spacing w:line="360" w:lineRule="auto"/>
        <w:rPr>
          <w:rFonts w:ascii="Trebuchet MS" w:hAnsi="Trebuchet MS"/>
          <w:color w:val="FF0000"/>
        </w:rPr>
      </w:pPr>
    </w:p>
    <w:p w14:paraId="5FD44432" w14:textId="77777777" w:rsidR="00160749" w:rsidRPr="00074B26" w:rsidRDefault="001959DD" w:rsidP="003542BB">
      <w:pPr>
        <w:spacing w:line="360" w:lineRule="auto"/>
        <w:jc w:val="both"/>
        <w:rPr>
          <w:rFonts w:ascii="Trebuchet MS" w:hAnsi="Trebuchet MS"/>
          <w:sz w:val="24"/>
          <w:szCs w:val="24"/>
        </w:rPr>
      </w:pPr>
      <w:r w:rsidRPr="00D72C31">
        <w:rPr>
          <w:rFonts w:ascii="Trebuchet MS" w:hAnsi="Trebuchet MS"/>
          <w:sz w:val="24"/>
          <w:szCs w:val="24"/>
        </w:rPr>
        <w:t>Primerjava števila učencev gl</w:t>
      </w:r>
      <w:r w:rsidR="00D97AB0" w:rsidRPr="00D72C31">
        <w:rPr>
          <w:rFonts w:ascii="Trebuchet MS" w:hAnsi="Trebuchet MS"/>
          <w:sz w:val="24"/>
          <w:szCs w:val="24"/>
        </w:rPr>
        <w:t>ede na lokacijo pokaže, da je</w:t>
      </w:r>
      <w:r w:rsidR="002C37B0" w:rsidRPr="00D72C31">
        <w:rPr>
          <w:rFonts w:ascii="Trebuchet MS" w:hAnsi="Trebuchet MS"/>
          <w:sz w:val="24"/>
          <w:szCs w:val="24"/>
        </w:rPr>
        <w:t xml:space="preserve"> p</w:t>
      </w:r>
      <w:r w:rsidR="00D97AB0" w:rsidRPr="00D72C31">
        <w:rPr>
          <w:rFonts w:ascii="Trebuchet MS" w:hAnsi="Trebuchet MS"/>
          <w:sz w:val="24"/>
          <w:szCs w:val="24"/>
        </w:rPr>
        <w:t>ouk v OŠ Domžale</w:t>
      </w:r>
      <w:r w:rsidR="002C37B0" w:rsidRPr="00D72C31">
        <w:rPr>
          <w:rFonts w:ascii="Trebuchet MS" w:hAnsi="Trebuchet MS"/>
          <w:sz w:val="24"/>
          <w:szCs w:val="24"/>
        </w:rPr>
        <w:t xml:space="preserve"> obiskova</w:t>
      </w:r>
      <w:r w:rsidR="00AE4B00" w:rsidRPr="00D72C31">
        <w:rPr>
          <w:rFonts w:ascii="Trebuchet MS" w:hAnsi="Trebuchet MS"/>
          <w:sz w:val="24"/>
          <w:szCs w:val="24"/>
        </w:rPr>
        <w:t>lo 699 učencev, v PŠ Ihan pa 12</w:t>
      </w:r>
      <w:r w:rsidR="00BF16EF" w:rsidRPr="00D72C31">
        <w:rPr>
          <w:rFonts w:ascii="Trebuchet MS" w:hAnsi="Trebuchet MS"/>
          <w:sz w:val="24"/>
          <w:szCs w:val="24"/>
        </w:rPr>
        <w:t>0</w:t>
      </w:r>
      <w:r w:rsidR="002C37B0" w:rsidRPr="00D72C31">
        <w:rPr>
          <w:rFonts w:ascii="Trebuchet MS" w:hAnsi="Trebuchet MS"/>
          <w:sz w:val="24"/>
          <w:szCs w:val="24"/>
        </w:rPr>
        <w:t xml:space="preserve"> učencev</w:t>
      </w:r>
      <w:r w:rsidR="00C25DC2" w:rsidRPr="00D72C31">
        <w:rPr>
          <w:rFonts w:ascii="Trebuchet MS" w:hAnsi="Trebuchet MS"/>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46"/>
        <w:gridCol w:w="3357"/>
      </w:tblGrid>
      <w:tr w:rsidR="00FD6EA3" w:rsidRPr="00D72C31" w14:paraId="0E41AF83" w14:textId="77777777" w:rsidTr="00360FE8">
        <w:tc>
          <w:tcPr>
            <w:tcW w:w="2977" w:type="dxa"/>
            <w:shd w:val="clear" w:color="auto" w:fill="F2F2F2"/>
          </w:tcPr>
          <w:p w14:paraId="6D492986" w14:textId="77777777" w:rsidR="00FD6EA3" w:rsidRPr="00D72C31" w:rsidRDefault="00FD6EA3" w:rsidP="003542BB">
            <w:pPr>
              <w:spacing w:line="360" w:lineRule="auto"/>
              <w:rPr>
                <w:rFonts w:ascii="Trebuchet MS" w:hAnsi="Trebuchet MS"/>
                <w:sz w:val="24"/>
                <w:szCs w:val="24"/>
                <w:lang w:val="en-US"/>
              </w:rPr>
            </w:pPr>
          </w:p>
        </w:tc>
        <w:tc>
          <w:tcPr>
            <w:tcW w:w="2846" w:type="dxa"/>
            <w:shd w:val="clear" w:color="auto" w:fill="F2F2F2"/>
            <w:vAlign w:val="bottom"/>
          </w:tcPr>
          <w:p w14:paraId="2ACAE115"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Število učencev</w:t>
            </w:r>
          </w:p>
        </w:tc>
        <w:tc>
          <w:tcPr>
            <w:tcW w:w="3357" w:type="dxa"/>
            <w:shd w:val="clear" w:color="auto" w:fill="F2F2F2"/>
          </w:tcPr>
          <w:p w14:paraId="4429AF95" w14:textId="77777777" w:rsidR="00FD6EA3" w:rsidRPr="00D72C31" w:rsidRDefault="00FD6EA3" w:rsidP="003542BB">
            <w:pPr>
              <w:spacing w:line="360" w:lineRule="auto"/>
              <w:jc w:val="center"/>
              <w:rPr>
                <w:rFonts w:ascii="Trebuchet MS" w:hAnsi="Trebuchet MS"/>
                <w:sz w:val="24"/>
                <w:szCs w:val="24"/>
              </w:rPr>
            </w:pPr>
            <w:r w:rsidRPr="00D72C31">
              <w:rPr>
                <w:rFonts w:ascii="Trebuchet MS" w:hAnsi="Trebuchet MS"/>
                <w:sz w:val="24"/>
                <w:szCs w:val="24"/>
              </w:rPr>
              <w:t>Število oddelkov</w:t>
            </w:r>
          </w:p>
        </w:tc>
      </w:tr>
      <w:tr w:rsidR="00FD6EA3" w:rsidRPr="00D72C31" w14:paraId="0B429C32" w14:textId="77777777" w:rsidTr="00C25DC2">
        <w:tc>
          <w:tcPr>
            <w:tcW w:w="2977" w:type="dxa"/>
            <w:shd w:val="clear" w:color="auto" w:fill="auto"/>
          </w:tcPr>
          <w:p w14:paraId="08F6F9E7" w14:textId="77777777" w:rsidR="00FD6EA3" w:rsidRPr="00D72C31" w:rsidRDefault="00FD6EA3" w:rsidP="003542BB">
            <w:pPr>
              <w:spacing w:line="360" w:lineRule="auto"/>
              <w:rPr>
                <w:rFonts w:ascii="Trebuchet MS" w:hAnsi="Trebuchet MS"/>
                <w:sz w:val="24"/>
                <w:szCs w:val="24"/>
                <w:lang w:val="en-US"/>
              </w:rPr>
            </w:pPr>
            <w:r w:rsidRPr="00D72C31">
              <w:rPr>
                <w:rFonts w:ascii="Trebuchet MS" w:hAnsi="Trebuchet MS"/>
                <w:sz w:val="24"/>
                <w:szCs w:val="24"/>
                <w:lang w:val="en-US"/>
              </w:rPr>
              <w:t>PŠ Ihan</w:t>
            </w:r>
          </w:p>
        </w:tc>
        <w:tc>
          <w:tcPr>
            <w:tcW w:w="2846" w:type="dxa"/>
            <w:shd w:val="clear" w:color="auto" w:fill="auto"/>
            <w:vAlign w:val="bottom"/>
          </w:tcPr>
          <w:p w14:paraId="05DDC712" w14:textId="77777777" w:rsidR="00FD6EA3" w:rsidRPr="00D72C31" w:rsidRDefault="00AE4B00" w:rsidP="003542BB">
            <w:pPr>
              <w:spacing w:line="360" w:lineRule="auto"/>
              <w:jc w:val="center"/>
              <w:rPr>
                <w:rFonts w:ascii="Trebuchet MS" w:hAnsi="Trebuchet MS"/>
                <w:sz w:val="24"/>
                <w:szCs w:val="24"/>
              </w:rPr>
            </w:pPr>
            <w:r w:rsidRPr="00D72C31">
              <w:rPr>
                <w:rFonts w:ascii="Trebuchet MS" w:hAnsi="Trebuchet MS"/>
                <w:sz w:val="24"/>
                <w:szCs w:val="24"/>
              </w:rPr>
              <w:t>12</w:t>
            </w:r>
            <w:r w:rsidR="00BF16EF" w:rsidRPr="00D72C31">
              <w:rPr>
                <w:rFonts w:ascii="Trebuchet MS" w:hAnsi="Trebuchet MS"/>
                <w:sz w:val="24"/>
                <w:szCs w:val="24"/>
              </w:rPr>
              <w:t>0</w:t>
            </w:r>
          </w:p>
        </w:tc>
        <w:tc>
          <w:tcPr>
            <w:tcW w:w="3357" w:type="dxa"/>
            <w:shd w:val="clear" w:color="auto" w:fill="auto"/>
          </w:tcPr>
          <w:p w14:paraId="282AC133" w14:textId="77777777" w:rsidR="00FD6EA3" w:rsidRPr="00D72C31" w:rsidRDefault="00AE4B00" w:rsidP="003542BB">
            <w:pPr>
              <w:spacing w:line="360" w:lineRule="auto"/>
              <w:jc w:val="center"/>
              <w:rPr>
                <w:rFonts w:ascii="Trebuchet MS" w:hAnsi="Trebuchet MS"/>
                <w:sz w:val="24"/>
                <w:szCs w:val="24"/>
              </w:rPr>
            </w:pPr>
            <w:r w:rsidRPr="00D72C31">
              <w:rPr>
                <w:rFonts w:ascii="Trebuchet MS" w:hAnsi="Trebuchet MS"/>
                <w:sz w:val="24"/>
                <w:szCs w:val="24"/>
              </w:rPr>
              <w:t>6</w:t>
            </w:r>
          </w:p>
        </w:tc>
      </w:tr>
      <w:tr w:rsidR="00FD6EA3" w:rsidRPr="00D72C31" w14:paraId="51E13980" w14:textId="77777777" w:rsidTr="00C25DC2">
        <w:tc>
          <w:tcPr>
            <w:tcW w:w="2977" w:type="dxa"/>
            <w:shd w:val="clear" w:color="auto" w:fill="auto"/>
          </w:tcPr>
          <w:p w14:paraId="156ED567" w14:textId="77777777" w:rsidR="00FD6EA3" w:rsidRPr="00D72C31" w:rsidRDefault="00FD6EA3" w:rsidP="003542BB">
            <w:pPr>
              <w:spacing w:line="360" w:lineRule="auto"/>
              <w:rPr>
                <w:rFonts w:ascii="Trebuchet MS" w:hAnsi="Trebuchet MS"/>
                <w:sz w:val="24"/>
                <w:szCs w:val="24"/>
                <w:lang w:val="en-US"/>
              </w:rPr>
            </w:pPr>
            <w:r w:rsidRPr="00D72C31">
              <w:rPr>
                <w:rFonts w:ascii="Trebuchet MS" w:hAnsi="Trebuchet MS"/>
                <w:sz w:val="24"/>
                <w:szCs w:val="24"/>
                <w:lang w:val="en-US"/>
              </w:rPr>
              <w:t>OŠ Domžale</w:t>
            </w:r>
          </w:p>
        </w:tc>
        <w:tc>
          <w:tcPr>
            <w:tcW w:w="2846" w:type="dxa"/>
            <w:shd w:val="clear" w:color="auto" w:fill="auto"/>
            <w:vAlign w:val="bottom"/>
          </w:tcPr>
          <w:p w14:paraId="57FD7C7A" w14:textId="77777777" w:rsidR="00FD6EA3" w:rsidRPr="00D72C31" w:rsidRDefault="00AE4B00" w:rsidP="003542BB">
            <w:pPr>
              <w:spacing w:line="360" w:lineRule="auto"/>
              <w:jc w:val="center"/>
              <w:rPr>
                <w:rFonts w:ascii="Trebuchet MS" w:hAnsi="Trebuchet MS"/>
                <w:sz w:val="24"/>
                <w:szCs w:val="24"/>
              </w:rPr>
            </w:pPr>
            <w:r w:rsidRPr="00D72C31">
              <w:rPr>
                <w:rFonts w:ascii="Trebuchet MS" w:hAnsi="Trebuchet MS"/>
                <w:sz w:val="24"/>
                <w:szCs w:val="24"/>
              </w:rPr>
              <w:t>699</w:t>
            </w:r>
          </w:p>
        </w:tc>
        <w:tc>
          <w:tcPr>
            <w:tcW w:w="3357" w:type="dxa"/>
            <w:shd w:val="clear" w:color="auto" w:fill="auto"/>
          </w:tcPr>
          <w:p w14:paraId="329D26AB" w14:textId="77777777" w:rsidR="00FD6EA3" w:rsidRPr="00D72C31" w:rsidRDefault="00BF16EF" w:rsidP="003542BB">
            <w:pPr>
              <w:spacing w:line="360" w:lineRule="auto"/>
              <w:jc w:val="center"/>
              <w:rPr>
                <w:rFonts w:ascii="Trebuchet MS" w:hAnsi="Trebuchet MS"/>
                <w:sz w:val="24"/>
                <w:szCs w:val="24"/>
              </w:rPr>
            </w:pPr>
            <w:r w:rsidRPr="00D72C31">
              <w:rPr>
                <w:rFonts w:ascii="Trebuchet MS" w:hAnsi="Trebuchet MS"/>
                <w:sz w:val="24"/>
                <w:szCs w:val="24"/>
              </w:rPr>
              <w:t>29</w:t>
            </w:r>
          </w:p>
        </w:tc>
      </w:tr>
      <w:tr w:rsidR="00FD6EA3" w:rsidRPr="00D72C31" w14:paraId="27B1AA52" w14:textId="77777777" w:rsidTr="00FF0528">
        <w:tc>
          <w:tcPr>
            <w:tcW w:w="2977" w:type="dxa"/>
            <w:shd w:val="clear" w:color="auto" w:fill="F2F2F2"/>
            <w:vAlign w:val="center"/>
          </w:tcPr>
          <w:p w14:paraId="4867B300" w14:textId="77777777" w:rsidR="00FD6EA3" w:rsidRPr="00D72C31" w:rsidRDefault="00FD6EA3" w:rsidP="003542BB">
            <w:pPr>
              <w:spacing w:line="360" w:lineRule="auto"/>
              <w:rPr>
                <w:rFonts w:ascii="Trebuchet MS" w:hAnsi="Trebuchet MS"/>
                <w:sz w:val="24"/>
                <w:szCs w:val="24"/>
                <w:lang w:val="en-US"/>
              </w:rPr>
            </w:pPr>
            <w:r w:rsidRPr="00D72C31">
              <w:rPr>
                <w:rFonts w:ascii="Trebuchet MS" w:hAnsi="Trebuchet MS"/>
                <w:sz w:val="24"/>
                <w:szCs w:val="24"/>
                <w:lang w:val="en-US"/>
              </w:rPr>
              <w:t>OŠ Domžale skupaj</w:t>
            </w:r>
          </w:p>
        </w:tc>
        <w:tc>
          <w:tcPr>
            <w:tcW w:w="2846" w:type="dxa"/>
            <w:shd w:val="clear" w:color="auto" w:fill="F2F2F2"/>
            <w:vAlign w:val="center"/>
          </w:tcPr>
          <w:p w14:paraId="4D4AD620" w14:textId="77777777" w:rsidR="00FD6EA3" w:rsidRPr="00D72C31" w:rsidRDefault="00AE4B00" w:rsidP="003542BB">
            <w:pPr>
              <w:spacing w:line="360" w:lineRule="auto"/>
              <w:jc w:val="center"/>
              <w:rPr>
                <w:rFonts w:ascii="Trebuchet MS" w:hAnsi="Trebuchet MS"/>
                <w:bCs/>
                <w:sz w:val="24"/>
                <w:szCs w:val="24"/>
                <w:lang w:val="en-US"/>
              </w:rPr>
            </w:pPr>
            <w:r w:rsidRPr="00D72C31">
              <w:rPr>
                <w:rFonts w:ascii="Trebuchet MS" w:hAnsi="Trebuchet MS"/>
                <w:bCs/>
                <w:sz w:val="24"/>
                <w:szCs w:val="24"/>
                <w:lang w:val="en-US"/>
              </w:rPr>
              <w:t>819</w:t>
            </w:r>
          </w:p>
        </w:tc>
        <w:tc>
          <w:tcPr>
            <w:tcW w:w="3357" w:type="dxa"/>
            <w:shd w:val="clear" w:color="auto" w:fill="F2F2F2"/>
            <w:vAlign w:val="center"/>
          </w:tcPr>
          <w:p w14:paraId="4B055C45" w14:textId="77777777" w:rsidR="00FD6EA3" w:rsidRPr="00D72C31" w:rsidRDefault="00AE4B00" w:rsidP="003542BB">
            <w:pPr>
              <w:spacing w:line="360" w:lineRule="auto"/>
              <w:jc w:val="center"/>
              <w:rPr>
                <w:rFonts w:ascii="Trebuchet MS" w:hAnsi="Trebuchet MS"/>
                <w:bCs/>
                <w:sz w:val="24"/>
                <w:szCs w:val="24"/>
                <w:lang w:val="en-US"/>
              </w:rPr>
            </w:pPr>
            <w:r w:rsidRPr="00D72C31">
              <w:rPr>
                <w:rFonts w:ascii="Trebuchet MS" w:hAnsi="Trebuchet MS"/>
                <w:bCs/>
                <w:sz w:val="24"/>
                <w:szCs w:val="24"/>
                <w:lang w:val="en-US"/>
              </w:rPr>
              <w:t>35</w:t>
            </w:r>
          </w:p>
        </w:tc>
      </w:tr>
    </w:tbl>
    <w:p w14:paraId="65DFCACD" w14:textId="77777777" w:rsidR="008C77C4" w:rsidRPr="00D72C31" w:rsidRDefault="008C77C4" w:rsidP="003542BB">
      <w:pPr>
        <w:spacing w:line="360" w:lineRule="auto"/>
        <w:rPr>
          <w:rFonts w:ascii="Trebuchet MS" w:hAnsi="Trebuchet MS"/>
          <w:color w:val="FF0000"/>
        </w:rPr>
      </w:pPr>
    </w:p>
    <w:p w14:paraId="55741175" w14:textId="77777777" w:rsidR="00F55607" w:rsidRPr="00D72C31" w:rsidRDefault="00A73308" w:rsidP="003542BB">
      <w:pPr>
        <w:pStyle w:val="Naslov2"/>
        <w:spacing w:line="360" w:lineRule="auto"/>
        <w:rPr>
          <w:b w:val="0"/>
          <w:lang w:val="sl-SI"/>
        </w:rPr>
      </w:pPr>
      <w:bookmarkStart w:id="4" w:name="_Toc492621411"/>
      <w:r w:rsidRPr="00D72C31">
        <w:rPr>
          <w:b w:val="0"/>
        </w:rPr>
        <w:lastRenderedPageBreak/>
        <w:t>PODATKI O ODDELKIH IN RAZREDNIKIH</w:t>
      </w:r>
      <w:bookmarkEnd w:id="4"/>
    </w:p>
    <w:tbl>
      <w:tblPr>
        <w:tblW w:w="9339" w:type="dxa"/>
        <w:tblInd w:w="55" w:type="dxa"/>
        <w:tblCellMar>
          <w:left w:w="70" w:type="dxa"/>
          <w:right w:w="70" w:type="dxa"/>
        </w:tblCellMar>
        <w:tblLook w:val="04A0" w:firstRow="1" w:lastRow="0" w:firstColumn="1" w:lastColumn="0" w:noHBand="0" w:noVBand="1"/>
      </w:tblPr>
      <w:tblGrid>
        <w:gridCol w:w="1340"/>
        <w:gridCol w:w="913"/>
        <w:gridCol w:w="1053"/>
        <w:gridCol w:w="796"/>
        <w:gridCol w:w="2396"/>
        <w:gridCol w:w="2841"/>
      </w:tblGrid>
      <w:tr w:rsidR="00F55607" w:rsidRPr="00D72C31" w14:paraId="2EF5FB43" w14:textId="77777777" w:rsidTr="00F01FEC">
        <w:trPr>
          <w:trHeight w:val="720"/>
        </w:trPr>
        <w:tc>
          <w:tcPr>
            <w:tcW w:w="1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CEA06D" w14:textId="77777777" w:rsidR="00F55607" w:rsidRPr="00D72C31" w:rsidRDefault="00F55607" w:rsidP="003542BB">
            <w:pPr>
              <w:spacing w:line="360" w:lineRule="auto"/>
              <w:jc w:val="center"/>
              <w:rPr>
                <w:rFonts w:ascii="Trebuchet MS" w:hAnsi="Trebuchet MS"/>
              </w:rPr>
            </w:pPr>
            <w:r w:rsidRPr="00D72C31">
              <w:rPr>
                <w:rFonts w:ascii="Trebuchet MS" w:hAnsi="Trebuchet MS"/>
              </w:rPr>
              <w:t>Oddelek</w:t>
            </w:r>
          </w:p>
        </w:tc>
        <w:tc>
          <w:tcPr>
            <w:tcW w:w="913" w:type="dxa"/>
            <w:tcBorders>
              <w:top w:val="single" w:sz="4" w:space="0" w:color="auto"/>
              <w:left w:val="nil"/>
              <w:bottom w:val="single" w:sz="4" w:space="0" w:color="auto"/>
              <w:right w:val="single" w:sz="4" w:space="0" w:color="auto"/>
            </w:tcBorders>
            <w:shd w:val="clear" w:color="auto" w:fill="F2F2F2"/>
            <w:vAlign w:val="center"/>
            <w:hideMark/>
          </w:tcPr>
          <w:p w14:paraId="71ED5727" w14:textId="77777777" w:rsidR="00F55607" w:rsidRPr="00D72C31" w:rsidRDefault="00F55607" w:rsidP="003542BB">
            <w:pPr>
              <w:spacing w:line="360" w:lineRule="auto"/>
              <w:jc w:val="center"/>
              <w:rPr>
                <w:rFonts w:ascii="Trebuchet MS" w:hAnsi="Trebuchet MS"/>
              </w:rPr>
            </w:pPr>
            <w:r w:rsidRPr="00D72C31">
              <w:rPr>
                <w:rFonts w:ascii="Trebuchet MS" w:hAnsi="Trebuchet MS"/>
              </w:rPr>
              <w:t>Fantje</w:t>
            </w:r>
          </w:p>
        </w:tc>
        <w:tc>
          <w:tcPr>
            <w:tcW w:w="1053" w:type="dxa"/>
            <w:tcBorders>
              <w:top w:val="single" w:sz="4" w:space="0" w:color="auto"/>
              <w:left w:val="nil"/>
              <w:bottom w:val="single" w:sz="4" w:space="0" w:color="auto"/>
              <w:right w:val="single" w:sz="4" w:space="0" w:color="auto"/>
            </w:tcBorders>
            <w:shd w:val="clear" w:color="auto" w:fill="F2F2F2"/>
            <w:vAlign w:val="center"/>
            <w:hideMark/>
          </w:tcPr>
          <w:p w14:paraId="3935600A" w14:textId="77777777" w:rsidR="00F55607" w:rsidRPr="00D72C31" w:rsidRDefault="00F55607" w:rsidP="003542BB">
            <w:pPr>
              <w:spacing w:line="360" w:lineRule="auto"/>
              <w:jc w:val="center"/>
              <w:rPr>
                <w:rFonts w:ascii="Trebuchet MS" w:hAnsi="Trebuchet MS"/>
              </w:rPr>
            </w:pPr>
            <w:r w:rsidRPr="00D72C31">
              <w:rPr>
                <w:rFonts w:ascii="Trebuchet MS" w:hAnsi="Trebuchet MS"/>
              </w:rPr>
              <w:t>Dekleta</w:t>
            </w:r>
          </w:p>
        </w:tc>
        <w:tc>
          <w:tcPr>
            <w:tcW w:w="796" w:type="dxa"/>
            <w:tcBorders>
              <w:top w:val="single" w:sz="4" w:space="0" w:color="auto"/>
              <w:left w:val="nil"/>
              <w:bottom w:val="single" w:sz="4" w:space="0" w:color="auto"/>
              <w:right w:val="single" w:sz="4" w:space="0" w:color="auto"/>
            </w:tcBorders>
            <w:shd w:val="clear" w:color="auto" w:fill="F2F2F2"/>
            <w:vAlign w:val="center"/>
            <w:hideMark/>
          </w:tcPr>
          <w:p w14:paraId="4FB236A0" w14:textId="77777777" w:rsidR="00F55607" w:rsidRPr="00D72C31" w:rsidRDefault="00F55607" w:rsidP="003542BB">
            <w:pPr>
              <w:spacing w:line="360" w:lineRule="auto"/>
              <w:jc w:val="center"/>
              <w:rPr>
                <w:rFonts w:ascii="Trebuchet MS" w:hAnsi="Trebuchet MS"/>
              </w:rPr>
            </w:pPr>
            <w:r w:rsidRPr="00D72C31">
              <w:rPr>
                <w:rFonts w:ascii="Trebuchet MS" w:hAnsi="Trebuchet MS"/>
              </w:rPr>
              <w:t>Skupaj</w:t>
            </w:r>
          </w:p>
        </w:tc>
        <w:tc>
          <w:tcPr>
            <w:tcW w:w="2396" w:type="dxa"/>
            <w:tcBorders>
              <w:top w:val="single" w:sz="4" w:space="0" w:color="auto"/>
              <w:left w:val="nil"/>
              <w:bottom w:val="single" w:sz="4" w:space="0" w:color="auto"/>
              <w:right w:val="single" w:sz="4" w:space="0" w:color="auto"/>
            </w:tcBorders>
            <w:shd w:val="clear" w:color="auto" w:fill="F2F2F2"/>
            <w:vAlign w:val="center"/>
            <w:hideMark/>
          </w:tcPr>
          <w:p w14:paraId="02E66D8C" w14:textId="77777777" w:rsidR="00F55607" w:rsidRPr="00D72C31" w:rsidRDefault="00F55607" w:rsidP="003542BB">
            <w:pPr>
              <w:spacing w:line="360" w:lineRule="auto"/>
              <w:jc w:val="center"/>
              <w:rPr>
                <w:rFonts w:ascii="Trebuchet MS" w:hAnsi="Trebuchet MS"/>
              </w:rPr>
            </w:pPr>
            <w:r w:rsidRPr="00D72C31">
              <w:rPr>
                <w:rFonts w:ascii="Trebuchet MS" w:hAnsi="Trebuchet MS"/>
              </w:rPr>
              <w:t>RAZREDNIK</w:t>
            </w:r>
          </w:p>
        </w:tc>
        <w:tc>
          <w:tcPr>
            <w:tcW w:w="2841" w:type="dxa"/>
            <w:tcBorders>
              <w:top w:val="single" w:sz="4" w:space="0" w:color="auto"/>
              <w:left w:val="nil"/>
              <w:bottom w:val="single" w:sz="4" w:space="0" w:color="auto"/>
              <w:right w:val="single" w:sz="4" w:space="0" w:color="auto"/>
            </w:tcBorders>
            <w:shd w:val="clear" w:color="auto" w:fill="F2F2F2"/>
            <w:vAlign w:val="center"/>
            <w:hideMark/>
          </w:tcPr>
          <w:p w14:paraId="5D054A08" w14:textId="77777777" w:rsidR="00F55607" w:rsidRPr="00D72C31" w:rsidRDefault="00F55607" w:rsidP="003542BB">
            <w:pPr>
              <w:spacing w:line="360" w:lineRule="auto"/>
              <w:jc w:val="center"/>
              <w:rPr>
                <w:rFonts w:ascii="Trebuchet MS" w:hAnsi="Trebuchet MS"/>
              </w:rPr>
            </w:pPr>
          </w:p>
        </w:tc>
      </w:tr>
      <w:tr w:rsidR="008F7757" w:rsidRPr="00D72C31" w14:paraId="2065F1A7"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DB50877" w14:textId="77777777" w:rsidR="008F7757" w:rsidRPr="00D72C31" w:rsidRDefault="008F7757" w:rsidP="003542BB">
            <w:pPr>
              <w:spacing w:line="360" w:lineRule="auto"/>
              <w:jc w:val="center"/>
              <w:rPr>
                <w:rFonts w:ascii="Trebuchet MS" w:hAnsi="Trebuchet MS"/>
              </w:rPr>
            </w:pPr>
            <w:r w:rsidRPr="00D72C31">
              <w:rPr>
                <w:rFonts w:ascii="Trebuchet MS" w:hAnsi="Trebuchet MS"/>
              </w:rPr>
              <w:t>1. a</w:t>
            </w:r>
          </w:p>
        </w:tc>
        <w:tc>
          <w:tcPr>
            <w:tcW w:w="913" w:type="dxa"/>
            <w:tcBorders>
              <w:top w:val="nil"/>
              <w:left w:val="nil"/>
              <w:bottom w:val="single" w:sz="4" w:space="0" w:color="auto"/>
              <w:right w:val="single" w:sz="4" w:space="0" w:color="auto"/>
            </w:tcBorders>
            <w:shd w:val="clear" w:color="000000" w:fill="FFFFFF"/>
            <w:noWrap/>
            <w:vAlign w:val="center"/>
            <w:hideMark/>
          </w:tcPr>
          <w:p w14:paraId="15128FE1"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noWrap/>
            <w:vAlign w:val="center"/>
            <w:hideMark/>
          </w:tcPr>
          <w:p w14:paraId="04266BA1" w14:textId="77777777" w:rsidR="008F7757" w:rsidRPr="00D72C31" w:rsidRDefault="00BE3B5F" w:rsidP="003542BB">
            <w:pPr>
              <w:spacing w:line="360" w:lineRule="auto"/>
              <w:jc w:val="center"/>
              <w:rPr>
                <w:rFonts w:ascii="Trebuchet MS" w:hAnsi="Trebuchet MS" w:cs="Arial"/>
              </w:rPr>
            </w:pPr>
            <w:r w:rsidRPr="00D72C31">
              <w:rPr>
                <w:rFonts w:ascii="Trebuchet MS" w:hAnsi="Trebuchet MS" w:cs="Arial"/>
              </w:rPr>
              <w:t>13</w:t>
            </w:r>
          </w:p>
        </w:tc>
        <w:tc>
          <w:tcPr>
            <w:tcW w:w="796" w:type="dxa"/>
            <w:tcBorders>
              <w:top w:val="nil"/>
              <w:left w:val="nil"/>
              <w:bottom w:val="single" w:sz="4" w:space="0" w:color="auto"/>
              <w:right w:val="single" w:sz="4" w:space="0" w:color="auto"/>
            </w:tcBorders>
            <w:shd w:val="clear" w:color="000000" w:fill="FFFFFF"/>
            <w:vAlign w:val="center"/>
            <w:hideMark/>
          </w:tcPr>
          <w:p w14:paraId="50FBBE81"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center"/>
            <w:hideMark/>
          </w:tcPr>
          <w:p w14:paraId="64C82B7C" w14:textId="77777777" w:rsidR="008F7757" w:rsidRPr="00D72C31" w:rsidRDefault="00B0128F" w:rsidP="003542BB">
            <w:pPr>
              <w:spacing w:line="360" w:lineRule="auto"/>
              <w:jc w:val="center"/>
              <w:rPr>
                <w:rFonts w:ascii="Trebuchet MS" w:hAnsi="Trebuchet MS"/>
              </w:rPr>
            </w:pPr>
            <w:r w:rsidRPr="00D72C31">
              <w:rPr>
                <w:rFonts w:ascii="Trebuchet MS" w:hAnsi="Trebuchet MS"/>
              </w:rPr>
              <w:t>Tjaša KoLENC</w:t>
            </w:r>
          </w:p>
        </w:tc>
        <w:tc>
          <w:tcPr>
            <w:tcW w:w="2841" w:type="dxa"/>
            <w:tcBorders>
              <w:top w:val="nil"/>
              <w:left w:val="nil"/>
              <w:bottom w:val="single" w:sz="4" w:space="0" w:color="auto"/>
              <w:right w:val="single" w:sz="4" w:space="0" w:color="auto"/>
            </w:tcBorders>
            <w:shd w:val="clear" w:color="000000" w:fill="FFFFFF"/>
            <w:noWrap/>
            <w:vAlign w:val="center"/>
            <w:hideMark/>
          </w:tcPr>
          <w:p w14:paraId="6E391EF8" w14:textId="77777777" w:rsidR="008F7757" w:rsidRPr="00D72C31" w:rsidRDefault="005B3504" w:rsidP="003542BB">
            <w:pPr>
              <w:spacing w:line="360" w:lineRule="auto"/>
              <w:jc w:val="center"/>
              <w:rPr>
                <w:rFonts w:ascii="Trebuchet MS" w:hAnsi="Trebuchet MS"/>
              </w:rPr>
            </w:pPr>
            <w:r w:rsidRPr="00D72C31">
              <w:rPr>
                <w:rFonts w:ascii="Trebuchet MS" w:hAnsi="Trebuchet MS"/>
              </w:rPr>
              <w:t>Vesna PUNGERČAR VERBIČ</w:t>
            </w:r>
            <w:r w:rsidR="008F7757" w:rsidRPr="00D72C31">
              <w:rPr>
                <w:rStyle w:val="Sprotnaopomba-sklic"/>
                <w:rFonts w:ascii="Trebuchet MS" w:hAnsi="Trebuchet MS"/>
              </w:rPr>
              <w:footnoteReference w:id="1"/>
            </w:r>
          </w:p>
        </w:tc>
      </w:tr>
      <w:tr w:rsidR="008F7757" w:rsidRPr="00D72C31" w14:paraId="51F960A6"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01F45A54" w14:textId="77777777" w:rsidR="008F7757" w:rsidRPr="00D72C31" w:rsidRDefault="008F7757" w:rsidP="003542BB">
            <w:pPr>
              <w:spacing w:line="360" w:lineRule="auto"/>
              <w:jc w:val="center"/>
              <w:rPr>
                <w:rFonts w:ascii="Trebuchet MS" w:hAnsi="Trebuchet MS"/>
              </w:rPr>
            </w:pPr>
            <w:r w:rsidRPr="00D72C31">
              <w:rPr>
                <w:rFonts w:ascii="Trebuchet MS" w:hAnsi="Trebuchet MS"/>
              </w:rPr>
              <w:t>1. b</w:t>
            </w:r>
          </w:p>
        </w:tc>
        <w:tc>
          <w:tcPr>
            <w:tcW w:w="913" w:type="dxa"/>
            <w:tcBorders>
              <w:top w:val="nil"/>
              <w:left w:val="nil"/>
              <w:bottom w:val="single" w:sz="4" w:space="0" w:color="auto"/>
              <w:right w:val="single" w:sz="4" w:space="0" w:color="auto"/>
            </w:tcBorders>
            <w:shd w:val="clear" w:color="000000" w:fill="FFFFFF"/>
            <w:vAlign w:val="center"/>
            <w:hideMark/>
          </w:tcPr>
          <w:p w14:paraId="163A0702"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8</w:t>
            </w:r>
          </w:p>
        </w:tc>
        <w:tc>
          <w:tcPr>
            <w:tcW w:w="1053" w:type="dxa"/>
            <w:tcBorders>
              <w:top w:val="nil"/>
              <w:left w:val="nil"/>
              <w:bottom w:val="single" w:sz="4" w:space="0" w:color="auto"/>
              <w:right w:val="single" w:sz="4" w:space="0" w:color="auto"/>
            </w:tcBorders>
            <w:shd w:val="clear" w:color="000000" w:fill="FFFFFF"/>
            <w:vAlign w:val="center"/>
            <w:hideMark/>
          </w:tcPr>
          <w:p w14:paraId="4B2B9DF0" w14:textId="77777777" w:rsidR="008F7757" w:rsidRPr="00D72C31" w:rsidRDefault="00BE3B5F"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6356D23B" w14:textId="77777777" w:rsidR="008F7757" w:rsidRPr="00D72C31" w:rsidRDefault="008D3384" w:rsidP="003542BB">
            <w:pPr>
              <w:spacing w:line="360" w:lineRule="auto"/>
              <w:jc w:val="center"/>
              <w:rPr>
                <w:rFonts w:ascii="Trebuchet MS" w:hAnsi="Trebuchet MS" w:cs="Arial"/>
              </w:rPr>
            </w:pPr>
            <w:r w:rsidRPr="00D72C31">
              <w:rPr>
                <w:rFonts w:ascii="Trebuchet MS" w:hAnsi="Trebuchet MS" w:cs="Arial"/>
              </w:rPr>
              <w:t>2</w:t>
            </w:r>
            <w:r w:rsidR="00B0128F" w:rsidRPr="00D72C31">
              <w:rPr>
                <w:rFonts w:ascii="Trebuchet MS" w:hAnsi="Trebuchet MS" w:cs="Arial"/>
              </w:rPr>
              <w:t>0</w:t>
            </w:r>
          </w:p>
        </w:tc>
        <w:tc>
          <w:tcPr>
            <w:tcW w:w="2396" w:type="dxa"/>
            <w:tcBorders>
              <w:top w:val="nil"/>
              <w:left w:val="nil"/>
              <w:bottom w:val="single" w:sz="4" w:space="0" w:color="auto"/>
              <w:right w:val="single" w:sz="4" w:space="0" w:color="auto"/>
            </w:tcBorders>
            <w:shd w:val="clear" w:color="000000" w:fill="FFFFFF"/>
            <w:vAlign w:val="center"/>
            <w:hideMark/>
          </w:tcPr>
          <w:p w14:paraId="14CC1DAB" w14:textId="77777777" w:rsidR="008F7757" w:rsidRPr="00D72C31" w:rsidRDefault="008F7757" w:rsidP="003542BB">
            <w:pPr>
              <w:spacing w:line="360" w:lineRule="auto"/>
              <w:jc w:val="center"/>
              <w:rPr>
                <w:rFonts w:ascii="Trebuchet MS" w:hAnsi="Trebuchet MS"/>
              </w:rPr>
            </w:pPr>
            <w:r w:rsidRPr="00D72C31">
              <w:rPr>
                <w:rFonts w:ascii="Trebuchet MS" w:hAnsi="Trebuchet MS"/>
              </w:rPr>
              <w:t>Tjaša ŠUŠTARŠIČ</w:t>
            </w:r>
          </w:p>
        </w:tc>
        <w:tc>
          <w:tcPr>
            <w:tcW w:w="2841" w:type="dxa"/>
            <w:tcBorders>
              <w:top w:val="nil"/>
              <w:left w:val="nil"/>
              <w:bottom w:val="single" w:sz="4" w:space="0" w:color="auto"/>
              <w:right w:val="single" w:sz="4" w:space="0" w:color="auto"/>
            </w:tcBorders>
            <w:shd w:val="clear" w:color="000000" w:fill="FFFFFF"/>
            <w:noWrap/>
            <w:vAlign w:val="center"/>
            <w:hideMark/>
          </w:tcPr>
          <w:p w14:paraId="759AE2BD" w14:textId="77777777" w:rsidR="008F7757" w:rsidRPr="00D72C31" w:rsidRDefault="005B3504" w:rsidP="003542BB">
            <w:pPr>
              <w:spacing w:line="360" w:lineRule="auto"/>
              <w:jc w:val="center"/>
              <w:rPr>
                <w:rFonts w:ascii="Trebuchet MS" w:hAnsi="Trebuchet MS"/>
              </w:rPr>
            </w:pPr>
            <w:r w:rsidRPr="00D72C31">
              <w:rPr>
                <w:rFonts w:ascii="Trebuchet MS" w:hAnsi="Trebuchet MS"/>
              </w:rPr>
              <w:t>Veronika ŠPORAR</w:t>
            </w:r>
            <w:r w:rsidR="008F7757" w:rsidRPr="00D72C31">
              <w:rPr>
                <w:rFonts w:ascii="Trebuchet MS" w:hAnsi="Trebuchet MS"/>
              </w:rPr>
              <w:t> </w:t>
            </w:r>
            <w:r w:rsidR="008F7757" w:rsidRPr="00D72C31">
              <w:rPr>
                <w:rStyle w:val="Sprotnaopomba-sklic"/>
                <w:rFonts w:ascii="Trebuchet MS" w:hAnsi="Trebuchet MS"/>
              </w:rPr>
              <w:footnoteReference w:id="2"/>
            </w:r>
          </w:p>
        </w:tc>
      </w:tr>
      <w:tr w:rsidR="008F7757" w:rsidRPr="00D72C31" w14:paraId="14861404"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66FDA109" w14:textId="77777777" w:rsidR="008F7757" w:rsidRPr="00D72C31" w:rsidRDefault="008F7757" w:rsidP="003542BB">
            <w:pPr>
              <w:spacing w:line="360" w:lineRule="auto"/>
              <w:jc w:val="center"/>
              <w:rPr>
                <w:rFonts w:ascii="Trebuchet MS" w:hAnsi="Trebuchet MS"/>
              </w:rPr>
            </w:pPr>
            <w:r w:rsidRPr="00D72C31">
              <w:rPr>
                <w:rFonts w:ascii="Trebuchet MS" w:hAnsi="Trebuchet MS"/>
              </w:rPr>
              <w:t>1. c</w:t>
            </w:r>
          </w:p>
        </w:tc>
        <w:tc>
          <w:tcPr>
            <w:tcW w:w="913" w:type="dxa"/>
            <w:tcBorders>
              <w:top w:val="nil"/>
              <w:left w:val="nil"/>
              <w:bottom w:val="single" w:sz="4" w:space="0" w:color="auto"/>
              <w:right w:val="single" w:sz="4" w:space="0" w:color="auto"/>
            </w:tcBorders>
            <w:shd w:val="clear" w:color="000000" w:fill="FFFFFF"/>
            <w:vAlign w:val="center"/>
            <w:hideMark/>
          </w:tcPr>
          <w:p w14:paraId="2B17C338"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11</w:t>
            </w:r>
          </w:p>
        </w:tc>
        <w:tc>
          <w:tcPr>
            <w:tcW w:w="1053" w:type="dxa"/>
            <w:tcBorders>
              <w:top w:val="nil"/>
              <w:left w:val="nil"/>
              <w:bottom w:val="single" w:sz="4" w:space="0" w:color="auto"/>
              <w:right w:val="single" w:sz="4" w:space="0" w:color="auto"/>
            </w:tcBorders>
            <w:shd w:val="clear" w:color="000000" w:fill="FFFFFF"/>
            <w:vAlign w:val="center"/>
            <w:hideMark/>
          </w:tcPr>
          <w:p w14:paraId="49A8F2DE"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13</w:t>
            </w:r>
          </w:p>
        </w:tc>
        <w:tc>
          <w:tcPr>
            <w:tcW w:w="796" w:type="dxa"/>
            <w:tcBorders>
              <w:top w:val="nil"/>
              <w:left w:val="nil"/>
              <w:bottom w:val="single" w:sz="4" w:space="0" w:color="auto"/>
              <w:right w:val="single" w:sz="4" w:space="0" w:color="auto"/>
            </w:tcBorders>
            <w:shd w:val="clear" w:color="000000" w:fill="FFFFFF"/>
            <w:vAlign w:val="center"/>
            <w:hideMark/>
          </w:tcPr>
          <w:p w14:paraId="7179F8FA"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24</w:t>
            </w:r>
          </w:p>
        </w:tc>
        <w:tc>
          <w:tcPr>
            <w:tcW w:w="2396" w:type="dxa"/>
            <w:tcBorders>
              <w:top w:val="nil"/>
              <w:left w:val="nil"/>
              <w:bottom w:val="single" w:sz="4" w:space="0" w:color="auto"/>
              <w:right w:val="single" w:sz="4" w:space="0" w:color="auto"/>
            </w:tcBorders>
            <w:shd w:val="clear" w:color="000000" w:fill="FFFFFF"/>
            <w:vAlign w:val="center"/>
            <w:hideMark/>
          </w:tcPr>
          <w:p w14:paraId="6F516FDA" w14:textId="77777777" w:rsidR="008F7757" w:rsidRPr="00D72C31" w:rsidRDefault="008F7757" w:rsidP="003542BB">
            <w:pPr>
              <w:spacing w:line="360" w:lineRule="auto"/>
              <w:jc w:val="center"/>
              <w:rPr>
                <w:rFonts w:ascii="Trebuchet MS" w:hAnsi="Trebuchet MS"/>
              </w:rPr>
            </w:pPr>
            <w:r w:rsidRPr="00D72C31">
              <w:rPr>
                <w:rFonts w:ascii="Trebuchet MS" w:hAnsi="Trebuchet MS"/>
              </w:rPr>
              <w:t>Liljana JAŠEVEC</w:t>
            </w:r>
          </w:p>
        </w:tc>
        <w:tc>
          <w:tcPr>
            <w:tcW w:w="2841" w:type="dxa"/>
            <w:tcBorders>
              <w:top w:val="nil"/>
              <w:left w:val="nil"/>
              <w:bottom w:val="single" w:sz="4" w:space="0" w:color="auto"/>
              <w:right w:val="single" w:sz="4" w:space="0" w:color="auto"/>
            </w:tcBorders>
            <w:shd w:val="clear" w:color="000000" w:fill="FFFFFF"/>
            <w:noWrap/>
            <w:vAlign w:val="center"/>
            <w:hideMark/>
          </w:tcPr>
          <w:p w14:paraId="223CE0BA" w14:textId="77777777" w:rsidR="008F7757" w:rsidRPr="00D72C31" w:rsidRDefault="005B3504" w:rsidP="003542BB">
            <w:pPr>
              <w:spacing w:line="360" w:lineRule="auto"/>
              <w:jc w:val="center"/>
              <w:rPr>
                <w:rFonts w:ascii="Trebuchet MS" w:hAnsi="Trebuchet MS"/>
              </w:rPr>
            </w:pPr>
            <w:r w:rsidRPr="00D72C31">
              <w:rPr>
                <w:rFonts w:ascii="Trebuchet MS" w:hAnsi="Trebuchet MS"/>
              </w:rPr>
              <w:t>Angelina BOLTA</w:t>
            </w:r>
            <w:r w:rsidR="008F7757" w:rsidRPr="00D72C31">
              <w:rPr>
                <w:rStyle w:val="Sprotnaopomba-sklic"/>
                <w:rFonts w:ascii="Trebuchet MS" w:hAnsi="Trebuchet MS"/>
              </w:rPr>
              <w:footnoteReference w:id="3"/>
            </w:r>
          </w:p>
        </w:tc>
      </w:tr>
      <w:tr w:rsidR="008F7757" w:rsidRPr="00D72C31" w14:paraId="4C129905"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76BAAC20" w14:textId="77777777" w:rsidR="008F7757" w:rsidRPr="00D72C31" w:rsidRDefault="008F7757" w:rsidP="003542BB">
            <w:pPr>
              <w:spacing w:line="360" w:lineRule="auto"/>
              <w:jc w:val="center"/>
              <w:rPr>
                <w:rFonts w:ascii="Trebuchet MS" w:hAnsi="Trebuchet MS"/>
              </w:rPr>
            </w:pPr>
            <w:r w:rsidRPr="00D72C31">
              <w:rPr>
                <w:rFonts w:ascii="Trebuchet MS" w:hAnsi="Trebuchet MS"/>
              </w:rPr>
              <w:t>1. d</w:t>
            </w:r>
          </w:p>
        </w:tc>
        <w:tc>
          <w:tcPr>
            <w:tcW w:w="913" w:type="dxa"/>
            <w:tcBorders>
              <w:top w:val="nil"/>
              <w:left w:val="nil"/>
              <w:bottom w:val="single" w:sz="4" w:space="0" w:color="auto"/>
              <w:right w:val="single" w:sz="4" w:space="0" w:color="auto"/>
            </w:tcBorders>
            <w:shd w:val="clear" w:color="000000" w:fill="FFFFFF"/>
            <w:vAlign w:val="center"/>
            <w:hideMark/>
          </w:tcPr>
          <w:p w14:paraId="726A3D2F"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8</w:t>
            </w:r>
          </w:p>
        </w:tc>
        <w:tc>
          <w:tcPr>
            <w:tcW w:w="1053" w:type="dxa"/>
            <w:tcBorders>
              <w:top w:val="nil"/>
              <w:left w:val="nil"/>
              <w:bottom w:val="single" w:sz="4" w:space="0" w:color="auto"/>
              <w:right w:val="single" w:sz="4" w:space="0" w:color="auto"/>
            </w:tcBorders>
            <w:shd w:val="clear" w:color="000000" w:fill="FFFFFF"/>
            <w:vAlign w:val="center"/>
            <w:hideMark/>
          </w:tcPr>
          <w:p w14:paraId="70BA3420"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8</w:t>
            </w:r>
          </w:p>
        </w:tc>
        <w:tc>
          <w:tcPr>
            <w:tcW w:w="796" w:type="dxa"/>
            <w:tcBorders>
              <w:top w:val="nil"/>
              <w:left w:val="nil"/>
              <w:bottom w:val="single" w:sz="4" w:space="0" w:color="auto"/>
              <w:right w:val="single" w:sz="4" w:space="0" w:color="auto"/>
            </w:tcBorders>
            <w:shd w:val="clear" w:color="000000" w:fill="FFFFFF"/>
            <w:vAlign w:val="center"/>
            <w:hideMark/>
          </w:tcPr>
          <w:p w14:paraId="326E99CD"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16</w:t>
            </w:r>
          </w:p>
        </w:tc>
        <w:tc>
          <w:tcPr>
            <w:tcW w:w="2396" w:type="dxa"/>
            <w:tcBorders>
              <w:top w:val="nil"/>
              <w:left w:val="nil"/>
              <w:bottom w:val="single" w:sz="4" w:space="0" w:color="auto"/>
              <w:right w:val="single" w:sz="4" w:space="0" w:color="auto"/>
            </w:tcBorders>
            <w:shd w:val="clear" w:color="000000" w:fill="FFFFFF"/>
            <w:vAlign w:val="center"/>
            <w:hideMark/>
          </w:tcPr>
          <w:p w14:paraId="580F0FC8" w14:textId="77777777" w:rsidR="008F7757" w:rsidRPr="00D72C31" w:rsidRDefault="008F7757" w:rsidP="003542BB">
            <w:pPr>
              <w:spacing w:line="360" w:lineRule="auto"/>
              <w:jc w:val="center"/>
              <w:rPr>
                <w:rFonts w:ascii="Trebuchet MS" w:hAnsi="Trebuchet MS"/>
              </w:rPr>
            </w:pPr>
            <w:r w:rsidRPr="00D72C31">
              <w:rPr>
                <w:rFonts w:ascii="Trebuchet MS" w:hAnsi="Trebuchet MS"/>
              </w:rPr>
              <w:t>Melita LANGUS PETERLIN</w:t>
            </w:r>
          </w:p>
        </w:tc>
        <w:tc>
          <w:tcPr>
            <w:tcW w:w="2841" w:type="dxa"/>
            <w:tcBorders>
              <w:top w:val="nil"/>
              <w:left w:val="nil"/>
              <w:bottom w:val="single" w:sz="4" w:space="0" w:color="auto"/>
              <w:right w:val="single" w:sz="4" w:space="0" w:color="auto"/>
            </w:tcBorders>
            <w:shd w:val="clear" w:color="000000" w:fill="FFFFFF"/>
            <w:noWrap/>
            <w:vAlign w:val="center"/>
            <w:hideMark/>
          </w:tcPr>
          <w:p w14:paraId="54DD6257" w14:textId="77777777" w:rsidR="008F7757" w:rsidRPr="00D72C31" w:rsidRDefault="005B3504" w:rsidP="003542BB">
            <w:pPr>
              <w:spacing w:line="360" w:lineRule="auto"/>
              <w:jc w:val="center"/>
              <w:rPr>
                <w:rFonts w:ascii="Trebuchet MS" w:hAnsi="Trebuchet MS"/>
              </w:rPr>
            </w:pPr>
            <w:r w:rsidRPr="00D72C31">
              <w:rPr>
                <w:rFonts w:ascii="Trebuchet MS" w:hAnsi="Trebuchet MS"/>
              </w:rPr>
              <w:t>Andreja LJOLJO</w:t>
            </w:r>
            <w:r w:rsidR="008F7757" w:rsidRPr="00D72C31">
              <w:rPr>
                <w:rStyle w:val="Sprotnaopomba-sklic"/>
                <w:rFonts w:ascii="Trebuchet MS" w:hAnsi="Trebuchet MS"/>
              </w:rPr>
              <w:footnoteReference w:id="4"/>
            </w:r>
          </w:p>
        </w:tc>
      </w:tr>
      <w:tr w:rsidR="00AE4B00" w:rsidRPr="00D72C31" w14:paraId="1F188588"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tcPr>
          <w:p w14:paraId="00852080" w14:textId="77777777" w:rsidR="00AE4B00" w:rsidRPr="00D72C31" w:rsidRDefault="00AE4B00" w:rsidP="00757314">
            <w:pPr>
              <w:numPr>
                <w:ilvl w:val="0"/>
                <w:numId w:val="28"/>
              </w:numPr>
              <w:spacing w:line="360" w:lineRule="auto"/>
              <w:rPr>
                <w:rFonts w:ascii="Trebuchet MS" w:hAnsi="Trebuchet MS"/>
              </w:rPr>
            </w:pPr>
            <w:r w:rsidRPr="00D72C31">
              <w:rPr>
                <w:rFonts w:ascii="Trebuchet MS" w:hAnsi="Trebuchet MS"/>
              </w:rPr>
              <w:t>e</w:t>
            </w:r>
          </w:p>
        </w:tc>
        <w:tc>
          <w:tcPr>
            <w:tcW w:w="913" w:type="dxa"/>
            <w:tcBorders>
              <w:top w:val="nil"/>
              <w:left w:val="nil"/>
              <w:bottom w:val="single" w:sz="4" w:space="0" w:color="auto"/>
              <w:right w:val="single" w:sz="4" w:space="0" w:color="auto"/>
            </w:tcBorders>
            <w:shd w:val="clear" w:color="000000" w:fill="FFFFFF"/>
            <w:vAlign w:val="center"/>
          </w:tcPr>
          <w:p w14:paraId="0E3C6D26" w14:textId="77777777" w:rsidR="00AE4B00" w:rsidRPr="00D72C31" w:rsidRDefault="00B0128F" w:rsidP="003542BB">
            <w:pPr>
              <w:spacing w:line="360" w:lineRule="auto"/>
              <w:jc w:val="center"/>
              <w:rPr>
                <w:rFonts w:ascii="Trebuchet MS" w:hAnsi="Trebuchet MS" w:cs="Arial"/>
              </w:rPr>
            </w:pPr>
            <w:r w:rsidRPr="00D72C31">
              <w:rPr>
                <w:rFonts w:ascii="Trebuchet MS" w:hAnsi="Trebuchet MS" w:cs="Arial"/>
              </w:rPr>
              <w:t>9</w:t>
            </w:r>
          </w:p>
        </w:tc>
        <w:tc>
          <w:tcPr>
            <w:tcW w:w="1053" w:type="dxa"/>
            <w:tcBorders>
              <w:top w:val="nil"/>
              <w:left w:val="nil"/>
              <w:bottom w:val="single" w:sz="4" w:space="0" w:color="auto"/>
              <w:right w:val="single" w:sz="4" w:space="0" w:color="auto"/>
            </w:tcBorders>
            <w:shd w:val="clear" w:color="000000" w:fill="FFFFFF"/>
            <w:vAlign w:val="center"/>
          </w:tcPr>
          <w:p w14:paraId="3F340972" w14:textId="77777777" w:rsidR="00AE4B00" w:rsidRPr="00D72C31" w:rsidRDefault="00B0128F" w:rsidP="003542BB">
            <w:pPr>
              <w:spacing w:line="360" w:lineRule="auto"/>
              <w:jc w:val="center"/>
              <w:rPr>
                <w:rFonts w:ascii="Trebuchet MS" w:hAnsi="Trebuchet MS" w:cs="Arial"/>
              </w:rPr>
            </w:pPr>
            <w:r w:rsidRPr="00D72C31">
              <w:rPr>
                <w:rFonts w:ascii="Trebuchet MS" w:hAnsi="Trebuchet MS" w:cs="Arial"/>
              </w:rPr>
              <w:t>7</w:t>
            </w:r>
          </w:p>
        </w:tc>
        <w:tc>
          <w:tcPr>
            <w:tcW w:w="796" w:type="dxa"/>
            <w:tcBorders>
              <w:top w:val="nil"/>
              <w:left w:val="nil"/>
              <w:bottom w:val="single" w:sz="4" w:space="0" w:color="auto"/>
              <w:right w:val="single" w:sz="4" w:space="0" w:color="auto"/>
            </w:tcBorders>
            <w:shd w:val="clear" w:color="000000" w:fill="FFFFFF"/>
            <w:vAlign w:val="center"/>
          </w:tcPr>
          <w:p w14:paraId="4A5B3A0F" w14:textId="77777777" w:rsidR="00AE4B00" w:rsidRPr="00D72C31" w:rsidRDefault="00B0128F" w:rsidP="003542BB">
            <w:pPr>
              <w:spacing w:line="360" w:lineRule="auto"/>
              <w:jc w:val="center"/>
              <w:rPr>
                <w:rFonts w:ascii="Trebuchet MS" w:hAnsi="Trebuchet MS" w:cs="Arial"/>
              </w:rPr>
            </w:pPr>
            <w:r w:rsidRPr="00D72C31">
              <w:rPr>
                <w:rFonts w:ascii="Trebuchet MS" w:hAnsi="Trebuchet MS" w:cs="Arial"/>
              </w:rPr>
              <w:t>16</w:t>
            </w:r>
          </w:p>
        </w:tc>
        <w:tc>
          <w:tcPr>
            <w:tcW w:w="2396" w:type="dxa"/>
            <w:tcBorders>
              <w:top w:val="nil"/>
              <w:left w:val="nil"/>
              <w:bottom w:val="single" w:sz="4" w:space="0" w:color="auto"/>
              <w:right w:val="single" w:sz="4" w:space="0" w:color="auto"/>
            </w:tcBorders>
            <w:shd w:val="clear" w:color="000000" w:fill="FFFFFF"/>
            <w:vAlign w:val="center"/>
          </w:tcPr>
          <w:p w14:paraId="28CF394D" w14:textId="77777777" w:rsidR="00AE4B00" w:rsidRPr="00D72C31" w:rsidRDefault="00AE4B00" w:rsidP="003542BB">
            <w:pPr>
              <w:spacing w:line="360" w:lineRule="auto"/>
              <w:jc w:val="center"/>
              <w:rPr>
                <w:rFonts w:ascii="Trebuchet MS" w:hAnsi="Trebuchet MS"/>
              </w:rPr>
            </w:pPr>
            <w:r w:rsidRPr="00D72C31">
              <w:rPr>
                <w:rFonts w:ascii="Trebuchet MS" w:hAnsi="Trebuchet MS"/>
              </w:rPr>
              <w:t>Katarina KALAN</w:t>
            </w:r>
          </w:p>
        </w:tc>
        <w:tc>
          <w:tcPr>
            <w:tcW w:w="2841" w:type="dxa"/>
            <w:tcBorders>
              <w:top w:val="nil"/>
              <w:left w:val="nil"/>
              <w:bottom w:val="single" w:sz="4" w:space="0" w:color="auto"/>
              <w:right w:val="single" w:sz="4" w:space="0" w:color="auto"/>
            </w:tcBorders>
            <w:shd w:val="clear" w:color="000000" w:fill="FFFFFF"/>
            <w:noWrap/>
            <w:vAlign w:val="center"/>
          </w:tcPr>
          <w:p w14:paraId="30D60F5F" w14:textId="77777777" w:rsidR="00AE4B00" w:rsidRPr="00D72C31" w:rsidRDefault="005B3504" w:rsidP="003542BB">
            <w:pPr>
              <w:spacing w:line="360" w:lineRule="auto"/>
              <w:jc w:val="center"/>
              <w:rPr>
                <w:rFonts w:ascii="Trebuchet MS" w:hAnsi="Trebuchet MS"/>
              </w:rPr>
            </w:pPr>
            <w:r w:rsidRPr="00D72C31">
              <w:rPr>
                <w:rFonts w:ascii="Trebuchet MS" w:hAnsi="Trebuchet MS"/>
              </w:rPr>
              <w:t>Romana RADMELIČ</w:t>
            </w:r>
            <w:r w:rsidRPr="00D72C31">
              <w:rPr>
                <w:rStyle w:val="Sprotnaopomba-sklic"/>
                <w:rFonts w:ascii="Trebuchet MS" w:hAnsi="Trebuchet MS"/>
              </w:rPr>
              <w:footnoteReference w:id="5"/>
            </w:r>
          </w:p>
        </w:tc>
      </w:tr>
      <w:tr w:rsidR="008F7757" w:rsidRPr="00D72C31" w14:paraId="1C36C4DD"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0AC779F7" w14:textId="77777777" w:rsidR="008F7757" w:rsidRPr="00D72C31" w:rsidRDefault="008F7757" w:rsidP="003542BB">
            <w:pPr>
              <w:spacing w:line="360" w:lineRule="auto"/>
              <w:jc w:val="center"/>
              <w:rPr>
                <w:rFonts w:ascii="Trebuchet MS" w:hAnsi="Trebuchet MS"/>
              </w:rPr>
            </w:pPr>
            <w:r w:rsidRPr="00D72C31">
              <w:rPr>
                <w:rFonts w:ascii="Trebuchet MS" w:hAnsi="Trebuchet MS"/>
              </w:rPr>
              <w:t>2. a</w:t>
            </w:r>
          </w:p>
        </w:tc>
        <w:tc>
          <w:tcPr>
            <w:tcW w:w="913" w:type="dxa"/>
            <w:tcBorders>
              <w:top w:val="nil"/>
              <w:left w:val="nil"/>
              <w:bottom w:val="single" w:sz="4" w:space="0" w:color="auto"/>
              <w:right w:val="single" w:sz="4" w:space="0" w:color="auto"/>
            </w:tcBorders>
            <w:shd w:val="clear" w:color="000000" w:fill="FFFFFF"/>
            <w:vAlign w:val="center"/>
            <w:hideMark/>
          </w:tcPr>
          <w:p w14:paraId="219EBE1E"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61F04004"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13</w:t>
            </w:r>
          </w:p>
        </w:tc>
        <w:tc>
          <w:tcPr>
            <w:tcW w:w="796" w:type="dxa"/>
            <w:tcBorders>
              <w:top w:val="nil"/>
              <w:left w:val="nil"/>
              <w:bottom w:val="single" w:sz="4" w:space="0" w:color="auto"/>
              <w:right w:val="single" w:sz="4" w:space="0" w:color="auto"/>
            </w:tcBorders>
            <w:shd w:val="clear" w:color="000000" w:fill="FFFFFF"/>
            <w:vAlign w:val="center"/>
            <w:hideMark/>
          </w:tcPr>
          <w:p w14:paraId="58D4BF5B"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center"/>
            <w:hideMark/>
          </w:tcPr>
          <w:p w14:paraId="74BDE118" w14:textId="77777777" w:rsidR="008F7757" w:rsidRPr="00D72C31" w:rsidRDefault="008F7757" w:rsidP="003542BB">
            <w:pPr>
              <w:spacing w:line="360" w:lineRule="auto"/>
              <w:jc w:val="center"/>
              <w:rPr>
                <w:rFonts w:ascii="Trebuchet MS" w:hAnsi="Trebuchet MS"/>
              </w:rPr>
            </w:pPr>
            <w:r w:rsidRPr="00D72C31">
              <w:rPr>
                <w:rFonts w:ascii="Trebuchet MS" w:hAnsi="Trebuchet MS"/>
              </w:rPr>
              <w:t>Aleksandra STARIN</w:t>
            </w:r>
          </w:p>
        </w:tc>
        <w:tc>
          <w:tcPr>
            <w:tcW w:w="2841" w:type="dxa"/>
            <w:tcBorders>
              <w:top w:val="nil"/>
              <w:left w:val="nil"/>
              <w:bottom w:val="single" w:sz="4" w:space="0" w:color="auto"/>
              <w:right w:val="single" w:sz="4" w:space="0" w:color="auto"/>
            </w:tcBorders>
            <w:shd w:val="clear" w:color="auto" w:fill="F2F2F2"/>
            <w:noWrap/>
            <w:vAlign w:val="center"/>
            <w:hideMark/>
          </w:tcPr>
          <w:p w14:paraId="33714A29" w14:textId="77777777" w:rsidR="008F7757" w:rsidRPr="00D72C31" w:rsidRDefault="008F7757" w:rsidP="003542BB">
            <w:pPr>
              <w:spacing w:line="360" w:lineRule="auto"/>
              <w:jc w:val="center"/>
              <w:rPr>
                <w:rFonts w:ascii="Trebuchet MS" w:hAnsi="Trebuchet MS"/>
              </w:rPr>
            </w:pPr>
          </w:p>
        </w:tc>
      </w:tr>
      <w:tr w:rsidR="008F7757" w:rsidRPr="00D72C31" w14:paraId="0B16A92D"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7C2B0E13" w14:textId="77777777" w:rsidR="008F7757" w:rsidRPr="00D72C31" w:rsidRDefault="008F7757" w:rsidP="003542BB">
            <w:pPr>
              <w:spacing w:line="360" w:lineRule="auto"/>
              <w:jc w:val="center"/>
              <w:rPr>
                <w:rFonts w:ascii="Trebuchet MS" w:hAnsi="Trebuchet MS"/>
              </w:rPr>
            </w:pPr>
            <w:r w:rsidRPr="00D72C31">
              <w:rPr>
                <w:rFonts w:ascii="Trebuchet MS" w:hAnsi="Trebuchet MS"/>
              </w:rPr>
              <w:t>2. b</w:t>
            </w:r>
          </w:p>
        </w:tc>
        <w:tc>
          <w:tcPr>
            <w:tcW w:w="913" w:type="dxa"/>
            <w:tcBorders>
              <w:top w:val="nil"/>
              <w:left w:val="nil"/>
              <w:bottom w:val="single" w:sz="4" w:space="0" w:color="auto"/>
              <w:right w:val="single" w:sz="4" w:space="0" w:color="auto"/>
            </w:tcBorders>
            <w:shd w:val="clear" w:color="000000" w:fill="FFFFFF"/>
            <w:vAlign w:val="center"/>
            <w:hideMark/>
          </w:tcPr>
          <w:p w14:paraId="1AC7ED29" w14:textId="77777777" w:rsidR="008F7757" w:rsidRPr="00D72C31" w:rsidRDefault="00BE3B5F"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hideMark/>
          </w:tcPr>
          <w:p w14:paraId="02E1F3EC"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315756CA"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center"/>
            <w:hideMark/>
          </w:tcPr>
          <w:p w14:paraId="7EA943BF" w14:textId="77777777" w:rsidR="008F7757" w:rsidRPr="00D72C31" w:rsidRDefault="008F7757" w:rsidP="003542BB">
            <w:pPr>
              <w:spacing w:line="360" w:lineRule="auto"/>
              <w:jc w:val="center"/>
              <w:rPr>
                <w:rFonts w:ascii="Trebuchet MS" w:hAnsi="Trebuchet MS"/>
              </w:rPr>
            </w:pPr>
            <w:r w:rsidRPr="00D72C31">
              <w:rPr>
                <w:rFonts w:ascii="Trebuchet MS" w:hAnsi="Trebuchet MS"/>
              </w:rPr>
              <w:t>Magda MIHELČIČ</w:t>
            </w:r>
          </w:p>
        </w:tc>
        <w:tc>
          <w:tcPr>
            <w:tcW w:w="2841" w:type="dxa"/>
            <w:tcBorders>
              <w:top w:val="nil"/>
              <w:left w:val="nil"/>
              <w:bottom w:val="single" w:sz="4" w:space="0" w:color="auto"/>
              <w:right w:val="single" w:sz="4" w:space="0" w:color="auto"/>
            </w:tcBorders>
            <w:shd w:val="clear" w:color="auto" w:fill="F2F2F2"/>
            <w:noWrap/>
            <w:vAlign w:val="center"/>
            <w:hideMark/>
          </w:tcPr>
          <w:p w14:paraId="3E98E85A" w14:textId="77777777" w:rsidR="008F7757" w:rsidRPr="00D72C31" w:rsidRDefault="008F7757" w:rsidP="003542BB">
            <w:pPr>
              <w:spacing w:line="360" w:lineRule="auto"/>
              <w:jc w:val="center"/>
              <w:rPr>
                <w:rFonts w:ascii="Trebuchet MS" w:hAnsi="Trebuchet MS"/>
              </w:rPr>
            </w:pPr>
          </w:p>
        </w:tc>
      </w:tr>
      <w:tr w:rsidR="008F7757" w:rsidRPr="00D72C31" w14:paraId="1C8A3819"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7F64ED13" w14:textId="77777777" w:rsidR="008F7757" w:rsidRPr="00D72C31" w:rsidRDefault="008F7757" w:rsidP="003542BB">
            <w:pPr>
              <w:spacing w:line="360" w:lineRule="auto"/>
              <w:jc w:val="center"/>
              <w:rPr>
                <w:rFonts w:ascii="Trebuchet MS" w:hAnsi="Trebuchet MS"/>
              </w:rPr>
            </w:pPr>
            <w:r w:rsidRPr="00D72C31">
              <w:rPr>
                <w:rFonts w:ascii="Trebuchet MS" w:hAnsi="Trebuchet MS"/>
              </w:rPr>
              <w:t>2. c</w:t>
            </w:r>
          </w:p>
        </w:tc>
        <w:tc>
          <w:tcPr>
            <w:tcW w:w="913" w:type="dxa"/>
            <w:tcBorders>
              <w:top w:val="nil"/>
              <w:left w:val="nil"/>
              <w:bottom w:val="single" w:sz="4" w:space="0" w:color="auto"/>
              <w:right w:val="single" w:sz="4" w:space="0" w:color="auto"/>
            </w:tcBorders>
            <w:shd w:val="clear" w:color="000000" w:fill="FFFFFF"/>
            <w:vAlign w:val="center"/>
            <w:hideMark/>
          </w:tcPr>
          <w:p w14:paraId="5DE7E7EA" w14:textId="77777777" w:rsidR="008F7757" w:rsidRPr="00D72C31" w:rsidRDefault="008D3384" w:rsidP="003542BB">
            <w:pPr>
              <w:spacing w:line="360" w:lineRule="auto"/>
              <w:jc w:val="center"/>
              <w:rPr>
                <w:rFonts w:ascii="Trebuchet MS" w:hAnsi="Trebuchet MS" w:cs="Arial"/>
              </w:rPr>
            </w:pPr>
            <w:r w:rsidRPr="00D72C31">
              <w:rPr>
                <w:rFonts w:ascii="Trebuchet MS" w:hAnsi="Trebuchet MS" w:cs="Arial"/>
              </w:rPr>
              <w:t>14</w:t>
            </w:r>
          </w:p>
        </w:tc>
        <w:tc>
          <w:tcPr>
            <w:tcW w:w="1053" w:type="dxa"/>
            <w:tcBorders>
              <w:top w:val="nil"/>
              <w:left w:val="nil"/>
              <w:bottom w:val="single" w:sz="4" w:space="0" w:color="auto"/>
              <w:right w:val="single" w:sz="4" w:space="0" w:color="auto"/>
            </w:tcBorders>
            <w:shd w:val="clear" w:color="000000" w:fill="FFFFFF"/>
            <w:vAlign w:val="center"/>
            <w:hideMark/>
          </w:tcPr>
          <w:p w14:paraId="24B8D925"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626F31D0"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26</w:t>
            </w:r>
          </w:p>
        </w:tc>
        <w:tc>
          <w:tcPr>
            <w:tcW w:w="2396" w:type="dxa"/>
            <w:tcBorders>
              <w:top w:val="nil"/>
              <w:left w:val="nil"/>
              <w:bottom w:val="single" w:sz="4" w:space="0" w:color="auto"/>
              <w:right w:val="single" w:sz="4" w:space="0" w:color="auto"/>
            </w:tcBorders>
            <w:shd w:val="clear" w:color="000000" w:fill="FFFFFF"/>
            <w:vAlign w:val="center"/>
            <w:hideMark/>
          </w:tcPr>
          <w:p w14:paraId="5ED6DC71" w14:textId="77777777" w:rsidR="008F7757" w:rsidRPr="00D72C31" w:rsidRDefault="008F7757" w:rsidP="003542BB">
            <w:pPr>
              <w:spacing w:line="360" w:lineRule="auto"/>
              <w:jc w:val="center"/>
              <w:rPr>
                <w:rFonts w:ascii="Trebuchet MS" w:hAnsi="Trebuchet MS"/>
              </w:rPr>
            </w:pPr>
            <w:r w:rsidRPr="00D72C31">
              <w:rPr>
                <w:rFonts w:ascii="Trebuchet MS" w:hAnsi="Trebuchet MS"/>
              </w:rPr>
              <w:t>Irena PIRŠ</w:t>
            </w:r>
          </w:p>
        </w:tc>
        <w:tc>
          <w:tcPr>
            <w:tcW w:w="2841" w:type="dxa"/>
            <w:tcBorders>
              <w:top w:val="nil"/>
              <w:left w:val="nil"/>
              <w:bottom w:val="single" w:sz="4" w:space="0" w:color="auto"/>
              <w:right w:val="single" w:sz="4" w:space="0" w:color="auto"/>
            </w:tcBorders>
            <w:shd w:val="clear" w:color="auto" w:fill="F2F2F2"/>
            <w:noWrap/>
            <w:vAlign w:val="center"/>
            <w:hideMark/>
          </w:tcPr>
          <w:p w14:paraId="73D3B9C2" w14:textId="77777777" w:rsidR="008F7757" w:rsidRPr="00D72C31" w:rsidRDefault="008F7757" w:rsidP="003542BB">
            <w:pPr>
              <w:spacing w:line="360" w:lineRule="auto"/>
              <w:jc w:val="center"/>
              <w:rPr>
                <w:rFonts w:ascii="Trebuchet MS" w:hAnsi="Trebuchet MS"/>
              </w:rPr>
            </w:pPr>
          </w:p>
        </w:tc>
      </w:tr>
      <w:tr w:rsidR="008F7757" w:rsidRPr="00D72C31" w14:paraId="1E00AF92"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7D96CADB" w14:textId="77777777" w:rsidR="008F7757" w:rsidRPr="00D72C31" w:rsidRDefault="008F7757" w:rsidP="003542BB">
            <w:pPr>
              <w:spacing w:line="360" w:lineRule="auto"/>
              <w:jc w:val="center"/>
              <w:rPr>
                <w:rFonts w:ascii="Trebuchet MS" w:hAnsi="Trebuchet MS"/>
              </w:rPr>
            </w:pPr>
            <w:r w:rsidRPr="00D72C31">
              <w:rPr>
                <w:rFonts w:ascii="Trebuchet MS" w:hAnsi="Trebuchet MS"/>
              </w:rPr>
              <w:t>2. d</w:t>
            </w:r>
          </w:p>
        </w:tc>
        <w:tc>
          <w:tcPr>
            <w:tcW w:w="913" w:type="dxa"/>
            <w:tcBorders>
              <w:top w:val="nil"/>
              <w:left w:val="nil"/>
              <w:bottom w:val="single" w:sz="4" w:space="0" w:color="auto"/>
              <w:right w:val="single" w:sz="4" w:space="0" w:color="auto"/>
            </w:tcBorders>
            <w:shd w:val="clear" w:color="000000" w:fill="FFFFFF"/>
            <w:vAlign w:val="center"/>
            <w:hideMark/>
          </w:tcPr>
          <w:p w14:paraId="1CF1211B"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15</w:t>
            </w:r>
          </w:p>
        </w:tc>
        <w:tc>
          <w:tcPr>
            <w:tcW w:w="1053" w:type="dxa"/>
            <w:tcBorders>
              <w:top w:val="nil"/>
              <w:left w:val="nil"/>
              <w:bottom w:val="single" w:sz="4" w:space="0" w:color="auto"/>
              <w:right w:val="single" w:sz="4" w:space="0" w:color="auto"/>
            </w:tcBorders>
            <w:shd w:val="clear" w:color="000000" w:fill="FFFFFF"/>
            <w:vAlign w:val="center"/>
            <w:hideMark/>
          </w:tcPr>
          <w:p w14:paraId="698FD1DD"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4D72E8F2" w14:textId="77777777" w:rsidR="008F7757" w:rsidRPr="00D72C31" w:rsidRDefault="00B0128F" w:rsidP="003542BB">
            <w:pPr>
              <w:spacing w:line="360" w:lineRule="auto"/>
              <w:jc w:val="center"/>
              <w:rPr>
                <w:rFonts w:ascii="Trebuchet MS" w:hAnsi="Trebuchet MS" w:cs="Arial"/>
              </w:rPr>
            </w:pPr>
            <w:r w:rsidRPr="00D72C31">
              <w:rPr>
                <w:rFonts w:ascii="Trebuchet MS" w:hAnsi="Trebuchet MS" w:cs="Arial"/>
              </w:rPr>
              <w:t>27</w:t>
            </w:r>
          </w:p>
        </w:tc>
        <w:tc>
          <w:tcPr>
            <w:tcW w:w="2396" w:type="dxa"/>
            <w:tcBorders>
              <w:top w:val="nil"/>
              <w:left w:val="nil"/>
              <w:bottom w:val="single" w:sz="4" w:space="0" w:color="auto"/>
              <w:right w:val="single" w:sz="4" w:space="0" w:color="auto"/>
            </w:tcBorders>
            <w:shd w:val="clear" w:color="000000" w:fill="FFFFFF"/>
            <w:vAlign w:val="center"/>
            <w:hideMark/>
          </w:tcPr>
          <w:p w14:paraId="4C5F67B3" w14:textId="77777777" w:rsidR="008F7757" w:rsidRPr="00D72C31" w:rsidRDefault="008F7757" w:rsidP="003542BB">
            <w:pPr>
              <w:spacing w:line="360" w:lineRule="auto"/>
              <w:jc w:val="center"/>
              <w:rPr>
                <w:rFonts w:ascii="Trebuchet MS" w:hAnsi="Trebuchet MS"/>
              </w:rPr>
            </w:pPr>
            <w:r w:rsidRPr="00D72C31">
              <w:rPr>
                <w:rFonts w:ascii="Trebuchet MS" w:hAnsi="Trebuchet MS"/>
              </w:rPr>
              <w:t>Marta KRABONJA</w:t>
            </w:r>
          </w:p>
        </w:tc>
        <w:tc>
          <w:tcPr>
            <w:tcW w:w="2841" w:type="dxa"/>
            <w:tcBorders>
              <w:top w:val="nil"/>
              <w:left w:val="nil"/>
              <w:bottom w:val="single" w:sz="4" w:space="0" w:color="auto"/>
              <w:right w:val="single" w:sz="4" w:space="0" w:color="auto"/>
            </w:tcBorders>
            <w:shd w:val="clear" w:color="auto" w:fill="F2F2F2"/>
            <w:noWrap/>
            <w:vAlign w:val="center"/>
            <w:hideMark/>
          </w:tcPr>
          <w:p w14:paraId="031A2B6D" w14:textId="77777777" w:rsidR="008F7757" w:rsidRPr="00D72C31" w:rsidRDefault="008F7757" w:rsidP="003542BB">
            <w:pPr>
              <w:spacing w:line="360" w:lineRule="auto"/>
              <w:jc w:val="center"/>
              <w:rPr>
                <w:rFonts w:ascii="Trebuchet MS" w:hAnsi="Trebuchet MS"/>
              </w:rPr>
            </w:pPr>
          </w:p>
        </w:tc>
      </w:tr>
      <w:tr w:rsidR="008F7757" w:rsidRPr="00D72C31" w14:paraId="3D1D9C8D"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1B5C25A6" w14:textId="77777777" w:rsidR="008F7757" w:rsidRPr="00D72C31" w:rsidRDefault="008F7757" w:rsidP="003542BB">
            <w:pPr>
              <w:spacing w:line="360" w:lineRule="auto"/>
              <w:jc w:val="center"/>
              <w:rPr>
                <w:rFonts w:ascii="Trebuchet MS" w:hAnsi="Trebuchet MS"/>
              </w:rPr>
            </w:pPr>
            <w:r w:rsidRPr="00D72C31">
              <w:rPr>
                <w:rFonts w:ascii="Trebuchet MS" w:hAnsi="Trebuchet MS"/>
              </w:rPr>
              <w:t>3. a</w:t>
            </w:r>
          </w:p>
        </w:tc>
        <w:tc>
          <w:tcPr>
            <w:tcW w:w="913" w:type="dxa"/>
            <w:tcBorders>
              <w:top w:val="nil"/>
              <w:left w:val="nil"/>
              <w:bottom w:val="single" w:sz="4" w:space="0" w:color="auto"/>
              <w:right w:val="single" w:sz="4" w:space="0" w:color="auto"/>
            </w:tcBorders>
            <w:shd w:val="clear" w:color="000000" w:fill="FFFFFF"/>
            <w:vAlign w:val="center"/>
            <w:hideMark/>
          </w:tcPr>
          <w:p w14:paraId="391CFEDD"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14</w:t>
            </w:r>
          </w:p>
        </w:tc>
        <w:tc>
          <w:tcPr>
            <w:tcW w:w="1053" w:type="dxa"/>
            <w:tcBorders>
              <w:top w:val="nil"/>
              <w:left w:val="nil"/>
              <w:bottom w:val="single" w:sz="4" w:space="0" w:color="auto"/>
              <w:right w:val="single" w:sz="4" w:space="0" w:color="auto"/>
            </w:tcBorders>
            <w:shd w:val="clear" w:color="000000" w:fill="FFFFFF"/>
            <w:vAlign w:val="center"/>
            <w:hideMark/>
          </w:tcPr>
          <w:p w14:paraId="286A288C"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14</w:t>
            </w:r>
          </w:p>
        </w:tc>
        <w:tc>
          <w:tcPr>
            <w:tcW w:w="796" w:type="dxa"/>
            <w:tcBorders>
              <w:top w:val="nil"/>
              <w:left w:val="nil"/>
              <w:bottom w:val="single" w:sz="4" w:space="0" w:color="auto"/>
              <w:right w:val="single" w:sz="4" w:space="0" w:color="auto"/>
            </w:tcBorders>
            <w:shd w:val="clear" w:color="000000" w:fill="FFFFFF"/>
            <w:vAlign w:val="center"/>
            <w:hideMark/>
          </w:tcPr>
          <w:p w14:paraId="0BA2488C"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28</w:t>
            </w:r>
          </w:p>
        </w:tc>
        <w:tc>
          <w:tcPr>
            <w:tcW w:w="2396" w:type="dxa"/>
            <w:tcBorders>
              <w:top w:val="nil"/>
              <w:left w:val="nil"/>
              <w:bottom w:val="single" w:sz="4" w:space="0" w:color="auto"/>
              <w:right w:val="single" w:sz="4" w:space="0" w:color="auto"/>
            </w:tcBorders>
            <w:shd w:val="clear" w:color="000000" w:fill="FFFFFF"/>
            <w:vAlign w:val="center"/>
            <w:hideMark/>
          </w:tcPr>
          <w:p w14:paraId="6BC5D37C" w14:textId="77777777" w:rsidR="008F7757" w:rsidRPr="00D72C31" w:rsidRDefault="00B0128F" w:rsidP="003542BB">
            <w:pPr>
              <w:spacing w:line="360" w:lineRule="auto"/>
              <w:jc w:val="center"/>
              <w:rPr>
                <w:rFonts w:ascii="Trebuchet MS" w:hAnsi="Trebuchet MS"/>
              </w:rPr>
            </w:pPr>
            <w:r w:rsidRPr="00D72C31">
              <w:rPr>
                <w:rFonts w:ascii="Trebuchet MS" w:hAnsi="Trebuchet MS"/>
              </w:rPr>
              <w:t>Anita TANCIK</w:t>
            </w:r>
          </w:p>
        </w:tc>
        <w:tc>
          <w:tcPr>
            <w:tcW w:w="2841" w:type="dxa"/>
            <w:tcBorders>
              <w:top w:val="nil"/>
              <w:left w:val="nil"/>
              <w:bottom w:val="single" w:sz="4" w:space="0" w:color="auto"/>
              <w:right w:val="single" w:sz="4" w:space="0" w:color="auto"/>
            </w:tcBorders>
            <w:shd w:val="clear" w:color="auto" w:fill="F2F2F2"/>
            <w:noWrap/>
            <w:vAlign w:val="center"/>
            <w:hideMark/>
          </w:tcPr>
          <w:p w14:paraId="1F4F37D5" w14:textId="77777777" w:rsidR="008F7757" w:rsidRPr="00D72C31" w:rsidRDefault="008F7757" w:rsidP="003542BB">
            <w:pPr>
              <w:spacing w:line="360" w:lineRule="auto"/>
              <w:jc w:val="center"/>
              <w:rPr>
                <w:rFonts w:ascii="Trebuchet MS" w:hAnsi="Trebuchet MS"/>
              </w:rPr>
            </w:pPr>
          </w:p>
        </w:tc>
      </w:tr>
      <w:tr w:rsidR="008F7757" w:rsidRPr="00D72C31" w14:paraId="0E8CB29B"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340BB393" w14:textId="77777777" w:rsidR="008F7757" w:rsidRPr="00D72C31" w:rsidRDefault="008F7757" w:rsidP="003542BB">
            <w:pPr>
              <w:spacing w:line="360" w:lineRule="auto"/>
              <w:jc w:val="center"/>
              <w:rPr>
                <w:rFonts w:ascii="Trebuchet MS" w:hAnsi="Trebuchet MS"/>
              </w:rPr>
            </w:pPr>
            <w:r w:rsidRPr="00D72C31">
              <w:rPr>
                <w:rFonts w:ascii="Trebuchet MS" w:hAnsi="Trebuchet MS"/>
              </w:rPr>
              <w:t>3. b</w:t>
            </w:r>
          </w:p>
        </w:tc>
        <w:tc>
          <w:tcPr>
            <w:tcW w:w="913" w:type="dxa"/>
            <w:tcBorders>
              <w:top w:val="nil"/>
              <w:left w:val="nil"/>
              <w:bottom w:val="single" w:sz="4" w:space="0" w:color="auto"/>
              <w:right w:val="single" w:sz="4" w:space="0" w:color="auto"/>
            </w:tcBorders>
            <w:shd w:val="clear" w:color="000000" w:fill="FFFFFF"/>
            <w:vAlign w:val="center"/>
            <w:hideMark/>
          </w:tcPr>
          <w:p w14:paraId="3FF4ECE3"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hideMark/>
          </w:tcPr>
          <w:p w14:paraId="32309C2E"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796" w:type="dxa"/>
            <w:tcBorders>
              <w:top w:val="nil"/>
              <w:left w:val="nil"/>
              <w:bottom w:val="single" w:sz="4" w:space="0" w:color="auto"/>
              <w:right w:val="single" w:sz="4" w:space="0" w:color="auto"/>
            </w:tcBorders>
            <w:shd w:val="clear" w:color="000000" w:fill="FFFFFF"/>
            <w:vAlign w:val="center"/>
            <w:hideMark/>
          </w:tcPr>
          <w:p w14:paraId="0DE450C7"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26</w:t>
            </w:r>
          </w:p>
        </w:tc>
        <w:tc>
          <w:tcPr>
            <w:tcW w:w="2396" w:type="dxa"/>
            <w:tcBorders>
              <w:top w:val="nil"/>
              <w:left w:val="nil"/>
              <w:bottom w:val="single" w:sz="4" w:space="0" w:color="auto"/>
              <w:right w:val="single" w:sz="4" w:space="0" w:color="auto"/>
            </w:tcBorders>
            <w:shd w:val="clear" w:color="000000" w:fill="FFFFFF"/>
            <w:vAlign w:val="center"/>
            <w:hideMark/>
          </w:tcPr>
          <w:p w14:paraId="0AFBA163" w14:textId="77777777" w:rsidR="008F7757" w:rsidRPr="00D72C31" w:rsidRDefault="008F7757" w:rsidP="003542BB">
            <w:pPr>
              <w:spacing w:line="360" w:lineRule="auto"/>
              <w:jc w:val="center"/>
              <w:rPr>
                <w:rFonts w:ascii="Trebuchet MS" w:hAnsi="Trebuchet MS"/>
              </w:rPr>
            </w:pPr>
            <w:r w:rsidRPr="00D72C31">
              <w:rPr>
                <w:rFonts w:ascii="Trebuchet MS" w:hAnsi="Trebuchet MS"/>
              </w:rPr>
              <w:t>Nataša SENICA</w:t>
            </w:r>
          </w:p>
        </w:tc>
        <w:tc>
          <w:tcPr>
            <w:tcW w:w="2841" w:type="dxa"/>
            <w:tcBorders>
              <w:top w:val="nil"/>
              <w:left w:val="nil"/>
              <w:bottom w:val="single" w:sz="4" w:space="0" w:color="auto"/>
              <w:right w:val="single" w:sz="4" w:space="0" w:color="auto"/>
            </w:tcBorders>
            <w:shd w:val="clear" w:color="auto" w:fill="F2F2F2"/>
            <w:noWrap/>
            <w:vAlign w:val="center"/>
            <w:hideMark/>
          </w:tcPr>
          <w:p w14:paraId="726B0431" w14:textId="77777777" w:rsidR="008F7757" w:rsidRPr="00D72C31" w:rsidRDefault="008F7757" w:rsidP="003542BB">
            <w:pPr>
              <w:spacing w:line="360" w:lineRule="auto"/>
              <w:jc w:val="center"/>
              <w:rPr>
                <w:rFonts w:ascii="Trebuchet MS" w:hAnsi="Trebuchet MS"/>
              </w:rPr>
            </w:pPr>
          </w:p>
        </w:tc>
      </w:tr>
      <w:tr w:rsidR="008F7757" w:rsidRPr="00D72C31" w14:paraId="42321B6D"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6AC9FE0" w14:textId="77777777" w:rsidR="008F7757" w:rsidRPr="00D72C31" w:rsidRDefault="008F7757" w:rsidP="003542BB">
            <w:pPr>
              <w:spacing w:line="360" w:lineRule="auto"/>
              <w:jc w:val="center"/>
              <w:rPr>
                <w:rFonts w:ascii="Trebuchet MS" w:hAnsi="Trebuchet MS"/>
              </w:rPr>
            </w:pPr>
            <w:r w:rsidRPr="00D72C31">
              <w:rPr>
                <w:rFonts w:ascii="Trebuchet MS" w:hAnsi="Trebuchet MS"/>
              </w:rPr>
              <w:t>3. c</w:t>
            </w:r>
          </w:p>
        </w:tc>
        <w:tc>
          <w:tcPr>
            <w:tcW w:w="913" w:type="dxa"/>
            <w:tcBorders>
              <w:top w:val="nil"/>
              <w:left w:val="nil"/>
              <w:bottom w:val="single" w:sz="4" w:space="0" w:color="auto"/>
              <w:right w:val="single" w:sz="4" w:space="0" w:color="auto"/>
            </w:tcBorders>
            <w:shd w:val="clear" w:color="000000" w:fill="FFFFFF"/>
            <w:vAlign w:val="center"/>
            <w:hideMark/>
          </w:tcPr>
          <w:p w14:paraId="677E3DB9"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hideMark/>
          </w:tcPr>
          <w:p w14:paraId="7112CAE1"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78FE106C"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center"/>
            <w:hideMark/>
          </w:tcPr>
          <w:p w14:paraId="45C8F4A6" w14:textId="77777777" w:rsidR="008F7757" w:rsidRPr="00D72C31" w:rsidRDefault="00B0128F" w:rsidP="003542BB">
            <w:pPr>
              <w:spacing w:line="360" w:lineRule="auto"/>
              <w:jc w:val="center"/>
              <w:rPr>
                <w:rFonts w:ascii="Trebuchet MS" w:hAnsi="Trebuchet MS"/>
              </w:rPr>
            </w:pPr>
            <w:r w:rsidRPr="00D72C31">
              <w:rPr>
                <w:rFonts w:ascii="Trebuchet MS" w:hAnsi="Trebuchet MS"/>
              </w:rPr>
              <w:t>Ana ANŽUR COTMAN</w:t>
            </w:r>
          </w:p>
        </w:tc>
        <w:tc>
          <w:tcPr>
            <w:tcW w:w="2841" w:type="dxa"/>
            <w:tcBorders>
              <w:top w:val="nil"/>
              <w:left w:val="nil"/>
              <w:bottom w:val="single" w:sz="4" w:space="0" w:color="auto"/>
              <w:right w:val="single" w:sz="4" w:space="0" w:color="auto"/>
            </w:tcBorders>
            <w:shd w:val="clear" w:color="auto" w:fill="F2F2F2"/>
            <w:noWrap/>
            <w:vAlign w:val="center"/>
            <w:hideMark/>
          </w:tcPr>
          <w:p w14:paraId="495E500F" w14:textId="77777777" w:rsidR="008F7757" w:rsidRPr="00D72C31" w:rsidRDefault="008F7757" w:rsidP="003542BB">
            <w:pPr>
              <w:spacing w:line="360" w:lineRule="auto"/>
              <w:jc w:val="center"/>
              <w:rPr>
                <w:rFonts w:ascii="Trebuchet MS" w:hAnsi="Trebuchet MS"/>
              </w:rPr>
            </w:pPr>
          </w:p>
        </w:tc>
      </w:tr>
      <w:tr w:rsidR="008F7757" w:rsidRPr="00D72C31" w14:paraId="6004437B"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1753057C" w14:textId="77777777" w:rsidR="008F7757" w:rsidRPr="00D72C31" w:rsidRDefault="008F7757" w:rsidP="003542BB">
            <w:pPr>
              <w:spacing w:line="360" w:lineRule="auto"/>
              <w:jc w:val="center"/>
              <w:rPr>
                <w:rFonts w:ascii="Trebuchet MS" w:hAnsi="Trebuchet MS"/>
              </w:rPr>
            </w:pPr>
            <w:r w:rsidRPr="00D72C31">
              <w:rPr>
                <w:rFonts w:ascii="Trebuchet MS" w:hAnsi="Trebuchet MS"/>
              </w:rPr>
              <w:t>3. d</w:t>
            </w:r>
          </w:p>
        </w:tc>
        <w:tc>
          <w:tcPr>
            <w:tcW w:w="913" w:type="dxa"/>
            <w:tcBorders>
              <w:top w:val="nil"/>
              <w:left w:val="nil"/>
              <w:bottom w:val="single" w:sz="4" w:space="0" w:color="auto"/>
              <w:right w:val="single" w:sz="4" w:space="0" w:color="auto"/>
            </w:tcBorders>
            <w:shd w:val="clear" w:color="000000" w:fill="FFFFFF"/>
            <w:vAlign w:val="center"/>
            <w:hideMark/>
          </w:tcPr>
          <w:p w14:paraId="67061433"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7</w:t>
            </w:r>
          </w:p>
        </w:tc>
        <w:tc>
          <w:tcPr>
            <w:tcW w:w="1053" w:type="dxa"/>
            <w:tcBorders>
              <w:top w:val="nil"/>
              <w:left w:val="nil"/>
              <w:bottom w:val="single" w:sz="4" w:space="0" w:color="auto"/>
              <w:right w:val="single" w:sz="4" w:space="0" w:color="auto"/>
            </w:tcBorders>
            <w:shd w:val="clear" w:color="000000" w:fill="FFFFFF"/>
            <w:vAlign w:val="center"/>
            <w:hideMark/>
          </w:tcPr>
          <w:p w14:paraId="6F41E488" w14:textId="77777777" w:rsidR="00F36707" w:rsidRPr="00D72C31" w:rsidRDefault="00F36707" w:rsidP="003542BB">
            <w:pPr>
              <w:spacing w:line="360" w:lineRule="auto"/>
              <w:jc w:val="center"/>
              <w:rPr>
                <w:rFonts w:ascii="Trebuchet MS" w:hAnsi="Trebuchet MS" w:cs="Arial"/>
              </w:rPr>
            </w:pPr>
            <w:r w:rsidRPr="00D72C31">
              <w:rPr>
                <w:rFonts w:ascii="Trebuchet MS" w:hAnsi="Trebuchet MS" w:cs="Arial"/>
              </w:rPr>
              <w:t>9</w:t>
            </w:r>
          </w:p>
        </w:tc>
        <w:tc>
          <w:tcPr>
            <w:tcW w:w="796" w:type="dxa"/>
            <w:tcBorders>
              <w:top w:val="nil"/>
              <w:left w:val="nil"/>
              <w:bottom w:val="single" w:sz="4" w:space="0" w:color="auto"/>
              <w:right w:val="single" w:sz="4" w:space="0" w:color="auto"/>
            </w:tcBorders>
            <w:shd w:val="clear" w:color="000000" w:fill="FFFFFF"/>
            <w:vAlign w:val="center"/>
            <w:hideMark/>
          </w:tcPr>
          <w:p w14:paraId="4DE926D9"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16</w:t>
            </w:r>
          </w:p>
        </w:tc>
        <w:tc>
          <w:tcPr>
            <w:tcW w:w="2396" w:type="dxa"/>
            <w:tcBorders>
              <w:top w:val="nil"/>
              <w:left w:val="nil"/>
              <w:bottom w:val="single" w:sz="4" w:space="0" w:color="auto"/>
              <w:right w:val="single" w:sz="4" w:space="0" w:color="auto"/>
            </w:tcBorders>
            <w:shd w:val="clear" w:color="000000" w:fill="FFFFFF"/>
            <w:vAlign w:val="center"/>
            <w:hideMark/>
          </w:tcPr>
          <w:p w14:paraId="04842CFA" w14:textId="77777777" w:rsidR="008F7757" w:rsidRPr="00D72C31" w:rsidRDefault="008F7757" w:rsidP="003542BB">
            <w:pPr>
              <w:spacing w:line="360" w:lineRule="auto"/>
              <w:jc w:val="center"/>
              <w:rPr>
                <w:rFonts w:ascii="Trebuchet MS" w:hAnsi="Trebuchet MS"/>
              </w:rPr>
            </w:pPr>
            <w:r w:rsidRPr="00D72C31">
              <w:rPr>
                <w:rFonts w:ascii="Trebuchet MS" w:hAnsi="Trebuchet MS"/>
              </w:rPr>
              <w:t>Matejka PERNE LISJAK</w:t>
            </w:r>
          </w:p>
        </w:tc>
        <w:tc>
          <w:tcPr>
            <w:tcW w:w="2841" w:type="dxa"/>
            <w:tcBorders>
              <w:top w:val="nil"/>
              <w:left w:val="nil"/>
              <w:bottom w:val="single" w:sz="4" w:space="0" w:color="auto"/>
              <w:right w:val="single" w:sz="4" w:space="0" w:color="auto"/>
            </w:tcBorders>
            <w:shd w:val="clear" w:color="auto" w:fill="F2F2F2"/>
            <w:noWrap/>
            <w:vAlign w:val="center"/>
            <w:hideMark/>
          </w:tcPr>
          <w:p w14:paraId="5DBE13A3" w14:textId="77777777" w:rsidR="008F7757" w:rsidRPr="00D72C31" w:rsidRDefault="008F7757" w:rsidP="003542BB">
            <w:pPr>
              <w:spacing w:line="360" w:lineRule="auto"/>
              <w:jc w:val="center"/>
              <w:rPr>
                <w:rFonts w:ascii="Trebuchet MS" w:hAnsi="Trebuchet MS"/>
              </w:rPr>
            </w:pPr>
          </w:p>
        </w:tc>
      </w:tr>
      <w:tr w:rsidR="008F7757" w:rsidRPr="00D72C31" w14:paraId="25017690"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1E9DBBC6" w14:textId="77777777" w:rsidR="008F7757" w:rsidRPr="00D72C31" w:rsidRDefault="008F7757" w:rsidP="003542BB">
            <w:pPr>
              <w:spacing w:line="360" w:lineRule="auto"/>
              <w:jc w:val="center"/>
              <w:rPr>
                <w:rFonts w:ascii="Trebuchet MS" w:hAnsi="Trebuchet MS"/>
              </w:rPr>
            </w:pPr>
            <w:r w:rsidRPr="00D72C31">
              <w:rPr>
                <w:rFonts w:ascii="Trebuchet MS" w:hAnsi="Trebuchet MS"/>
              </w:rPr>
              <w:t>4. a</w:t>
            </w:r>
          </w:p>
        </w:tc>
        <w:tc>
          <w:tcPr>
            <w:tcW w:w="913" w:type="dxa"/>
            <w:tcBorders>
              <w:top w:val="nil"/>
              <w:left w:val="nil"/>
              <w:bottom w:val="single" w:sz="4" w:space="0" w:color="auto"/>
              <w:right w:val="single" w:sz="4" w:space="0" w:color="auto"/>
            </w:tcBorders>
            <w:shd w:val="clear" w:color="000000" w:fill="FFFFFF"/>
            <w:vAlign w:val="center"/>
            <w:hideMark/>
          </w:tcPr>
          <w:p w14:paraId="24395899"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15</w:t>
            </w:r>
          </w:p>
        </w:tc>
        <w:tc>
          <w:tcPr>
            <w:tcW w:w="1053" w:type="dxa"/>
            <w:tcBorders>
              <w:top w:val="nil"/>
              <w:left w:val="nil"/>
              <w:bottom w:val="single" w:sz="4" w:space="0" w:color="auto"/>
              <w:right w:val="single" w:sz="4" w:space="0" w:color="auto"/>
            </w:tcBorders>
            <w:shd w:val="clear" w:color="000000" w:fill="FFFFFF"/>
            <w:vAlign w:val="center"/>
            <w:hideMark/>
          </w:tcPr>
          <w:p w14:paraId="4708ABDD"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796" w:type="dxa"/>
            <w:tcBorders>
              <w:top w:val="nil"/>
              <w:left w:val="nil"/>
              <w:bottom w:val="single" w:sz="4" w:space="0" w:color="auto"/>
              <w:right w:val="single" w:sz="4" w:space="0" w:color="auto"/>
            </w:tcBorders>
            <w:shd w:val="clear" w:color="000000" w:fill="FFFFFF"/>
            <w:vAlign w:val="center"/>
            <w:hideMark/>
          </w:tcPr>
          <w:p w14:paraId="32B625A9" w14:textId="77777777" w:rsidR="008F7757" w:rsidRPr="00D72C31" w:rsidRDefault="008767E8" w:rsidP="003542BB">
            <w:pPr>
              <w:spacing w:line="360" w:lineRule="auto"/>
              <w:jc w:val="center"/>
              <w:rPr>
                <w:rFonts w:ascii="Trebuchet MS" w:hAnsi="Trebuchet MS" w:cs="Arial"/>
              </w:rPr>
            </w:pPr>
            <w:r w:rsidRPr="00D72C31">
              <w:rPr>
                <w:rFonts w:ascii="Trebuchet MS" w:hAnsi="Trebuchet MS" w:cs="Arial"/>
              </w:rPr>
              <w:t>2</w:t>
            </w:r>
            <w:r w:rsidR="00F01FEC" w:rsidRPr="00D72C31">
              <w:rPr>
                <w:rFonts w:ascii="Trebuchet MS" w:hAnsi="Trebuchet MS" w:cs="Arial"/>
              </w:rPr>
              <w:t>6</w:t>
            </w:r>
          </w:p>
        </w:tc>
        <w:tc>
          <w:tcPr>
            <w:tcW w:w="2396" w:type="dxa"/>
            <w:tcBorders>
              <w:top w:val="nil"/>
              <w:left w:val="nil"/>
              <w:bottom w:val="single" w:sz="4" w:space="0" w:color="auto"/>
              <w:right w:val="single" w:sz="4" w:space="0" w:color="auto"/>
            </w:tcBorders>
            <w:shd w:val="clear" w:color="000000" w:fill="FFFFFF"/>
            <w:vAlign w:val="center"/>
            <w:hideMark/>
          </w:tcPr>
          <w:p w14:paraId="10CF9F36" w14:textId="77777777" w:rsidR="008F7757" w:rsidRPr="00D72C31" w:rsidRDefault="008F7757" w:rsidP="003542BB">
            <w:pPr>
              <w:spacing w:line="360" w:lineRule="auto"/>
              <w:jc w:val="center"/>
              <w:rPr>
                <w:rFonts w:ascii="Trebuchet MS" w:hAnsi="Trebuchet MS"/>
              </w:rPr>
            </w:pPr>
            <w:r w:rsidRPr="00D72C31">
              <w:rPr>
                <w:rFonts w:ascii="Trebuchet MS" w:hAnsi="Trebuchet MS"/>
              </w:rPr>
              <w:t>Bojana RUTAR</w:t>
            </w:r>
          </w:p>
        </w:tc>
        <w:tc>
          <w:tcPr>
            <w:tcW w:w="2841" w:type="dxa"/>
            <w:tcBorders>
              <w:top w:val="nil"/>
              <w:left w:val="nil"/>
              <w:bottom w:val="single" w:sz="4" w:space="0" w:color="auto"/>
              <w:right w:val="single" w:sz="4" w:space="0" w:color="auto"/>
            </w:tcBorders>
            <w:shd w:val="clear" w:color="auto" w:fill="F2F2F2"/>
            <w:noWrap/>
            <w:vAlign w:val="center"/>
            <w:hideMark/>
          </w:tcPr>
          <w:p w14:paraId="081B93CB" w14:textId="77777777" w:rsidR="008F7757" w:rsidRPr="00D72C31" w:rsidRDefault="008F7757" w:rsidP="003542BB">
            <w:pPr>
              <w:spacing w:line="360" w:lineRule="auto"/>
              <w:jc w:val="center"/>
              <w:rPr>
                <w:rFonts w:ascii="Trebuchet MS" w:hAnsi="Trebuchet MS"/>
              </w:rPr>
            </w:pPr>
          </w:p>
        </w:tc>
      </w:tr>
      <w:tr w:rsidR="008F7757" w:rsidRPr="00D72C31" w14:paraId="512F9A27"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42E4568" w14:textId="77777777" w:rsidR="008F7757" w:rsidRPr="00D72C31" w:rsidRDefault="008F7757" w:rsidP="003542BB">
            <w:pPr>
              <w:spacing w:line="360" w:lineRule="auto"/>
              <w:jc w:val="center"/>
              <w:rPr>
                <w:rFonts w:ascii="Trebuchet MS" w:hAnsi="Trebuchet MS"/>
              </w:rPr>
            </w:pPr>
            <w:r w:rsidRPr="00D72C31">
              <w:rPr>
                <w:rFonts w:ascii="Trebuchet MS" w:hAnsi="Trebuchet MS"/>
              </w:rPr>
              <w:lastRenderedPageBreak/>
              <w:t>4. b</w:t>
            </w:r>
          </w:p>
        </w:tc>
        <w:tc>
          <w:tcPr>
            <w:tcW w:w="913" w:type="dxa"/>
            <w:tcBorders>
              <w:top w:val="nil"/>
              <w:left w:val="nil"/>
              <w:bottom w:val="single" w:sz="4" w:space="0" w:color="auto"/>
              <w:right w:val="single" w:sz="4" w:space="0" w:color="auto"/>
            </w:tcBorders>
            <w:shd w:val="clear" w:color="000000" w:fill="FFFFFF"/>
            <w:vAlign w:val="center"/>
            <w:hideMark/>
          </w:tcPr>
          <w:p w14:paraId="3E29917B"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15</w:t>
            </w:r>
          </w:p>
        </w:tc>
        <w:tc>
          <w:tcPr>
            <w:tcW w:w="1053" w:type="dxa"/>
            <w:tcBorders>
              <w:top w:val="nil"/>
              <w:left w:val="nil"/>
              <w:bottom w:val="single" w:sz="4" w:space="0" w:color="auto"/>
              <w:right w:val="single" w:sz="4" w:space="0" w:color="auto"/>
            </w:tcBorders>
            <w:shd w:val="clear" w:color="000000" w:fill="FFFFFF"/>
            <w:vAlign w:val="center"/>
            <w:hideMark/>
          </w:tcPr>
          <w:p w14:paraId="5BBEE855"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796" w:type="dxa"/>
            <w:tcBorders>
              <w:top w:val="nil"/>
              <w:left w:val="nil"/>
              <w:bottom w:val="single" w:sz="4" w:space="0" w:color="auto"/>
              <w:right w:val="single" w:sz="4" w:space="0" w:color="auto"/>
            </w:tcBorders>
            <w:shd w:val="clear" w:color="000000" w:fill="FFFFFF"/>
            <w:vAlign w:val="center"/>
            <w:hideMark/>
          </w:tcPr>
          <w:p w14:paraId="45E3FE1D"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26</w:t>
            </w:r>
          </w:p>
        </w:tc>
        <w:tc>
          <w:tcPr>
            <w:tcW w:w="2396" w:type="dxa"/>
            <w:tcBorders>
              <w:top w:val="nil"/>
              <w:left w:val="nil"/>
              <w:bottom w:val="single" w:sz="4" w:space="0" w:color="auto"/>
              <w:right w:val="single" w:sz="4" w:space="0" w:color="auto"/>
            </w:tcBorders>
            <w:shd w:val="clear" w:color="000000" w:fill="FFFFFF"/>
            <w:vAlign w:val="center"/>
            <w:hideMark/>
          </w:tcPr>
          <w:p w14:paraId="56987454" w14:textId="77777777" w:rsidR="008F7757" w:rsidRPr="00D72C31" w:rsidRDefault="00B0128F" w:rsidP="003542BB">
            <w:pPr>
              <w:spacing w:line="360" w:lineRule="auto"/>
              <w:jc w:val="center"/>
              <w:rPr>
                <w:rFonts w:ascii="Trebuchet MS" w:hAnsi="Trebuchet MS"/>
              </w:rPr>
            </w:pPr>
            <w:r w:rsidRPr="00D72C31">
              <w:rPr>
                <w:rFonts w:ascii="Trebuchet MS" w:hAnsi="Trebuchet MS"/>
              </w:rPr>
              <w:t xml:space="preserve">Mateja PODGORŠEK </w:t>
            </w:r>
          </w:p>
        </w:tc>
        <w:tc>
          <w:tcPr>
            <w:tcW w:w="2841" w:type="dxa"/>
            <w:tcBorders>
              <w:top w:val="nil"/>
              <w:left w:val="nil"/>
              <w:bottom w:val="single" w:sz="4" w:space="0" w:color="auto"/>
              <w:right w:val="single" w:sz="4" w:space="0" w:color="auto"/>
            </w:tcBorders>
            <w:shd w:val="clear" w:color="auto" w:fill="F2F2F2"/>
            <w:noWrap/>
            <w:vAlign w:val="center"/>
            <w:hideMark/>
          </w:tcPr>
          <w:p w14:paraId="31B39388" w14:textId="77777777" w:rsidR="008F7757" w:rsidRPr="00D72C31" w:rsidRDefault="008F7757" w:rsidP="003542BB">
            <w:pPr>
              <w:spacing w:line="360" w:lineRule="auto"/>
              <w:jc w:val="center"/>
              <w:rPr>
                <w:rFonts w:ascii="Trebuchet MS" w:hAnsi="Trebuchet MS"/>
              </w:rPr>
            </w:pPr>
          </w:p>
        </w:tc>
      </w:tr>
      <w:tr w:rsidR="008F7757" w:rsidRPr="00D72C31" w14:paraId="066F16EF"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A39AA87" w14:textId="77777777" w:rsidR="008F7757" w:rsidRPr="00D72C31" w:rsidRDefault="008F7757" w:rsidP="003542BB">
            <w:pPr>
              <w:spacing w:line="360" w:lineRule="auto"/>
              <w:jc w:val="center"/>
              <w:rPr>
                <w:rFonts w:ascii="Trebuchet MS" w:hAnsi="Trebuchet MS"/>
              </w:rPr>
            </w:pPr>
            <w:r w:rsidRPr="00D72C31">
              <w:rPr>
                <w:rFonts w:ascii="Trebuchet MS" w:hAnsi="Trebuchet MS"/>
              </w:rPr>
              <w:t>4. c</w:t>
            </w:r>
          </w:p>
        </w:tc>
        <w:tc>
          <w:tcPr>
            <w:tcW w:w="913" w:type="dxa"/>
            <w:tcBorders>
              <w:top w:val="nil"/>
              <w:left w:val="nil"/>
              <w:bottom w:val="single" w:sz="4" w:space="0" w:color="auto"/>
              <w:right w:val="single" w:sz="4" w:space="0" w:color="auto"/>
            </w:tcBorders>
            <w:shd w:val="clear" w:color="000000" w:fill="FFFFFF"/>
            <w:vAlign w:val="center"/>
            <w:hideMark/>
          </w:tcPr>
          <w:p w14:paraId="014FC727"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11</w:t>
            </w:r>
          </w:p>
        </w:tc>
        <w:tc>
          <w:tcPr>
            <w:tcW w:w="1053" w:type="dxa"/>
            <w:tcBorders>
              <w:top w:val="nil"/>
              <w:left w:val="nil"/>
              <w:bottom w:val="single" w:sz="4" w:space="0" w:color="auto"/>
              <w:right w:val="single" w:sz="4" w:space="0" w:color="auto"/>
            </w:tcBorders>
            <w:shd w:val="clear" w:color="000000" w:fill="FFFFFF"/>
            <w:vAlign w:val="center"/>
            <w:hideMark/>
          </w:tcPr>
          <w:p w14:paraId="6C97C8EE"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16044149"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23</w:t>
            </w:r>
          </w:p>
        </w:tc>
        <w:tc>
          <w:tcPr>
            <w:tcW w:w="2396" w:type="dxa"/>
            <w:tcBorders>
              <w:top w:val="nil"/>
              <w:left w:val="nil"/>
              <w:bottom w:val="single" w:sz="4" w:space="0" w:color="auto"/>
              <w:right w:val="single" w:sz="4" w:space="0" w:color="auto"/>
            </w:tcBorders>
            <w:shd w:val="clear" w:color="000000" w:fill="FFFFFF"/>
            <w:vAlign w:val="center"/>
            <w:hideMark/>
          </w:tcPr>
          <w:p w14:paraId="3C493F0C" w14:textId="77777777" w:rsidR="008F7757" w:rsidRPr="00D72C31" w:rsidRDefault="00B0128F" w:rsidP="003542BB">
            <w:pPr>
              <w:spacing w:line="360" w:lineRule="auto"/>
              <w:jc w:val="center"/>
              <w:rPr>
                <w:rFonts w:ascii="Trebuchet MS" w:hAnsi="Trebuchet MS"/>
              </w:rPr>
            </w:pPr>
            <w:r w:rsidRPr="00D72C31">
              <w:rPr>
                <w:rFonts w:ascii="Trebuchet MS" w:hAnsi="Trebuchet MS"/>
              </w:rPr>
              <w:t>Petra ZUPANČIČ</w:t>
            </w:r>
          </w:p>
        </w:tc>
        <w:tc>
          <w:tcPr>
            <w:tcW w:w="2841" w:type="dxa"/>
            <w:tcBorders>
              <w:top w:val="nil"/>
              <w:left w:val="nil"/>
              <w:bottom w:val="single" w:sz="4" w:space="0" w:color="auto"/>
              <w:right w:val="single" w:sz="4" w:space="0" w:color="auto"/>
            </w:tcBorders>
            <w:shd w:val="clear" w:color="auto" w:fill="F2F2F2"/>
            <w:noWrap/>
            <w:vAlign w:val="center"/>
            <w:hideMark/>
          </w:tcPr>
          <w:p w14:paraId="61048BAB" w14:textId="77777777" w:rsidR="008F7757" w:rsidRPr="00D72C31" w:rsidRDefault="008F7757" w:rsidP="003542BB">
            <w:pPr>
              <w:spacing w:line="360" w:lineRule="auto"/>
              <w:jc w:val="center"/>
              <w:rPr>
                <w:rFonts w:ascii="Trebuchet MS" w:hAnsi="Trebuchet MS"/>
              </w:rPr>
            </w:pPr>
          </w:p>
        </w:tc>
      </w:tr>
      <w:tr w:rsidR="008F7757" w:rsidRPr="00D72C31" w14:paraId="4FFD8C32"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6ECF934E" w14:textId="77777777" w:rsidR="008F7757" w:rsidRPr="00D72C31" w:rsidRDefault="008F7757" w:rsidP="003542BB">
            <w:pPr>
              <w:spacing w:line="360" w:lineRule="auto"/>
              <w:jc w:val="center"/>
              <w:rPr>
                <w:rFonts w:ascii="Trebuchet MS" w:hAnsi="Trebuchet MS"/>
              </w:rPr>
            </w:pPr>
            <w:r w:rsidRPr="00D72C31">
              <w:rPr>
                <w:rFonts w:ascii="Trebuchet MS" w:hAnsi="Trebuchet MS"/>
              </w:rPr>
              <w:t>4. d</w:t>
            </w:r>
          </w:p>
        </w:tc>
        <w:tc>
          <w:tcPr>
            <w:tcW w:w="913" w:type="dxa"/>
            <w:tcBorders>
              <w:top w:val="nil"/>
              <w:left w:val="nil"/>
              <w:bottom w:val="single" w:sz="4" w:space="0" w:color="auto"/>
              <w:right w:val="single" w:sz="4" w:space="0" w:color="auto"/>
            </w:tcBorders>
            <w:shd w:val="clear" w:color="000000" w:fill="FFFFFF"/>
            <w:vAlign w:val="center"/>
            <w:hideMark/>
          </w:tcPr>
          <w:p w14:paraId="2C53184A"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0AD79997"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9</w:t>
            </w:r>
          </w:p>
        </w:tc>
        <w:tc>
          <w:tcPr>
            <w:tcW w:w="796" w:type="dxa"/>
            <w:tcBorders>
              <w:top w:val="nil"/>
              <w:left w:val="nil"/>
              <w:bottom w:val="single" w:sz="4" w:space="0" w:color="auto"/>
              <w:right w:val="single" w:sz="4" w:space="0" w:color="auto"/>
            </w:tcBorders>
            <w:shd w:val="clear" w:color="000000" w:fill="FFFFFF"/>
            <w:vAlign w:val="center"/>
            <w:hideMark/>
          </w:tcPr>
          <w:p w14:paraId="0C2BED02"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21</w:t>
            </w:r>
          </w:p>
        </w:tc>
        <w:tc>
          <w:tcPr>
            <w:tcW w:w="2396" w:type="dxa"/>
            <w:tcBorders>
              <w:top w:val="nil"/>
              <w:left w:val="nil"/>
              <w:bottom w:val="single" w:sz="4" w:space="0" w:color="auto"/>
              <w:right w:val="single" w:sz="4" w:space="0" w:color="auto"/>
            </w:tcBorders>
            <w:shd w:val="clear" w:color="000000" w:fill="FFFFFF"/>
            <w:vAlign w:val="center"/>
            <w:hideMark/>
          </w:tcPr>
          <w:p w14:paraId="0C300D38" w14:textId="77777777" w:rsidR="008F7757" w:rsidRPr="00D72C31" w:rsidRDefault="00DC698D" w:rsidP="003542BB">
            <w:pPr>
              <w:spacing w:line="360" w:lineRule="auto"/>
              <w:jc w:val="center"/>
              <w:rPr>
                <w:rFonts w:ascii="Trebuchet MS" w:hAnsi="Trebuchet MS"/>
              </w:rPr>
            </w:pPr>
            <w:r w:rsidRPr="00D72C31">
              <w:rPr>
                <w:rFonts w:ascii="Trebuchet MS" w:hAnsi="Trebuchet MS"/>
              </w:rPr>
              <w:t>Nataša KOVAČIČ</w:t>
            </w:r>
          </w:p>
        </w:tc>
        <w:tc>
          <w:tcPr>
            <w:tcW w:w="2841" w:type="dxa"/>
            <w:tcBorders>
              <w:top w:val="nil"/>
              <w:left w:val="nil"/>
              <w:bottom w:val="single" w:sz="4" w:space="0" w:color="auto"/>
              <w:right w:val="single" w:sz="4" w:space="0" w:color="auto"/>
            </w:tcBorders>
            <w:shd w:val="clear" w:color="auto" w:fill="F2F2F2"/>
            <w:noWrap/>
            <w:vAlign w:val="center"/>
            <w:hideMark/>
          </w:tcPr>
          <w:p w14:paraId="2A77C642" w14:textId="77777777" w:rsidR="008F7757" w:rsidRPr="00D72C31" w:rsidRDefault="008F7757" w:rsidP="003542BB">
            <w:pPr>
              <w:spacing w:line="360" w:lineRule="auto"/>
              <w:jc w:val="center"/>
              <w:rPr>
                <w:rFonts w:ascii="Trebuchet MS" w:hAnsi="Trebuchet MS"/>
              </w:rPr>
            </w:pPr>
          </w:p>
        </w:tc>
      </w:tr>
      <w:tr w:rsidR="008F7757" w:rsidRPr="00D72C31" w14:paraId="576DB700"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CF8392C" w14:textId="77777777" w:rsidR="008F7757" w:rsidRPr="00D72C31" w:rsidRDefault="008F7757" w:rsidP="003542BB">
            <w:pPr>
              <w:spacing w:line="360" w:lineRule="auto"/>
              <w:jc w:val="center"/>
              <w:rPr>
                <w:rFonts w:ascii="Trebuchet MS" w:hAnsi="Trebuchet MS"/>
              </w:rPr>
            </w:pPr>
            <w:r w:rsidRPr="00D72C31">
              <w:rPr>
                <w:rFonts w:ascii="Trebuchet MS" w:hAnsi="Trebuchet MS"/>
              </w:rPr>
              <w:t>5. a</w:t>
            </w:r>
          </w:p>
        </w:tc>
        <w:tc>
          <w:tcPr>
            <w:tcW w:w="913" w:type="dxa"/>
            <w:tcBorders>
              <w:top w:val="nil"/>
              <w:left w:val="nil"/>
              <w:bottom w:val="single" w:sz="4" w:space="0" w:color="auto"/>
              <w:right w:val="single" w:sz="4" w:space="0" w:color="auto"/>
            </w:tcBorders>
            <w:shd w:val="clear" w:color="000000" w:fill="FFFFFF"/>
            <w:vAlign w:val="center"/>
            <w:hideMark/>
          </w:tcPr>
          <w:p w14:paraId="69B6331C"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9</w:t>
            </w:r>
          </w:p>
        </w:tc>
        <w:tc>
          <w:tcPr>
            <w:tcW w:w="1053" w:type="dxa"/>
            <w:tcBorders>
              <w:top w:val="nil"/>
              <w:left w:val="nil"/>
              <w:bottom w:val="single" w:sz="4" w:space="0" w:color="auto"/>
              <w:right w:val="single" w:sz="4" w:space="0" w:color="auto"/>
            </w:tcBorders>
            <w:shd w:val="clear" w:color="000000" w:fill="FFFFFF"/>
            <w:vAlign w:val="center"/>
            <w:hideMark/>
          </w:tcPr>
          <w:p w14:paraId="0DD3A91E"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9</w:t>
            </w:r>
          </w:p>
        </w:tc>
        <w:tc>
          <w:tcPr>
            <w:tcW w:w="796" w:type="dxa"/>
            <w:tcBorders>
              <w:top w:val="nil"/>
              <w:left w:val="nil"/>
              <w:bottom w:val="single" w:sz="4" w:space="0" w:color="auto"/>
              <w:right w:val="single" w:sz="4" w:space="0" w:color="auto"/>
            </w:tcBorders>
            <w:shd w:val="clear" w:color="000000" w:fill="FFFFFF"/>
            <w:vAlign w:val="center"/>
            <w:hideMark/>
          </w:tcPr>
          <w:p w14:paraId="0C0BA59D" w14:textId="77777777" w:rsidR="008F7757" w:rsidRPr="00D72C31" w:rsidRDefault="008767E8" w:rsidP="003542BB">
            <w:pPr>
              <w:spacing w:line="360" w:lineRule="auto"/>
              <w:jc w:val="center"/>
              <w:rPr>
                <w:rFonts w:ascii="Trebuchet MS" w:hAnsi="Trebuchet MS" w:cs="Arial"/>
              </w:rPr>
            </w:pPr>
            <w:r w:rsidRPr="00D72C31">
              <w:rPr>
                <w:rFonts w:ascii="Trebuchet MS" w:hAnsi="Trebuchet MS" w:cs="Arial"/>
              </w:rPr>
              <w:t>1</w:t>
            </w:r>
            <w:r w:rsidR="00F01FEC" w:rsidRPr="00D72C31">
              <w:rPr>
                <w:rFonts w:ascii="Trebuchet MS" w:hAnsi="Trebuchet MS" w:cs="Arial"/>
              </w:rPr>
              <w:t>8</w:t>
            </w:r>
          </w:p>
        </w:tc>
        <w:tc>
          <w:tcPr>
            <w:tcW w:w="2396" w:type="dxa"/>
            <w:tcBorders>
              <w:top w:val="nil"/>
              <w:left w:val="nil"/>
              <w:bottom w:val="single" w:sz="4" w:space="0" w:color="auto"/>
              <w:right w:val="single" w:sz="4" w:space="0" w:color="auto"/>
            </w:tcBorders>
            <w:shd w:val="clear" w:color="000000" w:fill="FFFFFF"/>
            <w:vAlign w:val="center"/>
            <w:hideMark/>
          </w:tcPr>
          <w:p w14:paraId="35DD36FA" w14:textId="77777777" w:rsidR="008F7757" w:rsidRPr="00D72C31" w:rsidRDefault="008F7757" w:rsidP="003542BB">
            <w:pPr>
              <w:spacing w:line="360" w:lineRule="auto"/>
              <w:jc w:val="center"/>
              <w:rPr>
                <w:rFonts w:ascii="Trebuchet MS" w:hAnsi="Trebuchet MS"/>
              </w:rPr>
            </w:pPr>
            <w:r w:rsidRPr="00D72C31">
              <w:rPr>
                <w:rFonts w:ascii="Trebuchet MS" w:hAnsi="Trebuchet MS"/>
              </w:rPr>
              <w:t>Darinka KOVAČ</w:t>
            </w:r>
          </w:p>
        </w:tc>
        <w:tc>
          <w:tcPr>
            <w:tcW w:w="2841" w:type="dxa"/>
            <w:tcBorders>
              <w:top w:val="nil"/>
              <w:left w:val="nil"/>
              <w:bottom w:val="single" w:sz="4" w:space="0" w:color="auto"/>
              <w:right w:val="single" w:sz="4" w:space="0" w:color="auto"/>
            </w:tcBorders>
            <w:shd w:val="clear" w:color="auto" w:fill="F2F2F2"/>
            <w:noWrap/>
            <w:vAlign w:val="center"/>
            <w:hideMark/>
          </w:tcPr>
          <w:p w14:paraId="0292DE7B" w14:textId="77777777" w:rsidR="008F7757" w:rsidRPr="00D72C31" w:rsidRDefault="008F7757" w:rsidP="003542BB">
            <w:pPr>
              <w:spacing w:line="360" w:lineRule="auto"/>
              <w:jc w:val="center"/>
              <w:rPr>
                <w:rFonts w:ascii="Trebuchet MS" w:hAnsi="Trebuchet MS"/>
              </w:rPr>
            </w:pPr>
          </w:p>
        </w:tc>
      </w:tr>
      <w:tr w:rsidR="008F7757" w:rsidRPr="00D72C31" w14:paraId="39D2CCA8"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7125C30" w14:textId="77777777" w:rsidR="008F7757" w:rsidRPr="00D72C31" w:rsidRDefault="008F7757" w:rsidP="003542BB">
            <w:pPr>
              <w:spacing w:line="360" w:lineRule="auto"/>
              <w:jc w:val="center"/>
              <w:rPr>
                <w:rFonts w:ascii="Trebuchet MS" w:hAnsi="Trebuchet MS"/>
              </w:rPr>
            </w:pPr>
            <w:r w:rsidRPr="00D72C31">
              <w:rPr>
                <w:rFonts w:ascii="Trebuchet MS" w:hAnsi="Trebuchet MS"/>
              </w:rPr>
              <w:t>5. b</w:t>
            </w:r>
          </w:p>
        </w:tc>
        <w:tc>
          <w:tcPr>
            <w:tcW w:w="913" w:type="dxa"/>
            <w:tcBorders>
              <w:top w:val="nil"/>
              <w:left w:val="nil"/>
              <w:bottom w:val="single" w:sz="4" w:space="0" w:color="auto"/>
              <w:right w:val="single" w:sz="4" w:space="0" w:color="auto"/>
            </w:tcBorders>
            <w:shd w:val="clear" w:color="000000" w:fill="FFFFFF"/>
            <w:vAlign w:val="center"/>
            <w:hideMark/>
          </w:tcPr>
          <w:p w14:paraId="0667581C"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10</w:t>
            </w:r>
          </w:p>
        </w:tc>
        <w:tc>
          <w:tcPr>
            <w:tcW w:w="1053" w:type="dxa"/>
            <w:tcBorders>
              <w:top w:val="nil"/>
              <w:left w:val="nil"/>
              <w:bottom w:val="single" w:sz="4" w:space="0" w:color="auto"/>
              <w:right w:val="single" w:sz="4" w:space="0" w:color="auto"/>
            </w:tcBorders>
            <w:shd w:val="clear" w:color="000000" w:fill="FFFFFF"/>
            <w:vAlign w:val="center"/>
            <w:hideMark/>
          </w:tcPr>
          <w:p w14:paraId="45ABE644"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6EAD8C1A" w14:textId="77777777" w:rsidR="008F7757" w:rsidRPr="00D72C31" w:rsidRDefault="00F01FEC" w:rsidP="003542BB">
            <w:pPr>
              <w:spacing w:line="360" w:lineRule="auto"/>
              <w:jc w:val="center"/>
              <w:rPr>
                <w:rFonts w:ascii="Trebuchet MS" w:hAnsi="Trebuchet MS" w:cs="Arial"/>
              </w:rPr>
            </w:pPr>
            <w:r w:rsidRPr="00D72C31">
              <w:rPr>
                <w:rFonts w:ascii="Trebuchet MS" w:hAnsi="Trebuchet MS" w:cs="Arial"/>
              </w:rPr>
              <w:t>22</w:t>
            </w:r>
          </w:p>
        </w:tc>
        <w:tc>
          <w:tcPr>
            <w:tcW w:w="2396" w:type="dxa"/>
            <w:tcBorders>
              <w:top w:val="nil"/>
              <w:left w:val="nil"/>
              <w:bottom w:val="single" w:sz="4" w:space="0" w:color="auto"/>
              <w:right w:val="single" w:sz="4" w:space="0" w:color="auto"/>
            </w:tcBorders>
            <w:shd w:val="clear" w:color="000000" w:fill="FFFFFF"/>
            <w:vAlign w:val="center"/>
            <w:hideMark/>
          </w:tcPr>
          <w:p w14:paraId="12E4B3A4" w14:textId="77777777" w:rsidR="008F7757" w:rsidRPr="00D72C31" w:rsidRDefault="008F7757" w:rsidP="003542BB">
            <w:pPr>
              <w:spacing w:line="360" w:lineRule="auto"/>
              <w:jc w:val="center"/>
              <w:rPr>
                <w:rFonts w:ascii="Trebuchet MS" w:hAnsi="Trebuchet MS"/>
              </w:rPr>
            </w:pPr>
            <w:r w:rsidRPr="00D72C31">
              <w:rPr>
                <w:rFonts w:ascii="Trebuchet MS" w:hAnsi="Trebuchet MS"/>
              </w:rPr>
              <w:t>Mirjana TUŠEK</w:t>
            </w:r>
          </w:p>
        </w:tc>
        <w:tc>
          <w:tcPr>
            <w:tcW w:w="2841" w:type="dxa"/>
            <w:tcBorders>
              <w:top w:val="nil"/>
              <w:left w:val="nil"/>
              <w:bottom w:val="single" w:sz="4" w:space="0" w:color="auto"/>
              <w:right w:val="single" w:sz="4" w:space="0" w:color="auto"/>
            </w:tcBorders>
            <w:shd w:val="clear" w:color="auto" w:fill="F2F2F2"/>
            <w:noWrap/>
            <w:vAlign w:val="center"/>
            <w:hideMark/>
          </w:tcPr>
          <w:p w14:paraId="6ACC4728" w14:textId="77777777" w:rsidR="008F7757" w:rsidRPr="00D72C31" w:rsidRDefault="008F7757" w:rsidP="003542BB">
            <w:pPr>
              <w:spacing w:line="360" w:lineRule="auto"/>
              <w:jc w:val="center"/>
              <w:rPr>
                <w:rFonts w:ascii="Trebuchet MS" w:hAnsi="Trebuchet MS"/>
              </w:rPr>
            </w:pPr>
          </w:p>
        </w:tc>
      </w:tr>
      <w:tr w:rsidR="008F7757" w:rsidRPr="00D72C31" w14:paraId="04089624"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67021E13" w14:textId="77777777" w:rsidR="008F7757" w:rsidRPr="00D72C31" w:rsidRDefault="008F7757" w:rsidP="003542BB">
            <w:pPr>
              <w:spacing w:line="360" w:lineRule="auto"/>
              <w:jc w:val="center"/>
              <w:rPr>
                <w:rFonts w:ascii="Trebuchet MS" w:hAnsi="Trebuchet MS"/>
              </w:rPr>
            </w:pPr>
            <w:r w:rsidRPr="00D72C31">
              <w:rPr>
                <w:rFonts w:ascii="Trebuchet MS" w:hAnsi="Trebuchet MS"/>
              </w:rPr>
              <w:t>5. c</w:t>
            </w:r>
          </w:p>
        </w:tc>
        <w:tc>
          <w:tcPr>
            <w:tcW w:w="913" w:type="dxa"/>
            <w:tcBorders>
              <w:top w:val="nil"/>
              <w:left w:val="nil"/>
              <w:bottom w:val="single" w:sz="4" w:space="0" w:color="auto"/>
              <w:right w:val="single" w:sz="4" w:space="0" w:color="auto"/>
            </w:tcBorders>
            <w:shd w:val="clear" w:color="000000" w:fill="FFFFFF"/>
            <w:vAlign w:val="center"/>
            <w:hideMark/>
          </w:tcPr>
          <w:p w14:paraId="57489EF6"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10</w:t>
            </w:r>
          </w:p>
        </w:tc>
        <w:tc>
          <w:tcPr>
            <w:tcW w:w="1053" w:type="dxa"/>
            <w:tcBorders>
              <w:top w:val="nil"/>
              <w:left w:val="nil"/>
              <w:bottom w:val="single" w:sz="4" w:space="0" w:color="auto"/>
              <w:right w:val="single" w:sz="4" w:space="0" w:color="auto"/>
            </w:tcBorders>
            <w:shd w:val="clear" w:color="000000" w:fill="FFFFFF"/>
            <w:vAlign w:val="center"/>
            <w:hideMark/>
          </w:tcPr>
          <w:p w14:paraId="180717F7"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11</w:t>
            </w:r>
          </w:p>
        </w:tc>
        <w:tc>
          <w:tcPr>
            <w:tcW w:w="796" w:type="dxa"/>
            <w:tcBorders>
              <w:top w:val="nil"/>
              <w:left w:val="nil"/>
              <w:bottom w:val="single" w:sz="4" w:space="0" w:color="auto"/>
              <w:right w:val="single" w:sz="4" w:space="0" w:color="auto"/>
            </w:tcBorders>
            <w:shd w:val="clear" w:color="000000" w:fill="FFFFFF"/>
            <w:vAlign w:val="center"/>
            <w:hideMark/>
          </w:tcPr>
          <w:p w14:paraId="632F14FA"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21</w:t>
            </w:r>
          </w:p>
        </w:tc>
        <w:tc>
          <w:tcPr>
            <w:tcW w:w="2396" w:type="dxa"/>
            <w:tcBorders>
              <w:top w:val="nil"/>
              <w:left w:val="nil"/>
              <w:bottom w:val="single" w:sz="4" w:space="0" w:color="auto"/>
              <w:right w:val="single" w:sz="4" w:space="0" w:color="auto"/>
            </w:tcBorders>
            <w:shd w:val="clear" w:color="000000" w:fill="FFFFFF"/>
            <w:vAlign w:val="center"/>
            <w:hideMark/>
          </w:tcPr>
          <w:p w14:paraId="2044A825" w14:textId="77777777" w:rsidR="008F7757" w:rsidRPr="00D72C31" w:rsidRDefault="00DC698D" w:rsidP="003542BB">
            <w:pPr>
              <w:spacing w:line="360" w:lineRule="auto"/>
              <w:jc w:val="center"/>
              <w:rPr>
                <w:rFonts w:ascii="Trebuchet MS" w:hAnsi="Trebuchet MS"/>
              </w:rPr>
            </w:pPr>
            <w:r w:rsidRPr="00D72C31">
              <w:rPr>
                <w:rFonts w:ascii="Trebuchet MS" w:hAnsi="Trebuchet MS"/>
              </w:rPr>
              <w:t>Urška GORJAN</w:t>
            </w:r>
          </w:p>
        </w:tc>
        <w:tc>
          <w:tcPr>
            <w:tcW w:w="2841" w:type="dxa"/>
            <w:tcBorders>
              <w:top w:val="nil"/>
              <w:left w:val="nil"/>
              <w:bottom w:val="single" w:sz="4" w:space="0" w:color="auto"/>
              <w:right w:val="single" w:sz="4" w:space="0" w:color="auto"/>
            </w:tcBorders>
            <w:shd w:val="clear" w:color="auto" w:fill="F2F2F2"/>
            <w:noWrap/>
            <w:vAlign w:val="center"/>
            <w:hideMark/>
          </w:tcPr>
          <w:p w14:paraId="04F34772" w14:textId="77777777" w:rsidR="008F7757" w:rsidRPr="00D72C31" w:rsidRDefault="008F7757" w:rsidP="003542BB">
            <w:pPr>
              <w:spacing w:line="360" w:lineRule="auto"/>
              <w:jc w:val="center"/>
              <w:rPr>
                <w:rFonts w:ascii="Trebuchet MS" w:hAnsi="Trebuchet MS"/>
              </w:rPr>
            </w:pPr>
          </w:p>
        </w:tc>
      </w:tr>
      <w:tr w:rsidR="008F7757" w:rsidRPr="00D72C31" w14:paraId="161DEECE"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58749F9E" w14:textId="77777777" w:rsidR="008F7757" w:rsidRPr="00D72C31" w:rsidRDefault="008F7757" w:rsidP="003542BB">
            <w:pPr>
              <w:spacing w:line="360" w:lineRule="auto"/>
              <w:jc w:val="center"/>
              <w:rPr>
                <w:rFonts w:ascii="Trebuchet MS" w:hAnsi="Trebuchet MS"/>
              </w:rPr>
            </w:pPr>
            <w:r w:rsidRPr="00D72C31">
              <w:rPr>
                <w:rFonts w:ascii="Trebuchet MS" w:hAnsi="Trebuchet MS"/>
              </w:rPr>
              <w:t>5. d</w:t>
            </w:r>
          </w:p>
        </w:tc>
        <w:tc>
          <w:tcPr>
            <w:tcW w:w="913" w:type="dxa"/>
            <w:tcBorders>
              <w:top w:val="nil"/>
              <w:left w:val="nil"/>
              <w:bottom w:val="single" w:sz="4" w:space="0" w:color="auto"/>
              <w:right w:val="single" w:sz="4" w:space="0" w:color="auto"/>
            </w:tcBorders>
            <w:shd w:val="clear" w:color="000000" w:fill="FFFFFF"/>
            <w:vAlign w:val="center"/>
            <w:hideMark/>
          </w:tcPr>
          <w:p w14:paraId="0D1C679D" w14:textId="77777777" w:rsidR="008F7757" w:rsidRPr="00D72C31" w:rsidRDefault="004E3C4A"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hideMark/>
          </w:tcPr>
          <w:p w14:paraId="15BFA524" w14:textId="77777777" w:rsidR="008F7757" w:rsidRPr="00D72C31" w:rsidRDefault="00F36707" w:rsidP="003542BB">
            <w:pPr>
              <w:spacing w:line="360" w:lineRule="auto"/>
              <w:jc w:val="center"/>
              <w:rPr>
                <w:rFonts w:ascii="Trebuchet MS" w:hAnsi="Trebuchet MS" w:cs="Arial"/>
              </w:rPr>
            </w:pPr>
            <w:r w:rsidRPr="00D72C31">
              <w:rPr>
                <w:rFonts w:ascii="Trebuchet MS" w:hAnsi="Trebuchet MS" w:cs="Arial"/>
              </w:rPr>
              <w:t>10</w:t>
            </w:r>
          </w:p>
        </w:tc>
        <w:tc>
          <w:tcPr>
            <w:tcW w:w="796" w:type="dxa"/>
            <w:tcBorders>
              <w:top w:val="nil"/>
              <w:left w:val="nil"/>
              <w:bottom w:val="single" w:sz="4" w:space="0" w:color="auto"/>
              <w:right w:val="single" w:sz="4" w:space="0" w:color="auto"/>
            </w:tcBorders>
            <w:shd w:val="clear" w:color="000000" w:fill="FFFFFF"/>
            <w:vAlign w:val="center"/>
            <w:hideMark/>
          </w:tcPr>
          <w:p w14:paraId="742F04E8" w14:textId="77777777" w:rsidR="008F7757" w:rsidRPr="00D72C31" w:rsidRDefault="008767E8" w:rsidP="003542BB">
            <w:pPr>
              <w:spacing w:line="360" w:lineRule="auto"/>
              <w:jc w:val="center"/>
              <w:rPr>
                <w:rFonts w:ascii="Trebuchet MS" w:hAnsi="Trebuchet MS" w:cs="Arial"/>
              </w:rPr>
            </w:pPr>
            <w:r w:rsidRPr="00D72C31">
              <w:rPr>
                <w:rFonts w:ascii="Trebuchet MS" w:hAnsi="Trebuchet MS" w:cs="Arial"/>
              </w:rPr>
              <w:t>23</w:t>
            </w:r>
          </w:p>
        </w:tc>
        <w:tc>
          <w:tcPr>
            <w:tcW w:w="2396" w:type="dxa"/>
            <w:tcBorders>
              <w:top w:val="nil"/>
              <w:left w:val="nil"/>
              <w:bottom w:val="single" w:sz="4" w:space="0" w:color="auto"/>
              <w:right w:val="single" w:sz="4" w:space="0" w:color="auto"/>
            </w:tcBorders>
            <w:shd w:val="clear" w:color="000000" w:fill="FFFFFF"/>
            <w:vAlign w:val="center"/>
            <w:hideMark/>
          </w:tcPr>
          <w:p w14:paraId="4ADC2647" w14:textId="77777777" w:rsidR="008F7757" w:rsidRPr="00D72C31" w:rsidRDefault="008F7757" w:rsidP="003542BB">
            <w:pPr>
              <w:spacing w:line="360" w:lineRule="auto"/>
              <w:jc w:val="center"/>
              <w:rPr>
                <w:rFonts w:ascii="Trebuchet MS" w:hAnsi="Trebuchet MS"/>
              </w:rPr>
            </w:pPr>
            <w:r w:rsidRPr="00D72C31">
              <w:rPr>
                <w:rFonts w:ascii="Trebuchet MS" w:hAnsi="Trebuchet MS"/>
              </w:rPr>
              <w:t>Darja ERMINIO</w:t>
            </w:r>
          </w:p>
        </w:tc>
        <w:tc>
          <w:tcPr>
            <w:tcW w:w="2841" w:type="dxa"/>
            <w:tcBorders>
              <w:top w:val="nil"/>
              <w:left w:val="nil"/>
              <w:bottom w:val="single" w:sz="4" w:space="0" w:color="auto"/>
              <w:right w:val="single" w:sz="4" w:space="0" w:color="auto"/>
            </w:tcBorders>
            <w:shd w:val="clear" w:color="auto" w:fill="F2F2F2"/>
            <w:noWrap/>
            <w:vAlign w:val="center"/>
            <w:hideMark/>
          </w:tcPr>
          <w:p w14:paraId="7AB53E24" w14:textId="77777777" w:rsidR="008F7757" w:rsidRPr="00D72C31" w:rsidRDefault="008F7757" w:rsidP="003542BB">
            <w:pPr>
              <w:spacing w:line="360" w:lineRule="auto"/>
              <w:jc w:val="center"/>
              <w:rPr>
                <w:rFonts w:ascii="Trebuchet MS" w:hAnsi="Trebuchet MS"/>
              </w:rPr>
            </w:pPr>
          </w:p>
        </w:tc>
      </w:tr>
      <w:tr w:rsidR="00C0649E" w:rsidRPr="00D72C31" w14:paraId="53564235"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155F14E7" w14:textId="77777777" w:rsidR="00C0649E" w:rsidRPr="00D72C31" w:rsidRDefault="00C0649E" w:rsidP="003542BB">
            <w:pPr>
              <w:spacing w:line="360" w:lineRule="auto"/>
              <w:jc w:val="center"/>
              <w:rPr>
                <w:rFonts w:ascii="Trebuchet MS" w:hAnsi="Trebuchet MS"/>
              </w:rPr>
            </w:pPr>
            <w:r w:rsidRPr="00D72C31">
              <w:rPr>
                <w:rFonts w:ascii="Trebuchet MS" w:hAnsi="Trebuchet MS"/>
              </w:rPr>
              <w:t>6. a</w:t>
            </w:r>
          </w:p>
        </w:tc>
        <w:tc>
          <w:tcPr>
            <w:tcW w:w="913" w:type="dxa"/>
            <w:tcBorders>
              <w:top w:val="nil"/>
              <w:left w:val="nil"/>
              <w:bottom w:val="single" w:sz="4" w:space="0" w:color="auto"/>
              <w:right w:val="single" w:sz="4" w:space="0" w:color="auto"/>
            </w:tcBorders>
            <w:shd w:val="clear" w:color="000000" w:fill="FFFFFF"/>
            <w:vAlign w:val="center"/>
            <w:hideMark/>
          </w:tcPr>
          <w:p w14:paraId="7BB1A101"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687AA151"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14</w:t>
            </w:r>
          </w:p>
        </w:tc>
        <w:tc>
          <w:tcPr>
            <w:tcW w:w="796" w:type="dxa"/>
            <w:tcBorders>
              <w:top w:val="nil"/>
              <w:left w:val="nil"/>
              <w:bottom w:val="single" w:sz="4" w:space="0" w:color="auto"/>
              <w:right w:val="single" w:sz="4" w:space="0" w:color="auto"/>
            </w:tcBorders>
            <w:shd w:val="clear" w:color="000000" w:fill="FFFFFF"/>
            <w:vAlign w:val="center"/>
            <w:hideMark/>
          </w:tcPr>
          <w:p w14:paraId="438B874D" w14:textId="77777777" w:rsidR="00C0649E" w:rsidRPr="00D72C31" w:rsidRDefault="00F36707" w:rsidP="003542BB">
            <w:pPr>
              <w:spacing w:line="360" w:lineRule="auto"/>
              <w:jc w:val="center"/>
              <w:rPr>
                <w:rFonts w:ascii="Trebuchet MS" w:hAnsi="Trebuchet MS" w:cs="Arial"/>
              </w:rPr>
            </w:pPr>
            <w:r w:rsidRPr="00D72C31">
              <w:rPr>
                <w:rFonts w:ascii="Trebuchet MS" w:hAnsi="Trebuchet MS" w:cs="Arial"/>
              </w:rPr>
              <w:t>2</w:t>
            </w:r>
            <w:r w:rsidR="00F01FEC" w:rsidRPr="00D72C31">
              <w:rPr>
                <w:rFonts w:ascii="Trebuchet MS" w:hAnsi="Trebuchet MS" w:cs="Arial"/>
              </w:rPr>
              <w:t>6</w:t>
            </w:r>
          </w:p>
        </w:tc>
        <w:tc>
          <w:tcPr>
            <w:tcW w:w="2396" w:type="dxa"/>
            <w:tcBorders>
              <w:top w:val="nil"/>
              <w:left w:val="nil"/>
              <w:bottom w:val="single" w:sz="4" w:space="0" w:color="auto"/>
              <w:right w:val="single" w:sz="4" w:space="0" w:color="auto"/>
            </w:tcBorders>
            <w:shd w:val="clear" w:color="000000" w:fill="FFFFFF"/>
            <w:noWrap/>
            <w:vAlign w:val="bottom"/>
          </w:tcPr>
          <w:p w14:paraId="5AD27DDF" w14:textId="77777777" w:rsidR="00C0649E" w:rsidRPr="00D72C31" w:rsidRDefault="00B0128F" w:rsidP="003542BB">
            <w:pPr>
              <w:spacing w:line="360" w:lineRule="auto"/>
              <w:jc w:val="center"/>
              <w:rPr>
                <w:rFonts w:ascii="Trebuchet MS" w:hAnsi="Trebuchet MS"/>
              </w:rPr>
            </w:pPr>
            <w:r w:rsidRPr="00D72C31">
              <w:rPr>
                <w:rFonts w:ascii="Trebuchet MS" w:hAnsi="Trebuchet MS"/>
              </w:rPr>
              <w:t>Estela PODGORŠEK</w:t>
            </w:r>
          </w:p>
        </w:tc>
        <w:tc>
          <w:tcPr>
            <w:tcW w:w="2841" w:type="dxa"/>
            <w:tcBorders>
              <w:top w:val="nil"/>
              <w:left w:val="nil"/>
              <w:bottom w:val="single" w:sz="4" w:space="0" w:color="auto"/>
              <w:right w:val="single" w:sz="4" w:space="0" w:color="auto"/>
            </w:tcBorders>
            <w:shd w:val="clear" w:color="auto" w:fill="F2F2F2"/>
            <w:noWrap/>
            <w:vAlign w:val="bottom"/>
          </w:tcPr>
          <w:p w14:paraId="5833B93D" w14:textId="77777777" w:rsidR="00C0649E" w:rsidRPr="00D72C31" w:rsidRDefault="00C0649E" w:rsidP="003542BB">
            <w:pPr>
              <w:spacing w:line="360" w:lineRule="auto"/>
              <w:rPr>
                <w:rFonts w:ascii="Trebuchet MS" w:hAnsi="Trebuchet MS"/>
              </w:rPr>
            </w:pPr>
          </w:p>
        </w:tc>
      </w:tr>
      <w:tr w:rsidR="00C0649E" w:rsidRPr="00D72C31" w14:paraId="2BBD2F73"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F36DE6C" w14:textId="77777777" w:rsidR="00C0649E" w:rsidRPr="00D72C31" w:rsidRDefault="00C0649E" w:rsidP="003542BB">
            <w:pPr>
              <w:spacing w:line="360" w:lineRule="auto"/>
              <w:jc w:val="center"/>
              <w:rPr>
                <w:rFonts w:ascii="Trebuchet MS" w:hAnsi="Trebuchet MS"/>
              </w:rPr>
            </w:pPr>
            <w:r w:rsidRPr="00D72C31">
              <w:rPr>
                <w:rFonts w:ascii="Trebuchet MS" w:hAnsi="Trebuchet MS"/>
              </w:rPr>
              <w:t>6. b</w:t>
            </w:r>
          </w:p>
        </w:tc>
        <w:tc>
          <w:tcPr>
            <w:tcW w:w="913" w:type="dxa"/>
            <w:tcBorders>
              <w:top w:val="nil"/>
              <w:left w:val="nil"/>
              <w:bottom w:val="single" w:sz="4" w:space="0" w:color="auto"/>
              <w:right w:val="single" w:sz="4" w:space="0" w:color="auto"/>
            </w:tcBorders>
            <w:shd w:val="clear" w:color="000000" w:fill="FFFFFF"/>
            <w:vAlign w:val="center"/>
            <w:hideMark/>
          </w:tcPr>
          <w:p w14:paraId="66FF8FAD"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15</w:t>
            </w:r>
          </w:p>
        </w:tc>
        <w:tc>
          <w:tcPr>
            <w:tcW w:w="1053" w:type="dxa"/>
            <w:tcBorders>
              <w:top w:val="nil"/>
              <w:left w:val="nil"/>
              <w:bottom w:val="single" w:sz="4" w:space="0" w:color="auto"/>
              <w:right w:val="single" w:sz="4" w:space="0" w:color="auto"/>
            </w:tcBorders>
            <w:shd w:val="clear" w:color="000000" w:fill="FFFFFF"/>
            <w:vAlign w:val="center"/>
            <w:hideMark/>
          </w:tcPr>
          <w:p w14:paraId="7537D3C2"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12</w:t>
            </w:r>
          </w:p>
        </w:tc>
        <w:tc>
          <w:tcPr>
            <w:tcW w:w="796" w:type="dxa"/>
            <w:tcBorders>
              <w:top w:val="nil"/>
              <w:left w:val="nil"/>
              <w:bottom w:val="single" w:sz="4" w:space="0" w:color="auto"/>
              <w:right w:val="single" w:sz="4" w:space="0" w:color="auto"/>
            </w:tcBorders>
            <w:shd w:val="clear" w:color="000000" w:fill="FFFFFF"/>
            <w:vAlign w:val="center"/>
            <w:hideMark/>
          </w:tcPr>
          <w:p w14:paraId="79C3B99A"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27</w:t>
            </w:r>
          </w:p>
        </w:tc>
        <w:tc>
          <w:tcPr>
            <w:tcW w:w="2396" w:type="dxa"/>
            <w:tcBorders>
              <w:top w:val="nil"/>
              <w:left w:val="nil"/>
              <w:bottom w:val="single" w:sz="4" w:space="0" w:color="auto"/>
              <w:right w:val="single" w:sz="4" w:space="0" w:color="auto"/>
            </w:tcBorders>
            <w:shd w:val="clear" w:color="000000" w:fill="FFFFFF"/>
            <w:vAlign w:val="bottom"/>
          </w:tcPr>
          <w:p w14:paraId="64B43A29" w14:textId="77777777" w:rsidR="00F36707" w:rsidRPr="00D72C31" w:rsidRDefault="00E213F1" w:rsidP="003542BB">
            <w:pPr>
              <w:spacing w:line="360" w:lineRule="auto"/>
              <w:jc w:val="center"/>
              <w:rPr>
                <w:rFonts w:ascii="Trebuchet MS" w:hAnsi="Trebuchet MS"/>
              </w:rPr>
            </w:pPr>
            <w:r w:rsidRPr="00D72C31">
              <w:rPr>
                <w:rFonts w:ascii="Trebuchet MS" w:hAnsi="Trebuchet MS"/>
              </w:rPr>
              <w:t xml:space="preserve">Daša </w:t>
            </w:r>
            <w:r w:rsidR="00AF4600" w:rsidRPr="00D72C31">
              <w:rPr>
                <w:rFonts w:ascii="Trebuchet MS" w:hAnsi="Trebuchet MS"/>
              </w:rPr>
              <w:t>SOJER</w:t>
            </w:r>
          </w:p>
        </w:tc>
        <w:tc>
          <w:tcPr>
            <w:tcW w:w="2841" w:type="dxa"/>
            <w:tcBorders>
              <w:top w:val="nil"/>
              <w:left w:val="nil"/>
              <w:bottom w:val="single" w:sz="4" w:space="0" w:color="auto"/>
              <w:right w:val="single" w:sz="4" w:space="0" w:color="auto"/>
            </w:tcBorders>
            <w:shd w:val="clear" w:color="auto" w:fill="F2F2F2"/>
            <w:noWrap/>
            <w:vAlign w:val="bottom"/>
          </w:tcPr>
          <w:p w14:paraId="7128226A" w14:textId="77777777" w:rsidR="00C0649E" w:rsidRPr="00D72C31" w:rsidRDefault="00C0649E" w:rsidP="003542BB">
            <w:pPr>
              <w:spacing w:line="360" w:lineRule="auto"/>
              <w:rPr>
                <w:rFonts w:ascii="Trebuchet MS" w:hAnsi="Trebuchet MS"/>
              </w:rPr>
            </w:pPr>
          </w:p>
        </w:tc>
      </w:tr>
      <w:tr w:rsidR="00C0649E" w:rsidRPr="00D72C31" w14:paraId="6AD19375"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13D21AD5" w14:textId="77777777" w:rsidR="00C0649E" w:rsidRPr="00D72C31" w:rsidRDefault="00C0649E" w:rsidP="003542BB">
            <w:pPr>
              <w:spacing w:line="360" w:lineRule="auto"/>
              <w:jc w:val="center"/>
              <w:rPr>
                <w:rFonts w:ascii="Trebuchet MS" w:hAnsi="Trebuchet MS"/>
              </w:rPr>
            </w:pPr>
            <w:r w:rsidRPr="00D72C31">
              <w:rPr>
                <w:rFonts w:ascii="Trebuchet MS" w:hAnsi="Trebuchet MS"/>
              </w:rPr>
              <w:t>6. c</w:t>
            </w:r>
          </w:p>
        </w:tc>
        <w:tc>
          <w:tcPr>
            <w:tcW w:w="913" w:type="dxa"/>
            <w:tcBorders>
              <w:top w:val="nil"/>
              <w:left w:val="nil"/>
              <w:bottom w:val="single" w:sz="4" w:space="0" w:color="auto"/>
              <w:right w:val="single" w:sz="4" w:space="0" w:color="auto"/>
            </w:tcBorders>
            <w:shd w:val="clear" w:color="000000" w:fill="FFFFFF"/>
            <w:vAlign w:val="center"/>
            <w:hideMark/>
          </w:tcPr>
          <w:p w14:paraId="7E5C1EDD"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hideMark/>
          </w:tcPr>
          <w:p w14:paraId="2F18FB0C"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14</w:t>
            </w:r>
          </w:p>
        </w:tc>
        <w:tc>
          <w:tcPr>
            <w:tcW w:w="796" w:type="dxa"/>
            <w:tcBorders>
              <w:top w:val="nil"/>
              <w:left w:val="nil"/>
              <w:bottom w:val="single" w:sz="4" w:space="0" w:color="auto"/>
              <w:right w:val="single" w:sz="4" w:space="0" w:color="auto"/>
            </w:tcBorders>
            <w:shd w:val="clear" w:color="000000" w:fill="FFFFFF"/>
            <w:vAlign w:val="center"/>
            <w:hideMark/>
          </w:tcPr>
          <w:p w14:paraId="6C63D173"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27</w:t>
            </w:r>
          </w:p>
        </w:tc>
        <w:tc>
          <w:tcPr>
            <w:tcW w:w="2396" w:type="dxa"/>
            <w:tcBorders>
              <w:top w:val="nil"/>
              <w:left w:val="nil"/>
              <w:bottom w:val="single" w:sz="4" w:space="0" w:color="auto"/>
              <w:right w:val="single" w:sz="4" w:space="0" w:color="auto"/>
            </w:tcBorders>
            <w:shd w:val="clear" w:color="000000" w:fill="FFFFFF"/>
            <w:vAlign w:val="bottom"/>
          </w:tcPr>
          <w:p w14:paraId="4C671DAA" w14:textId="77777777" w:rsidR="00C0649E" w:rsidRPr="00D72C31" w:rsidRDefault="00B0128F" w:rsidP="003542BB">
            <w:pPr>
              <w:spacing w:line="360" w:lineRule="auto"/>
              <w:jc w:val="center"/>
              <w:rPr>
                <w:rFonts w:ascii="Trebuchet MS" w:hAnsi="Trebuchet MS"/>
              </w:rPr>
            </w:pPr>
            <w:r w:rsidRPr="00D72C31">
              <w:rPr>
                <w:rFonts w:ascii="Trebuchet MS" w:hAnsi="Trebuchet MS"/>
              </w:rPr>
              <w:t>Branka KRAŠOVEC</w:t>
            </w:r>
          </w:p>
        </w:tc>
        <w:tc>
          <w:tcPr>
            <w:tcW w:w="2841" w:type="dxa"/>
            <w:tcBorders>
              <w:top w:val="nil"/>
              <w:left w:val="nil"/>
              <w:bottom w:val="single" w:sz="4" w:space="0" w:color="auto"/>
              <w:right w:val="single" w:sz="4" w:space="0" w:color="auto"/>
            </w:tcBorders>
            <w:shd w:val="clear" w:color="auto" w:fill="F2F2F2"/>
            <w:noWrap/>
            <w:vAlign w:val="bottom"/>
          </w:tcPr>
          <w:p w14:paraId="2AE9EA63" w14:textId="77777777" w:rsidR="00C0649E" w:rsidRPr="00D72C31" w:rsidRDefault="00C0649E" w:rsidP="003542BB">
            <w:pPr>
              <w:spacing w:line="360" w:lineRule="auto"/>
              <w:rPr>
                <w:rFonts w:ascii="Trebuchet MS" w:hAnsi="Trebuchet MS"/>
              </w:rPr>
            </w:pPr>
          </w:p>
        </w:tc>
      </w:tr>
      <w:tr w:rsidR="00C0649E" w:rsidRPr="00D72C31" w14:paraId="409C065B"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0512D1E4" w14:textId="77777777" w:rsidR="00C0649E" w:rsidRPr="00D72C31" w:rsidRDefault="00C0649E" w:rsidP="003542BB">
            <w:pPr>
              <w:spacing w:line="360" w:lineRule="auto"/>
              <w:jc w:val="center"/>
              <w:rPr>
                <w:rFonts w:ascii="Trebuchet MS" w:hAnsi="Trebuchet MS"/>
              </w:rPr>
            </w:pPr>
            <w:r w:rsidRPr="00D72C31">
              <w:rPr>
                <w:rFonts w:ascii="Trebuchet MS" w:hAnsi="Trebuchet MS"/>
              </w:rPr>
              <w:t>7. a</w:t>
            </w:r>
          </w:p>
        </w:tc>
        <w:tc>
          <w:tcPr>
            <w:tcW w:w="913" w:type="dxa"/>
            <w:tcBorders>
              <w:top w:val="nil"/>
              <w:left w:val="nil"/>
              <w:bottom w:val="single" w:sz="4" w:space="0" w:color="auto"/>
              <w:right w:val="single" w:sz="4" w:space="0" w:color="auto"/>
            </w:tcBorders>
            <w:shd w:val="clear" w:color="000000" w:fill="FFFFFF"/>
            <w:vAlign w:val="center"/>
            <w:hideMark/>
          </w:tcPr>
          <w:p w14:paraId="3E0AB7F9"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hideMark/>
          </w:tcPr>
          <w:p w14:paraId="3C40A260"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9</w:t>
            </w:r>
          </w:p>
        </w:tc>
        <w:tc>
          <w:tcPr>
            <w:tcW w:w="796" w:type="dxa"/>
            <w:tcBorders>
              <w:top w:val="nil"/>
              <w:left w:val="nil"/>
              <w:bottom w:val="single" w:sz="4" w:space="0" w:color="auto"/>
              <w:right w:val="single" w:sz="4" w:space="0" w:color="auto"/>
            </w:tcBorders>
            <w:shd w:val="clear" w:color="000000" w:fill="FFFFFF"/>
            <w:vAlign w:val="center"/>
            <w:hideMark/>
          </w:tcPr>
          <w:p w14:paraId="16A20B54"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22</w:t>
            </w:r>
          </w:p>
        </w:tc>
        <w:tc>
          <w:tcPr>
            <w:tcW w:w="2396" w:type="dxa"/>
            <w:tcBorders>
              <w:top w:val="nil"/>
              <w:left w:val="nil"/>
              <w:bottom w:val="single" w:sz="4" w:space="0" w:color="auto"/>
              <w:right w:val="single" w:sz="4" w:space="0" w:color="auto"/>
            </w:tcBorders>
            <w:shd w:val="clear" w:color="000000" w:fill="FFFFFF"/>
            <w:vAlign w:val="bottom"/>
          </w:tcPr>
          <w:p w14:paraId="61994FCF" w14:textId="77777777" w:rsidR="00C0649E" w:rsidRPr="00D72C31" w:rsidRDefault="00B0128F" w:rsidP="003542BB">
            <w:pPr>
              <w:spacing w:line="360" w:lineRule="auto"/>
              <w:jc w:val="center"/>
              <w:rPr>
                <w:rFonts w:ascii="Trebuchet MS" w:hAnsi="Trebuchet MS"/>
              </w:rPr>
            </w:pPr>
            <w:r w:rsidRPr="00D72C31">
              <w:rPr>
                <w:rFonts w:ascii="Trebuchet MS" w:hAnsi="Trebuchet MS"/>
              </w:rPr>
              <w:t>Jana PERTOT TOMAŽIČ</w:t>
            </w:r>
          </w:p>
        </w:tc>
        <w:tc>
          <w:tcPr>
            <w:tcW w:w="2841" w:type="dxa"/>
            <w:tcBorders>
              <w:top w:val="nil"/>
              <w:left w:val="nil"/>
              <w:bottom w:val="single" w:sz="4" w:space="0" w:color="auto"/>
              <w:right w:val="single" w:sz="4" w:space="0" w:color="auto"/>
            </w:tcBorders>
            <w:shd w:val="clear" w:color="auto" w:fill="F2F2F2"/>
            <w:noWrap/>
            <w:vAlign w:val="bottom"/>
          </w:tcPr>
          <w:p w14:paraId="51979E2D" w14:textId="77777777" w:rsidR="00C0649E" w:rsidRPr="00D72C31" w:rsidRDefault="00C0649E" w:rsidP="003542BB">
            <w:pPr>
              <w:spacing w:line="360" w:lineRule="auto"/>
              <w:rPr>
                <w:rFonts w:ascii="Trebuchet MS" w:hAnsi="Trebuchet MS"/>
              </w:rPr>
            </w:pPr>
          </w:p>
        </w:tc>
      </w:tr>
      <w:tr w:rsidR="00C0649E" w:rsidRPr="00D72C31" w14:paraId="07D977F7"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3CAC9B03" w14:textId="77777777" w:rsidR="00C0649E" w:rsidRPr="00D72C31" w:rsidRDefault="00C0649E" w:rsidP="003542BB">
            <w:pPr>
              <w:spacing w:line="360" w:lineRule="auto"/>
              <w:jc w:val="center"/>
              <w:rPr>
                <w:rFonts w:ascii="Trebuchet MS" w:hAnsi="Trebuchet MS"/>
              </w:rPr>
            </w:pPr>
            <w:r w:rsidRPr="00D72C31">
              <w:rPr>
                <w:rFonts w:ascii="Trebuchet MS" w:hAnsi="Trebuchet MS"/>
              </w:rPr>
              <w:t>7. b</w:t>
            </w:r>
          </w:p>
        </w:tc>
        <w:tc>
          <w:tcPr>
            <w:tcW w:w="913" w:type="dxa"/>
            <w:tcBorders>
              <w:top w:val="nil"/>
              <w:left w:val="nil"/>
              <w:bottom w:val="single" w:sz="4" w:space="0" w:color="auto"/>
              <w:right w:val="single" w:sz="4" w:space="0" w:color="auto"/>
            </w:tcBorders>
            <w:shd w:val="clear" w:color="000000" w:fill="FFFFFF"/>
            <w:vAlign w:val="center"/>
            <w:hideMark/>
          </w:tcPr>
          <w:p w14:paraId="44C3A6A5"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20DCD8A4"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796" w:type="dxa"/>
            <w:tcBorders>
              <w:top w:val="nil"/>
              <w:left w:val="nil"/>
              <w:bottom w:val="single" w:sz="4" w:space="0" w:color="auto"/>
              <w:right w:val="single" w:sz="4" w:space="0" w:color="auto"/>
            </w:tcBorders>
            <w:shd w:val="clear" w:color="000000" w:fill="FFFFFF"/>
            <w:vAlign w:val="center"/>
            <w:hideMark/>
          </w:tcPr>
          <w:p w14:paraId="536FD71B"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23</w:t>
            </w:r>
          </w:p>
        </w:tc>
        <w:tc>
          <w:tcPr>
            <w:tcW w:w="2396" w:type="dxa"/>
            <w:tcBorders>
              <w:top w:val="nil"/>
              <w:left w:val="nil"/>
              <w:bottom w:val="single" w:sz="4" w:space="0" w:color="auto"/>
              <w:right w:val="single" w:sz="4" w:space="0" w:color="auto"/>
            </w:tcBorders>
            <w:shd w:val="clear" w:color="000000" w:fill="FFFFFF"/>
            <w:vAlign w:val="bottom"/>
          </w:tcPr>
          <w:p w14:paraId="049C0440" w14:textId="77777777" w:rsidR="00C0649E" w:rsidRPr="00D72C31" w:rsidRDefault="00B0128F" w:rsidP="003542BB">
            <w:pPr>
              <w:spacing w:line="360" w:lineRule="auto"/>
              <w:jc w:val="center"/>
              <w:rPr>
                <w:rFonts w:ascii="Trebuchet MS" w:hAnsi="Trebuchet MS"/>
              </w:rPr>
            </w:pPr>
            <w:r w:rsidRPr="00D72C31">
              <w:rPr>
                <w:rFonts w:ascii="Trebuchet MS" w:hAnsi="Trebuchet MS"/>
              </w:rPr>
              <w:t>Nadica BANKO</w:t>
            </w:r>
          </w:p>
        </w:tc>
        <w:tc>
          <w:tcPr>
            <w:tcW w:w="2841" w:type="dxa"/>
            <w:tcBorders>
              <w:top w:val="nil"/>
              <w:left w:val="nil"/>
              <w:bottom w:val="single" w:sz="4" w:space="0" w:color="auto"/>
              <w:right w:val="single" w:sz="4" w:space="0" w:color="auto"/>
            </w:tcBorders>
            <w:shd w:val="clear" w:color="auto" w:fill="F2F2F2"/>
            <w:noWrap/>
            <w:vAlign w:val="bottom"/>
          </w:tcPr>
          <w:p w14:paraId="705BABC4" w14:textId="77777777" w:rsidR="00C0649E" w:rsidRPr="00D72C31" w:rsidRDefault="00C0649E" w:rsidP="003542BB">
            <w:pPr>
              <w:spacing w:line="360" w:lineRule="auto"/>
              <w:rPr>
                <w:rFonts w:ascii="Trebuchet MS" w:hAnsi="Trebuchet MS"/>
              </w:rPr>
            </w:pPr>
          </w:p>
        </w:tc>
      </w:tr>
      <w:tr w:rsidR="00C0649E" w:rsidRPr="00D72C31" w14:paraId="3C9A4CB5"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3CDBF8A7" w14:textId="77777777" w:rsidR="00C0649E" w:rsidRPr="00D72C31" w:rsidRDefault="00C0649E" w:rsidP="003542BB">
            <w:pPr>
              <w:spacing w:line="360" w:lineRule="auto"/>
              <w:jc w:val="center"/>
              <w:rPr>
                <w:rFonts w:ascii="Trebuchet MS" w:hAnsi="Trebuchet MS"/>
              </w:rPr>
            </w:pPr>
            <w:r w:rsidRPr="00D72C31">
              <w:rPr>
                <w:rFonts w:ascii="Trebuchet MS" w:hAnsi="Trebuchet MS"/>
              </w:rPr>
              <w:t>7. c</w:t>
            </w:r>
          </w:p>
        </w:tc>
        <w:tc>
          <w:tcPr>
            <w:tcW w:w="913" w:type="dxa"/>
            <w:tcBorders>
              <w:top w:val="nil"/>
              <w:left w:val="nil"/>
              <w:bottom w:val="single" w:sz="4" w:space="0" w:color="auto"/>
              <w:right w:val="single" w:sz="4" w:space="0" w:color="auto"/>
            </w:tcBorders>
            <w:shd w:val="clear" w:color="000000" w:fill="FFFFFF"/>
            <w:vAlign w:val="center"/>
            <w:hideMark/>
          </w:tcPr>
          <w:p w14:paraId="5DDEE1CD" w14:textId="77777777" w:rsidR="00C0649E" w:rsidRPr="00D72C31" w:rsidRDefault="00C0649E"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4A896C15"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8</w:t>
            </w:r>
          </w:p>
        </w:tc>
        <w:tc>
          <w:tcPr>
            <w:tcW w:w="796" w:type="dxa"/>
            <w:tcBorders>
              <w:top w:val="nil"/>
              <w:left w:val="nil"/>
              <w:bottom w:val="single" w:sz="4" w:space="0" w:color="auto"/>
              <w:right w:val="single" w:sz="4" w:space="0" w:color="auto"/>
            </w:tcBorders>
            <w:shd w:val="clear" w:color="000000" w:fill="FFFFFF"/>
            <w:vAlign w:val="center"/>
            <w:hideMark/>
          </w:tcPr>
          <w:p w14:paraId="15045013"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20</w:t>
            </w:r>
          </w:p>
        </w:tc>
        <w:tc>
          <w:tcPr>
            <w:tcW w:w="2396" w:type="dxa"/>
            <w:tcBorders>
              <w:top w:val="nil"/>
              <w:left w:val="nil"/>
              <w:bottom w:val="single" w:sz="4" w:space="0" w:color="auto"/>
              <w:right w:val="single" w:sz="4" w:space="0" w:color="auto"/>
            </w:tcBorders>
            <w:shd w:val="clear" w:color="000000" w:fill="FFFFFF"/>
            <w:vAlign w:val="bottom"/>
          </w:tcPr>
          <w:p w14:paraId="6180B8B3" w14:textId="77777777" w:rsidR="00C0649E" w:rsidRPr="00D72C31" w:rsidRDefault="00B0128F" w:rsidP="003542BB">
            <w:pPr>
              <w:spacing w:line="360" w:lineRule="auto"/>
              <w:jc w:val="center"/>
              <w:rPr>
                <w:rFonts w:ascii="Trebuchet MS" w:hAnsi="Trebuchet MS"/>
              </w:rPr>
            </w:pPr>
            <w:r w:rsidRPr="00D72C31">
              <w:rPr>
                <w:rFonts w:ascii="Trebuchet MS" w:hAnsi="Trebuchet MS"/>
              </w:rPr>
              <w:t>Jasna ZORENČ</w:t>
            </w:r>
          </w:p>
        </w:tc>
        <w:tc>
          <w:tcPr>
            <w:tcW w:w="2841" w:type="dxa"/>
            <w:tcBorders>
              <w:top w:val="nil"/>
              <w:left w:val="nil"/>
              <w:bottom w:val="single" w:sz="4" w:space="0" w:color="auto"/>
              <w:right w:val="single" w:sz="4" w:space="0" w:color="auto"/>
            </w:tcBorders>
            <w:shd w:val="clear" w:color="auto" w:fill="F2F2F2"/>
            <w:noWrap/>
            <w:vAlign w:val="bottom"/>
          </w:tcPr>
          <w:p w14:paraId="223A9607" w14:textId="77777777" w:rsidR="00C0649E" w:rsidRPr="00D72C31" w:rsidRDefault="00C0649E" w:rsidP="003542BB">
            <w:pPr>
              <w:spacing w:line="360" w:lineRule="auto"/>
              <w:rPr>
                <w:rFonts w:ascii="Trebuchet MS" w:hAnsi="Trebuchet MS"/>
              </w:rPr>
            </w:pPr>
          </w:p>
        </w:tc>
      </w:tr>
      <w:tr w:rsidR="00F36707" w:rsidRPr="00D72C31" w14:paraId="3340F37D"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tcPr>
          <w:p w14:paraId="067D7E25" w14:textId="77777777" w:rsidR="00F36707" w:rsidRPr="00D72C31" w:rsidRDefault="00F36707" w:rsidP="003542BB">
            <w:pPr>
              <w:spacing w:line="360" w:lineRule="auto"/>
              <w:jc w:val="center"/>
              <w:rPr>
                <w:rFonts w:ascii="Trebuchet MS" w:hAnsi="Trebuchet MS"/>
              </w:rPr>
            </w:pPr>
            <w:r w:rsidRPr="00D72C31">
              <w:rPr>
                <w:rFonts w:ascii="Trebuchet MS" w:hAnsi="Trebuchet MS"/>
              </w:rPr>
              <w:t>7. d</w:t>
            </w:r>
          </w:p>
        </w:tc>
        <w:tc>
          <w:tcPr>
            <w:tcW w:w="913" w:type="dxa"/>
            <w:tcBorders>
              <w:top w:val="nil"/>
              <w:left w:val="nil"/>
              <w:bottom w:val="single" w:sz="4" w:space="0" w:color="auto"/>
              <w:right w:val="single" w:sz="4" w:space="0" w:color="auto"/>
            </w:tcBorders>
            <w:shd w:val="clear" w:color="000000" w:fill="FFFFFF"/>
            <w:vAlign w:val="center"/>
          </w:tcPr>
          <w:p w14:paraId="175D025F" w14:textId="77777777" w:rsidR="00F36707"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1053" w:type="dxa"/>
            <w:tcBorders>
              <w:top w:val="nil"/>
              <w:left w:val="nil"/>
              <w:bottom w:val="single" w:sz="4" w:space="0" w:color="auto"/>
              <w:right w:val="single" w:sz="4" w:space="0" w:color="auto"/>
            </w:tcBorders>
            <w:shd w:val="clear" w:color="000000" w:fill="FFFFFF"/>
            <w:vAlign w:val="center"/>
          </w:tcPr>
          <w:p w14:paraId="6630C170" w14:textId="77777777" w:rsidR="00F36707" w:rsidRPr="00D72C31" w:rsidRDefault="00F01FEC" w:rsidP="003542BB">
            <w:pPr>
              <w:spacing w:line="360" w:lineRule="auto"/>
              <w:jc w:val="center"/>
              <w:rPr>
                <w:rFonts w:ascii="Trebuchet MS" w:hAnsi="Trebuchet MS" w:cs="Arial"/>
              </w:rPr>
            </w:pPr>
            <w:r w:rsidRPr="00D72C31">
              <w:rPr>
                <w:rFonts w:ascii="Trebuchet MS" w:hAnsi="Trebuchet MS" w:cs="Arial"/>
              </w:rPr>
              <w:t>10</w:t>
            </w:r>
          </w:p>
        </w:tc>
        <w:tc>
          <w:tcPr>
            <w:tcW w:w="796" w:type="dxa"/>
            <w:tcBorders>
              <w:top w:val="nil"/>
              <w:left w:val="nil"/>
              <w:bottom w:val="single" w:sz="4" w:space="0" w:color="auto"/>
              <w:right w:val="single" w:sz="4" w:space="0" w:color="auto"/>
            </w:tcBorders>
            <w:shd w:val="clear" w:color="000000" w:fill="FFFFFF"/>
            <w:vAlign w:val="center"/>
          </w:tcPr>
          <w:p w14:paraId="7779D81A" w14:textId="77777777" w:rsidR="00F36707" w:rsidRPr="00D72C31" w:rsidRDefault="00F01FEC" w:rsidP="003542BB">
            <w:pPr>
              <w:spacing w:line="360" w:lineRule="auto"/>
              <w:jc w:val="center"/>
              <w:rPr>
                <w:rFonts w:ascii="Trebuchet MS" w:hAnsi="Trebuchet MS" w:cs="Arial"/>
              </w:rPr>
            </w:pPr>
            <w:r w:rsidRPr="00D72C31">
              <w:rPr>
                <w:rFonts w:ascii="Trebuchet MS" w:hAnsi="Trebuchet MS" w:cs="Arial"/>
              </w:rPr>
              <w:t>21</w:t>
            </w:r>
          </w:p>
        </w:tc>
        <w:tc>
          <w:tcPr>
            <w:tcW w:w="2396" w:type="dxa"/>
            <w:tcBorders>
              <w:top w:val="nil"/>
              <w:left w:val="nil"/>
              <w:bottom w:val="single" w:sz="4" w:space="0" w:color="auto"/>
              <w:right w:val="single" w:sz="4" w:space="0" w:color="auto"/>
            </w:tcBorders>
            <w:shd w:val="clear" w:color="000000" w:fill="FFFFFF"/>
            <w:vAlign w:val="bottom"/>
          </w:tcPr>
          <w:p w14:paraId="1864454C" w14:textId="77777777" w:rsidR="00F36707" w:rsidRPr="00D72C31" w:rsidRDefault="00B0128F" w:rsidP="003542BB">
            <w:pPr>
              <w:spacing w:line="360" w:lineRule="auto"/>
              <w:jc w:val="center"/>
              <w:rPr>
                <w:rFonts w:ascii="Trebuchet MS" w:hAnsi="Trebuchet MS"/>
              </w:rPr>
            </w:pPr>
            <w:r w:rsidRPr="00D72C31">
              <w:rPr>
                <w:rFonts w:ascii="Trebuchet MS" w:hAnsi="Trebuchet MS"/>
              </w:rPr>
              <w:t>Zdenka AUPIČ</w:t>
            </w:r>
          </w:p>
        </w:tc>
        <w:tc>
          <w:tcPr>
            <w:tcW w:w="2841" w:type="dxa"/>
            <w:tcBorders>
              <w:top w:val="nil"/>
              <w:left w:val="nil"/>
              <w:bottom w:val="single" w:sz="4" w:space="0" w:color="auto"/>
              <w:right w:val="single" w:sz="4" w:space="0" w:color="auto"/>
            </w:tcBorders>
            <w:shd w:val="clear" w:color="auto" w:fill="F2F2F2"/>
            <w:noWrap/>
            <w:vAlign w:val="bottom"/>
          </w:tcPr>
          <w:p w14:paraId="59C34528" w14:textId="77777777" w:rsidR="00F36707" w:rsidRPr="00D72C31" w:rsidRDefault="00F36707" w:rsidP="003542BB">
            <w:pPr>
              <w:spacing w:line="360" w:lineRule="auto"/>
              <w:rPr>
                <w:rFonts w:ascii="Trebuchet MS" w:hAnsi="Trebuchet MS"/>
              </w:rPr>
            </w:pPr>
          </w:p>
        </w:tc>
      </w:tr>
      <w:tr w:rsidR="00C0649E" w:rsidRPr="00D72C31" w14:paraId="120BD3D2"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5DC9C1B9" w14:textId="77777777" w:rsidR="00C0649E" w:rsidRPr="00D72C31" w:rsidRDefault="00C0649E" w:rsidP="003542BB">
            <w:pPr>
              <w:spacing w:line="360" w:lineRule="auto"/>
              <w:jc w:val="center"/>
              <w:rPr>
                <w:rFonts w:ascii="Trebuchet MS" w:hAnsi="Trebuchet MS"/>
              </w:rPr>
            </w:pPr>
            <w:r w:rsidRPr="00D72C31">
              <w:rPr>
                <w:rFonts w:ascii="Trebuchet MS" w:hAnsi="Trebuchet MS"/>
              </w:rPr>
              <w:t>8. a</w:t>
            </w:r>
          </w:p>
        </w:tc>
        <w:tc>
          <w:tcPr>
            <w:tcW w:w="913" w:type="dxa"/>
            <w:tcBorders>
              <w:top w:val="nil"/>
              <w:left w:val="nil"/>
              <w:bottom w:val="single" w:sz="4" w:space="0" w:color="auto"/>
              <w:right w:val="single" w:sz="4" w:space="0" w:color="auto"/>
            </w:tcBorders>
            <w:shd w:val="clear" w:color="000000" w:fill="FFFFFF"/>
            <w:vAlign w:val="center"/>
            <w:hideMark/>
          </w:tcPr>
          <w:p w14:paraId="2019C2B5"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14</w:t>
            </w:r>
          </w:p>
        </w:tc>
        <w:tc>
          <w:tcPr>
            <w:tcW w:w="1053" w:type="dxa"/>
            <w:tcBorders>
              <w:top w:val="nil"/>
              <w:left w:val="nil"/>
              <w:bottom w:val="single" w:sz="4" w:space="0" w:color="auto"/>
              <w:right w:val="single" w:sz="4" w:space="0" w:color="auto"/>
            </w:tcBorders>
            <w:shd w:val="clear" w:color="000000" w:fill="FFFFFF"/>
            <w:vAlign w:val="center"/>
            <w:hideMark/>
          </w:tcPr>
          <w:p w14:paraId="174F4DD5"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796" w:type="dxa"/>
            <w:tcBorders>
              <w:top w:val="nil"/>
              <w:left w:val="nil"/>
              <w:bottom w:val="single" w:sz="4" w:space="0" w:color="auto"/>
              <w:right w:val="single" w:sz="4" w:space="0" w:color="auto"/>
            </w:tcBorders>
            <w:shd w:val="clear" w:color="000000" w:fill="FFFFFF"/>
            <w:vAlign w:val="center"/>
            <w:hideMark/>
          </w:tcPr>
          <w:p w14:paraId="5869A112"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bottom"/>
          </w:tcPr>
          <w:p w14:paraId="67550E52" w14:textId="77777777" w:rsidR="00C0649E" w:rsidRPr="00D72C31" w:rsidRDefault="00B0128F" w:rsidP="003542BB">
            <w:pPr>
              <w:spacing w:line="360" w:lineRule="auto"/>
              <w:jc w:val="center"/>
              <w:rPr>
                <w:rFonts w:ascii="Trebuchet MS" w:hAnsi="Trebuchet MS"/>
              </w:rPr>
            </w:pPr>
            <w:r w:rsidRPr="00D72C31">
              <w:rPr>
                <w:rFonts w:ascii="Trebuchet MS" w:hAnsi="Trebuchet MS"/>
              </w:rPr>
              <w:t>Nina VALENČIČ</w:t>
            </w:r>
          </w:p>
        </w:tc>
        <w:tc>
          <w:tcPr>
            <w:tcW w:w="2841" w:type="dxa"/>
            <w:tcBorders>
              <w:top w:val="nil"/>
              <w:left w:val="nil"/>
              <w:bottom w:val="single" w:sz="4" w:space="0" w:color="auto"/>
              <w:right w:val="single" w:sz="4" w:space="0" w:color="auto"/>
            </w:tcBorders>
            <w:shd w:val="clear" w:color="auto" w:fill="F2F2F2"/>
            <w:noWrap/>
            <w:vAlign w:val="bottom"/>
          </w:tcPr>
          <w:p w14:paraId="45135760" w14:textId="77777777" w:rsidR="00C0649E" w:rsidRPr="00D72C31" w:rsidRDefault="00C0649E" w:rsidP="003542BB">
            <w:pPr>
              <w:spacing w:line="360" w:lineRule="auto"/>
              <w:rPr>
                <w:rFonts w:ascii="Trebuchet MS" w:hAnsi="Trebuchet MS"/>
              </w:rPr>
            </w:pPr>
          </w:p>
        </w:tc>
      </w:tr>
      <w:tr w:rsidR="00C0649E" w:rsidRPr="00D72C31" w14:paraId="6E6C0FC8"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6AC9DFE0" w14:textId="77777777" w:rsidR="00C0649E" w:rsidRPr="00D72C31" w:rsidRDefault="00C0649E" w:rsidP="003542BB">
            <w:pPr>
              <w:spacing w:line="360" w:lineRule="auto"/>
              <w:jc w:val="center"/>
              <w:rPr>
                <w:rFonts w:ascii="Trebuchet MS" w:hAnsi="Trebuchet MS"/>
              </w:rPr>
            </w:pPr>
            <w:r w:rsidRPr="00D72C31">
              <w:rPr>
                <w:rFonts w:ascii="Trebuchet MS" w:hAnsi="Trebuchet MS"/>
              </w:rPr>
              <w:t>8. b</w:t>
            </w:r>
          </w:p>
        </w:tc>
        <w:tc>
          <w:tcPr>
            <w:tcW w:w="913" w:type="dxa"/>
            <w:tcBorders>
              <w:top w:val="nil"/>
              <w:left w:val="nil"/>
              <w:bottom w:val="single" w:sz="4" w:space="0" w:color="auto"/>
              <w:right w:val="single" w:sz="4" w:space="0" w:color="auto"/>
            </w:tcBorders>
            <w:shd w:val="clear" w:color="000000" w:fill="FFFFFF"/>
            <w:vAlign w:val="center"/>
            <w:hideMark/>
          </w:tcPr>
          <w:p w14:paraId="5D9E843E"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14</w:t>
            </w:r>
          </w:p>
        </w:tc>
        <w:tc>
          <w:tcPr>
            <w:tcW w:w="1053" w:type="dxa"/>
            <w:tcBorders>
              <w:top w:val="nil"/>
              <w:left w:val="nil"/>
              <w:bottom w:val="single" w:sz="4" w:space="0" w:color="auto"/>
              <w:right w:val="single" w:sz="4" w:space="0" w:color="auto"/>
            </w:tcBorders>
            <w:shd w:val="clear" w:color="000000" w:fill="FFFFFF"/>
            <w:vAlign w:val="center"/>
            <w:hideMark/>
          </w:tcPr>
          <w:p w14:paraId="25441FB5"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9</w:t>
            </w:r>
          </w:p>
        </w:tc>
        <w:tc>
          <w:tcPr>
            <w:tcW w:w="796" w:type="dxa"/>
            <w:tcBorders>
              <w:top w:val="nil"/>
              <w:left w:val="nil"/>
              <w:bottom w:val="single" w:sz="4" w:space="0" w:color="auto"/>
              <w:right w:val="single" w:sz="4" w:space="0" w:color="auto"/>
            </w:tcBorders>
            <w:shd w:val="clear" w:color="000000" w:fill="FFFFFF"/>
            <w:vAlign w:val="center"/>
            <w:hideMark/>
          </w:tcPr>
          <w:p w14:paraId="41812CC9"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23</w:t>
            </w:r>
          </w:p>
        </w:tc>
        <w:tc>
          <w:tcPr>
            <w:tcW w:w="2396" w:type="dxa"/>
            <w:tcBorders>
              <w:top w:val="nil"/>
              <w:left w:val="nil"/>
              <w:bottom w:val="single" w:sz="4" w:space="0" w:color="auto"/>
              <w:right w:val="single" w:sz="4" w:space="0" w:color="auto"/>
            </w:tcBorders>
            <w:shd w:val="clear" w:color="000000" w:fill="FFFFFF"/>
            <w:vAlign w:val="bottom"/>
          </w:tcPr>
          <w:p w14:paraId="139FE02E" w14:textId="77777777" w:rsidR="00C0649E" w:rsidRPr="00D72C31" w:rsidRDefault="00B0128F" w:rsidP="003542BB">
            <w:pPr>
              <w:spacing w:line="360" w:lineRule="auto"/>
              <w:jc w:val="center"/>
              <w:rPr>
                <w:rFonts w:ascii="Trebuchet MS" w:hAnsi="Trebuchet MS"/>
              </w:rPr>
            </w:pPr>
            <w:r w:rsidRPr="00D72C31">
              <w:rPr>
                <w:rFonts w:ascii="Trebuchet MS" w:hAnsi="Trebuchet MS"/>
              </w:rPr>
              <w:t>Mojca KANDUSCHER</w:t>
            </w:r>
          </w:p>
        </w:tc>
        <w:tc>
          <w:tcPr>
            <w:tcW w:w="2841" w:type="dxa"/>
            <w:tcBorders>
              <w:top w:val="nil"/>
              <w:left w:val="nil"/>
              <w:bottom w:val="single" w:sz="4" w:space="0" w:color="auto"/>
              <w:right w:val="single" w:sz="4" w:space="0" w:color="auto"/>
            </w:tcBorders>
            <w:shd w:val="clear" w:color="auto" w:fill="F2F2F2"/>
            <w:noWrap/>
            <w:vAlign w:val="bottom"/>
          </w:tcPr>
          <w:p w14:paraId="77681149" w14:textId="77777777" w:rsidR="00C0649E" w:rsidRPr="00D72C31" w:rsidRDefault="00C0649E" w:rsidP="003542BB">
            <w:pPr>
              <w:spacing w:line="360" w:lineRule="auto"/>
              <w:rPr>
                <w:rFonts w:ascii="Trebuchet MS" w:hAnsi="Trebuchet MS"/>
              </w:rPr>
            </w:pPr>
          </w:p>
        </w:tc>
      </w:tr>
      <w:tr w:rsidR="00C0649E" w:rsidRPr="00D72C31" w14:paraId="7D9213F1"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2A66C02" w14:textId="77777777" w:rsidR="00C0649E" w:rsidRPr="00D72C31" w:rsidRDefault="00C0649E" w:rsidP="003542BB">
            <w:pPr>
              <w:spacing w:line="360" w:lineRule="auto"/>
              <w:jc w:val="center"/>
              <w:rPr>
                <w:rFonts w:ascii="Trebuchet MS" w:hAnsi="Trebuchet MS"/>
              </w:rPr>
            </w:pPr>
            <w:r w:rsidRPr="00D72C31">
              <w:rPr>
                <w:rFonts w:ascii="Trebuchet MS" w:hAnsi="Trebuchet MS"/>
              </w:rPr>
              <w:t>8. c</w:t>
            </w:r>
          </w:p>
        </w:tc>
        <w:tc>
          <w:tcPr>
            <w:tcW w:w="913" w:type="dxa"/>
            <w:tcBorders>
              <w:top w:val="nil"/>
              <w:left w:val="nil"/>
              <w:bottom w:val="single" w:sz="4" w:space="0" w:color="auto"/>
              <w:right w:val="single" w:sz="4" w:space="0" w:color="auto"/>
            </w:tcBorders>
            <w:shd w:val="clear" w:color="000000" w:fill="FFFFFF"/>
            <w:vAlign w:val="center"/>
            <w:hideMark/>
          </w:tcPr>
          <w:p w14:paraId="058A686A" w14:textId="77777777" w:rsidR="00C0649E" w:rsidRPr="00D72C31" w:rsidRDefault="00F36707"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29D45C43"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796" w:type="dxa"/>
            <w:tcBorders>
              <w:top w:val="nil"/>
              <w:left w:val="nil"/>
              <w:bottom w:val="single" w:sz="4" w:space="0" w:color="auto"/>
              <w:right w:val="single" w:sz="4" w:space="0" w:color="auto"/>
            </w:tcBorders>
            <w:shd w:val="clear" w:color="000000" w:fill="FFFFFF"/>
            <w:vAlign w:val="center"/>
            <w:hideMark/>
          </w:tcPr>
          <w:p w14:paraId="52E44131"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bottom"/>
          </w:tcPr>
          <w:p w14:paraId="19A5E040" w14:textId="77777777" w:rsidR="00C0649E" w:rsidRPr="00D72C31" w:rsidRDefault="00B0128F" w:rsidP="003542BB">
            <w:pPr>
              <w:spacing w:line="360" w:lineRule="auto"/>
              <w:jc w:val="center"/>
              <w:rPr>
                <w:rFonts w:ascii="Trebuchet MS" w:hAnsi="Trebuchet MS"/>
              </w:rPr>
            </w:pPr>
            <w:r w:rsidRPr="00D72C31">
              <w:rPr>
                <w:rFonts w:ascii="Trebuchet MS" w:hAnsi="Trebuchet MS"/>
              </w:rPr>
              <w:t>Vladimira ŠVEGELJ</w:t>
            </w:r>
          </w:p>
        </w:tc>
        <w:tc>
          <w:tcPr>
            <w:tcW w:w="2841" w:type="dxa"/>
            <w:tcBorders>
              <w:top w:val="nil"/>
              <w:left w:val="nil"/>
              <w:bottom w:val="single" w:sz="4" w:space="0" w:color="auto"/>
              <w:right w:val="single" w:sz="4" w:space="0" w:color="auto"/>
            </w:tcBorders>
            <w:shd w:val="clear" w:color="auto" w:fill="F2F2F2"/>
            <w:noWrap/>
            <w:vAlign w:val="bottom"/>
          </w:tcPr>
          <w:p w14:paraId="0B98BCDD" w14:textId="77777777" w:rsidR="00C0649E" w:rsidRPr="00D72C31" w:rsidRDefault="00C0649E" w:rsidP="003542BB">
            <w:pPr>
              <w:spacing w:line="360" w:lineRule="auto"/>
              <w:rPr>
                <w:rFonts w:ascii="Trebuchet MS" w:hAnsi="Trebuchet MS"/>
              </w:rPr>
            </w:pPr>
          </w:p>
        </w:tc>
      </w:tr>
      <w:tr w:rsidR="00B0128F" w:rsidRPr="00D72C31" w14:paraId="2842FB46"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tcPr>
          <w:p w14:paraId="68140474" w14:textId="77777777" w:rsidR="00B0128F" w:rsidRPr="00D72C31" w:rsidRDefault="00B0128F" w:rsidP="003542BB">
            <w:pPr>
              <w:spacing w:line="360" w:lineRule="auto"/>
              <w:jc w:val="center"/>
              <w:rPr>
                <w:rFonts w:ascii="Trebuchet MS" w:hAnsi="Trebuchet MS"/>
              </w:rPr>
            </w:pPr>
            <w:r w:rsidRPr="00D72C31">
              <w:rPr>
                <w:rFonts w:ascii="Trebuchet MS" w:hAnsi="Trebuchet MS"/>
              </w:rPr>
              <w:t>8. d</w:t>
            </w:r>
          </w:p>
        </w:tc>
        <w:tc>
          <w:tcPr>
            <w:tcW w:w="913" w:type="dxa"/>
            <w:tcBorders>
              <w:top w:val="nil"/>
              <w:left w:val="nil"/>
              <w:bottom w:val="single" w:sz="4" w:space="0" w:color="auto"/>
              <w:right w:val="single" w:sz="4" w:space="0" w:color="auto"/>
            </w:tcBorders>
            <w:shd w:val="clear" w:color="000000" w:fill="FFFFFF"/>
            <w:vAlign w:val="center"/>
          </w:tcPr>
          <w:p w14:paraId="62FBB260" w14:textId="77777777" w:rsidR="00B0128F" w:rsidRPr="00D72C31" w:rsidRDefault="00F01FEC" w:rsidP="003542BB">
            <w:pPr>
              <w:spacing w:line="360" w:lineRule="auto"/>
              <w:jc w:val="center"/>
              <w:rPr>
                <w:rFonts w:ascii="Trebuchet MS" w:hAnsi="Trebuchet MS" w:cs="Arial"/>
              </w:rPr>
            </w:pPr>
            <w:r w:rsidRPr="00D72C31">
              <w:rPr>
                <w:rFonts w:ascii="Trebuchet MS" w:hAnsi="Trebuchet MS" w:cs="Arial"/>
              </w:rPr>
              <w:t>13</w:t>
            </w:r>
          </w:p>
        </w:tc>
        <w:tc>
          <w:tcPr>
            <w:tcW w:w="1053" w:type="dxa"/>
            <w:tcBorders>
              <w:top w:val="nil"/>
              <w:left w:val="nil"/>
              <w:bottom w:val="single" w:sz="4" w:space="0" w:color="auto"/>
              <w:right w:val="single" w:sz="4" w:space="0" w:color="auto"/>
            </w:tcBorders>
            <w:shd w:val="clear" w:color="000000" w:fill="FFFFFF"/>
            <w:vAlign w:val="center"/>
          </w:tcPr>
          <w:p w14:paraId="6CF6FDB7" w14:textId="77777777" w:rsidR="00B0128F"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796" w:type="dxa"/>
            <w:tcBorders>
              <w:top w:val="nil"/>
              <w:left w:val="nil"/>
              <w:bottom w:val="single" w:sz="4" w:space="0" w:color="auto"/>
              <w:right w:val="single" w:sz="4" w:space="0" w:color="auto"/>
            </w:tcBorders>
            <w:shd w:val="clear" w:color="000000" w:fill="FFFFFF"/>
            <w:vAlign w:val="center"/>
          </w:tcPr>
          <w:p w14:paraId="5A704473" w14:textId="77777777" w:rsidR="00B0128F" w:rsidRPr="00D72C31" w:rsidRDefault="00F01FEC" w:rsidP="003542BB">
            <w:pPr>
              <w:spacing w:line="360" w:lineRule="auto"/>
              <w:jc w:val="center"/>
              <w:rPr>
                <w:rFonts w:ascii="Trebuchet MS" w:hAnsi="Trebuchet MS" w:cs="Arial"/>
              </w:rPr>
            </w:pPr>
            <w:r w:rsidRPr="00D72C31">
              <w:rPr>
                <w:rFonts w:ascii="Trebuchet MS" w:hAnsi="Trebuchet MS" w:cs="Arial"/>
              </w:rPr>
              <w:t>24</w:t>
            </w:r>
          </w:p>
        </w:tc>
        <w:tc>
          <w:tcPr>
            <w:tcW w:w="2396" w:type="dxa"/>
            <w:tcBorders>
              <w:top w:val="nil"/>
              <w:left w:val="nil"/>
              <w:bottom w:val="single" w:sz="4" w:space="0" w:color="auto"/>
              <w:right w:val="single" w:sz="4" w:space="0" w:color="auto"/>
            </w:tcBorders>
            <w:shd w:val="clear" w:color="000000" w:fill="FFFFFF"/>
            <w:vAlign w:val="bottom"/>
          </w:tcPr>
          <w:p w14:paraId="1FFECA11" w14:textId="77777777" w:rsidR="00B0128F" w:rsidRPr="00D72C31" w:rsidRDefault="00B0128F" w:rsidP="003542BB">
            <w:pPr>
              <w:spacing w:line="360" w:lineRule="auto"/>
              <w:jc w:val="center"/>
              <w:rPr>
                <w:rFonts w:ascii="Trebuchet MS" w:hAnsi="Trebuchet MS"/>
              </w:rPr>
            </w:pPr>
            <w:r w:rsidRPr="00D72C31">
              <w:rPr>
                <w:rFonts w:ascii="Trebuchet MS" w:hAnsi="Trebuchet MS"/>
              </w:rPr>
              <w:t>Eva STRAH ŠTIGLIC</w:t>
            </w:r>
          </w:p>
        </w:tc>
        <w:tc>
          <w:tcPr>
            <w:tcW w:w="2841" w:type="dxa"/>
            <w:tcBorders>
              <w:top w:val="nil"/>
              <w:left w:val="nil"/>
              <w:bottom w:val="single" w:sz="4" w:space="0" w:color="auto"/>
              <w:right w:val="single" w:sz="4" w:space="0" w:color="auto"/>
            </w:tcBorders>
            <w:shd w:val="clear" w:color="auto" w:fill="F2F2F2"/>
            <w:noWrap/>
            <w:vAlign w:val="bottom"/>
          </w:tcPr>
          <w:p w14:paraId="0C9AC34C" w14:textId="77777777" w:rsidR="00B0128F" w:rsidRPr="00D72C31" w:rsidRDefault="00B0128F" w:rsidP="003542BB">
            <w:pPr>
              <w:spacing w:line="360" w:lineRule="auto"/>
              <w:rPr>
                <w:rFonts w:ascii="Trebuchet MS" w:hAnsi="Trebuchet MS"/>
              </w:rPr>
            </w:pPr>
          </w:p>
        </w:tc>
      </w:tr>
      <w:tr w:rsidR="00C0649E" w:rsidRPr="00D72C31" w14:paraId="68F3CBB7"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CAE7CE7" w14:textId="77777777" w:rsidR="00C0649E" w:rsidRPr="00D72C31" w:rsidRDefault="00C0649E" w:rsidP="003542BB">
            <w:pPr>
              <w:spacing w:line="360" w:lineRule="auto"/>
              <w:jc w:val="center"/>
              <w:rPr>
                <w:rFonts w:ascii="Trebuchet MS" w:hAnsi="Trebuchet MS"/>
              </w:rPr>
            </w:pPr>
            <w:r w:rsidRPr="00D72C31">
              <w:rPr>
                <w:rFonts w:ascii="Trebuchet MS" w:hAnsi="Trebuchet MS"/>
              </w:rPr>
              <w:t>9. a</w:t>
            </w:r>
          </w:p>
        </w:tc>
        <w:tc>
          <w:tcPr>
            <w:tcW w:w="913" w:type="dxa"/>
            <w:tcBorders>
              <w:top w:val="nil"/>
              <w:left w:val="nil"/>
              <w:bottom w:val="single" w:sz="4" w:space="0" w:color="auto"/>
              <w:right w:val="single" w:sz="4" w:space="0" w:color="auto"/>
            </w:tcBorders>
            <w:shd w:val="clear" w:color="000000" w:fill="FFFFFF"/>
            <w:vAlign w:val="center"/>
            <w:hideMark/>
          </w:tcPr>
          <w:p w14:paraId="3CFA86E8" w14:textId="77777777" w:rsidR="00C0649E" w:rsidRPr="00D72C31" w:rsidRDefault="00F36707" w:rsidP="003542BB">
            <w:pPr>
              <w:spacing w:line="360" w:lineRule="auto"/>
              <w:jc w:val="center"/>
              <w:rPr>
                <w:rFonts w:ascii="Trebuchet MS" w:hAnsi="Trebuchet MS" w:cs="Arial"/>
              </w:rPr>
            </w:pPr>
            <w:r w:rsidRPr="00D72C31">
              <w:rPr>
                <w:rFonts w:ascii="Trebuchet MS" w:hAnsi="Trebuchet MS" w:cs="Arial"/>
              </w:rPr>
              <w:t>12</w:t>
            </w:r>
          </w:p>
        </w:tc>
        <w:tc>
          <w:tcPr>
            <w:tcW w:w="1053" w:type="dxa"/>
            <w:tcBorders>
              <w:top w:val="nil"/>
              <w:left w:val="nil"/>
              <w:bottom w:val="single" w:sz="4" w:space="0" w:color="auto"/>
              <w:right w:val="single" w:sz="4" w:space="0" w:color="auto"/>
            </w:tcBorders>
            <w:shd w:val="clear" w:color="000000" w:fill="FFFFFF"/>
            <w:vAlign w:val="center"/>
            <w:hideMark/>
          </w:tcPr>
          <w:p w14:paraId="721635B7"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16</w:t>
            </w:r>
          </w:p>
        </w:tc>
        <w:tc>
          <w:tcPr>
            <w:tcW w:w="796" w:type="dxa"/>
            <w:tcBorders>
              <w:top w:val="nil"/>
              <w:left w:val="nil"/>
              <w:bottom w:val="single" w:sz="4" w:space="0" w:color="auto"/>
              <w:right w:val="single" w:sz="4" w:space="0" w:color="auto"/>
            </w:tcBorders>
            <w:shd w:val="clear" w:color="000000" w:fill="FFFFFF"/>
            <w:vAlign w:val="center"/>
            <w:hideMark/>
          </w:tcPr>
          <w:p w14:paraId="5917999A"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28</w:t>
            </w:r>
          </w:p>
        </w:tc>
        <w:tc>
          <w:tcPr>
            <w:tcW w:w="2396" w:type="dxa"/>
            <w:tcBorders>
              <w:top w:val="nil"/>
              <w:left w:val="nil"/>
              <w:bottom w:val="single" w:sz="4" w:space="0" w:color="auto"/>
              <w:right w:val="single" w:sz="4" w:space="0" w:color="auto"/>
            </w:tcBorders>
            <w:shd w:val="clear" w:color="000000" w:fill="FFFFFF"/>
            <w:vAlign w:val="bottom"/>
          </w:tcPr>
          <w:p w14:paraId="796C86FA" w14:textId="77777777" w:rsidR="00C0649E" w:rsidRPr="00D72C31" w:rsidRDefault="00B0128F" w:rsidP="003542BB">
            <w:pPr>
              <w:spacing w:line="360" w:lineRule="auto"/>
              <w:jc w:val="center"/>
              <w:rPr>
                <w:rFonts w:ascii="Trebuchet MS" w:hAnsi="Trebuchet MS"/>
              </w:rPr>
            </w:pPr>
            <w:r w:rsidRPr="00D72C31">
              <w:rPr>
                <w:rFonts w:ascii="Trebuchet MS" w:hAnsi="Trebuchet MS"/>
              </w:rPr>
              <w:t xml:space="preserve">Gregor KRIŽAJ </w:t>
            </w:r>
          </w:p>
        </w:tc>
        <w:tc>
          <w:tcPr>
            <w:tcW w:w="2841" w:type="dxa"/>
            <w:tcBorders>
              <w:top w:val="nil"/>
              <w:left w:val="nil"/>
              <w:bottom w:val="single" w:sz="4" w:space="0" w:color="auto"/>
              <w:right w:val="single" w:sz="4" w:space="0" w:color="auto"/>
            </w:tcBorders>
            <w:shd w:val="clear" w:color="auto" w:fill="F2F2F2"/>
            <w:noWrap/>
            <w:vAlign w:val="bottom"/>
          </w:tcPr>
          <w:p w14:paraId="53832373" w14:textId="77777777" w:rsidR="00C0649E" w:rsidRPr="00D72C31" w:rsidRDefault="00C0649E" w:rsidP="003542BB">
            <w:pPr>
              <w:spacing w:line="360" w:lineRule="auto"/>
              <w:rPr>
                <w:rFonts w:ascii="Trebuchet MS" w:hAnsi="Trebuchet MS"/>
              </w:rPr>
            </w:pPr>
          </w:p>
        </w:tc>
      </w:tr>
      <w:tr w:rsidR="00C0649E" w:rsidRPr="00D72C31" w14:paraId="50F974A8"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6BDB1C9F" w14:textId="77777777" w:rsidR="00C0649E" w:rsidRPr="00D72C31" w:rsidRDefault="00C0649E" w:rsidP="003542BB">
            <w:pPr>
              <w:spacing w:line="360" w:lineRule="auto"/>
              <w:jc w:val="center"/>
              <w:rPr>
                <w:rFonts w:ascii="Trebuchet MS" w:hAnsi="Trebuchet MS"/>
              </w:rPr>
            </w:pPr>
            <w:r w:rsidRPr="00D72C31">
              <w:rPr>
                <w:rFonts w:ascii="Trebuchet MS" w:hAnsi="Trebuchet MS"/>
              </w:rPr>
              <w:t>9. b</w:t>
            </w:r>
          </w:p>
        </w:tc>
        <w:tc>
          <w:tcPr>
            <w:tcW w:w="913" w:type="dxa"/>
            <w:tcBorders>
              <w:top w:val="nil"/>
              <w:left w:val="nil"/>
              <w:bottom w:val="single" w:sz="4" w:space="0" w:color="auto"/>
              <w:right w:val="single" w:sz="4" w:space="0" w:color="auto"/>
            </w:tcBorders>
            <w:shd w:val="clear" w:color="000000" w:fill="FFFFFF"/>
            <w:vAlign w:val="center"/>
            <w:hideMark/>
          </w:tcPr>
          <w:p w14:paraId="4FE5E43D"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11</w:t>
            </w:r>
          </w:p>
        </w:tc>
        <w:tc>
          <w:tcPr>
            <w:tcW w:w="1053" w:type="dxa"/>
            <w:tcBorders>
              <w:top w:val="nil"/>
              <w:left w:val="nil"/>
              <w:bottom w:val="single" w:sz="4" w:space="0" w:color="auto"/>
              <w:right w:val="single" w:sz="4" w:space="0" w:color="auto"/>
            </w:tcBorders>
            <w:shd w:val="clear" w:color="000000" w:fill="FFFFFF"/>
            <w:vAlign w:val="center"/>
            <w:hideMark/>
          </w:tcPr>
          <w:p w14:paraId="4171E854"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14</w:t>
            </w:r>
          </w:p>
        </w:tc>
        <w:tc>
          <w:tcPr>
            <w:tcW w:w="796" w:type="dxa"/>
            <w:tcBorders>
              <w:top w:val="nil"/>
              <w:left w:val="nil"/>
              <w:bottom w:val="single" w:sz="4" w:space="0" w:color="auto"/>
              <w:right w:val="single" w:sz="4" w:space="0" w:color="auto"/>
            </w:tcBorders>
            <w:shd w:val="clear" w:color="000000" w:fill="FFFFFF"/>
            <w:vAlign w:val="center"/>
            <w:hideMark/>
          </w:tcPr>
          <w:p w14:paraId="49EAB522"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25</w:t>
            </w:r>
          </w:p>
        </w:tc>
        <w:tc>
          <w:tcPr>
            <w:tcW w:w="2396" w:type="dxa"/>
            <w:tcBorders>
              <w:top w:val="nil"/>
              <w:left w:val="nil"/>
              <w:bottom w:val="single" w:sz="4" w:space="0" w:color="auto"/>
              <w:right w:val="single" w:sz="4" w:space="0" w:color="auto"/>
            </w:tcBorders>
            <w:shd w:val="clear" w:color="000000" w:fill="FFFFFF"/>
            <w:vAlign w:val="bottom"/>
          </w:tcPr>
          <w:p w14:paraId="4C33B24B" w14:textId="77777777" w:rsidR="00C0649E" w:rsidRPr="00D72C31" w:rsidRDefault="00B0128F" w:rsidP="003542BB">
            <w:pPr>
              <w:spacing w:line="360" w:lineRule="auto"/>
              <w:jc w:val="center"/>
              <w:rPr>
                <w:rFonts w:ascii="Trebuchet MS" w:hAnsi="Trebuchet MS"/>
              </w:rPr>
            </w:pPr>
            <w:r w:rsidRPr="00D72C31">
              <w:rPr>
                <w:rFonts w:ascii="Trebuchet MS" w:hAnsi="Trebuchet MS"/>
              </w:rPr>
              <w:t>Béla SZOMI KRALJ</w:t>
            </w:r>
          </w:p>
        </w:tc>
        <w:tc>
          <w:tcPr>
            <w:tcW w:w="2841" w:type="dxa"/>
            <w:tcBorders>
              <w:top w:val="nil"/>
              <w:left w:val="nil"/>
              <w:bottom w:val="single" w:sz="4" w:space="0" w:color="auto"/>
              <w:right w:val="single" w:sz="4" w:space="0" w:color="auto"/>
            </w:tcBorders>
            <w:shd w:val="clear" w:color="auto" w:fill="F2F2F2"/>
            <w:noWrap/>
            <w:vAlign w:val="bottom"/>
          </w:tcPr>
          <w:p w14:paraId="764BB206" w14:textId="77777777" w:rsidR="00C0649E" w:rsidRPr="00D72C31" w:rsidRDefault="00C0649E" w:rsidP="003542BB">
            <w:pPr>
              <w:spacing w:line="360" w:lineRule="auto"/>
              <w:rPr>
                <w:rFonts w:ascii="Trebuchet MS" w:hAnsi="Trebuchet MS"/>
              </w:rPr>
            </w:pPr>
          </w:p>
        </w:tc>
      </w:tr>
      <w:tr w:rsidR="00C0649E" w:rsidRPr="00D72C31" w14:paraId="6364218C" w14:textId="77777777" w:rsidTr="00F01FEC">
        <w:trPr>
          <w:trHeight w:val="360"/>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0CFD4134" w14:textId="77777777" w:rsidR="00C0649E" w:rsidRPr="00D72C31" w:rsidRDefault="00C0649E" w:rsidP="003542BB">
            <w:pPr>
              <w:spacing w:line="360" w:lineRule="auto"/>
              <w:jc w:val="center"/>
              <w:rPr>
                <w:rFonts w:ascii="Trebuchet MS" w:hAnsi="Trebuchet MS"/>
              </w:rPr>
            </w:pPr>
            <w:r w:rsidRPr="00D72C31">
              <w:rPr>
                <w:rFonts w:ascii="Trebuchet MS" w:hAnsi="Trebuchet MS"/>
              </w:rPr>
              <w:t>9. c</w:t>
            </w:r>
          </w:p>
        </w:tc>
        <w:tc>
          <w:tcPr>
            <w:tcW w:w="913" w:type="dxa"/>
            <w:tcBorders>
              <w:top w:val="nil"/>
              <w:left w:val="nil"/>
              <w:bottom w:val="single" w:sz="4" w:space="0" w:color="auto"/>
              <w:right w:val="single" w:sz="4" w:space="0" w:color="auto"/>
            </w:tcBorders>
            <w:shd w:val="clear" w:color="000000" w:fill="FFFFFF"/>
            <w:vAlign w:val="center"/>
            <w:hideMark/>
          </w:tcPr>
          <w:p w14:paraId="6ABB1824"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9</w:t>
            </w:r>
          </w:p>
        </w:tc>
        <w:tc>
          <w:tcPr>
            <w:tcW w:w="1053" w:type="dxa"/>
            <w:tcBorders>
              <w:top w:val="nil"/>
              <w:left w:val="nil"/>
              <w:bottom w:val="single" w:sz="4" w:space="0" w:color="auto"/>
              <w:right w:val="single" w:sz="4" w:space="0" w:color="auto"/>
            </w:tcBorders>
            <w:shd w:val="clear" w:color="000000" w:fill="FFFFFF"/>
            <w:vAlign w:val="center"/>
            <w:hideMark/>
          </w:tcPr>
          <w:p w14:paraId="269A1C62"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15</w:t>
            </w:r>
          </w:p>
        </w:tc>
        <w:tc>
          <w:tcPr>
            <w:tcW w:w="796" w:type="dxa"/>
            <w:tcBorders>
              <w:top w:val="nil"/>
              <w:left w:val="nil"/>
              <w:bottom w:val="single" w:sz="4" w:space="0" w:color="auto"/>
              <w:right w:val="single" w:sz="4" w:space="0" w:color="auto"/>
            </w:tcBorders>
            <w:shd w:val="clear" w:color="000000" w:fill="FFFFFF"/>
            <w:vAlign w:val="center"/>
            <w:hideMark/>
          </w:tcPr>
          <w:p w14:paraId="013FA662" w14:textId="77777777" w:rsidR="00C0649E" w:rsidRPr="00D72C31" w:rsidRDefault="00F01FEC" w:rsidP="003542BB">
            <w:pPr>
              <w:spacing w:line="360" w:lineRule="auto"/>
              <w:jc w:val="center"/>
              <w:rPr>
                <w:rFonts w:ascii="Trebuchet MS" w:hAnsi="Trebuchet MS" w:cs="Arial"/>
              </w:rPr>
            </w:pPr>
            <w:r w:rsidRPr="00D72C31">
              <w:rPr>
                <w:rFonts w:ascii="Trebuchet MS" w:hAnsi="Trebuchet MS" w:cs="Arial"/>
              </w:rPr>
              <w:t>24</w:t>
            </w:r>
          </w:p>
        </w:tc>
        <w:tc>
          <w:tcPr>
            <w:tcW w:w="2396" w:type="dxa"/>
            <w:tcBorders>
              <w:top w:val="nil"/>
              <w:left w:val="nil"/>
              <w:bottom w:val="single" w:sz="4" w:space="0" w:color="auto"/>
              <w:right w:val="single" w:sz="4" w:space="0" w:color="auto"/>
            </w:tcBorders>
            <w:shd w:val="clear" w:color="000000" w:fill="FFFFFF"/>
            <w:vAlign w:val="bottom"/>
          </w:tcPr>
          <w:p w14:paraId="01DEBBB9" w14:textId="77777777" w:rsidR="00C0649E" w:rsidRPr="00D72C31" w:rsidRDefault="00B0128F" w:rsidP="003542BB">
            <w:pPr>
              <w:spacing w:line="360" w:lineRule="auto"/>
              <w:jc w:val="center"/>
              <w:rPr>
                <w:rFonts w:ascii="Trebuchet MS" w:hAnsi="Trebuchet MS"/>
              </w:rPr>
            </w:pPr>
            <w:r w:rsidRPr="00D72C31">
              <w:rPr>
                <w:rFonts w:ascii="Trebuchet MS" w:hAnsi="Trebuchet MS"/>
              </w:rPr>
              <w:t>Jelka MIKLAVČIČ</w:t>
            </w:r>
          </w:p>
        </w:tc>
        <w:tc>
          <w:tcPr>
            <w:tcW w:w="2841" w:type="dxa"/>
            <w:tcBorders>
              <w:top w:val="nil"/>
              <w:left w:val="nil"/>
              <w:bottom w:val="single" w:sz="4" w:space="0" w:color="auto"/>
              <w:right w:val="single" w:sz="4" w:space="0" w:color="auto"/>
            </w:tcBorders>
            <w:shd w:val="clear" w:color="auto" w:fill="F2F2F2"/>
            <w:noWrap/>
            <w:vAlign w:val="bottom"/>
          </w:tcPr>
          <w:p w14:paraId="58D44B93" w14:textId="77777777" w:rsidR="00C0649E" w:rsidRPr="00D72C31" w:rsidRDefault="00C0649E" w:rsidP="003542BB">
            <w:pPr>
              <w:spacing w:line="360" w:lineRule="auto"/>
              <w:rPr>
                <w:rFonts w:ascii="Trebuchet MS" w:hAnsi="Trebuchet MS"/>
              </w:rPr>
            </w:pPr>
          </w:p>
        </w:tc>
      </w:tr>
    </w:tbl>
    <w:p w14:paraId="1367F2F8" w14:textId="77777777" w:rsidR="00074B26" w:rsidRDefault="00074B26" w:rsidP="003542BB">
      <w:pPr>
        <w:tabs>
          <w:tab w:val="left" w:pos="3041"/>
        </w:tabs>
        <w:spacing w:line="360" w:lineRule="auto"/>
        <w:jc w:val="both"/>
        <w:rPr>
          <w:rFonts w:ascii="Trebuchet MS" w:hAnsi="Trebuchet MS"/>
        </w:rPr>
      </w:pPr>
    </w:p>
    <w:p w14:paraId="15E0D848" w14:textId="77777777" w:rsidR="005B3504" w:rsidRPr="00D72C31" w:rsidRDefault="00BF6F1C" w:rsidP="003542BB">
      <w:pPr>
        <w:tabs>
          <w:tab w:val="left" w:pos="3041"/>
        </w:tabs>
        <w:spacing w:line="360" w:lineRule="auto"/>
        <w:jc w:val="both"/>
        <w:rPr>
          <w:rFonts w:ascii="Trebuchet MS" w:hAnsi="Trebuchet MS"/>
          <w:sz w:val="24"/>
          <w:szCs w:val="24"/>
        </w:rPr>
      </w:pPr>
      <w:r w:rsidRPr="00D72C31">
        <w:rPr>
          <w:rFonts w:ascii="Trebuchet MS" w:hAnsi="Trebuchet MS"/>
          <w:sz w:val="24"/>
          <w:szCs w:val="24"/>
        </w:rPr>
        <w:lastRenderedPageBreak/>
        <w:t>Razredniki so se z učenci oddelka sestajali na urah oddelčne skupnos</w:t>
      </w:r>
      <w:r w:rsidR="00770B6A" w:rsidRPr="00D72C31">
        <w:rPr>
          <w:rFonts w:ascii="Trebuchet MS" w:hAnsi="Trebuchet MS"/>
          <w:sz w:val="24"/>
          <w:szCs w:val="24"/>
        </w:rPr>
        <w:t>ti, kjer so bili učenci informirani o dejavnostih na šoli, izvajali preventivne dejavnosti, analizirali učno in vedenjsko problematiko in vrednotili vzgojno izobraževalno delo. Pri urah so obravnavali pravila hišnega reda, vzgojni načrt, metodah učinkovitega učenja… Razredniki so ob koncu pouka ugotavljali, da so imeli največ pogovora v oddelku zaradi motenja pouka s klepetanjem, nerednega pisanja domačih nalog, verbalnega nasilja med vrstniki ter zamujanja k pouku</w:t>
      </w:r>
      <w:r w:rsidR="000919D3" w:rsidRPr="00D72C31">
        <w:rPr>
          <w:rFonts w:ascii="Trebuchet MS" w:hAnsi="Trebuchet MS"/>
          <w:sz w:val="24"/>
          <w:szCs w:val="24"/>
        </w:rPr>
        <w:t>.</w:t>
      </w:r>
    </w:p>
    <w:p w14:paraId="6DD600DE" w14:textId="77777777" w:rsidR="008C77C4" w:rsidRPr="00D72C31" w:rsidRDefault="00A73308" w:rsidP="003542BB">
      <w:pPr>
        <w:pStyle w:val="Naslov2"/>
        <w:spacing w:line="360" w:lineRule="auto"/>
        <w:rPr>
          <w:b w:val="0"/>
        </w:rPr>
      </w:pPr>
      <w:bookmarkStart w:id="5" w:name="_Toc492621412"/>
      <w:r w:rsidRPr="00D72C31">
        <w:rPr>
          <w:b w:val="0"/>
        </w:rPr>
        <w:t>UČENCI S POSEBNIMI POTREBAMI</w:t>
      </w:r>
      <w:bookmarkEnd w:id="5"/>
    </w:p>
    <w:p w14:paraId="45EC4620" w14:textId="77777777" w:rsidR="00B161EE" w:rsidRPr="00D72C31" w:rsidRDefault="00B161EE" w:rsidP="003542BB">
      <w:pPr>
        <w:spacing w:line="360" w:lineRule="auto"/>
        <w:jc w:val="both"/>
        <w:rPr>
          <w:rFonts w:ascii="Trebuchet MS" w:hAnsi="Trebuchet MS"/>
          <w:sz w:val="24"/>
          <w:szCs w:val="24"/>
        </w:rPr>
      </w:pPr>
      <w:r w:rsidRPr="00D72C31">
        <w:rPr>
          <w:rFonts w:ascii="Trebuchet MS" w:hAnsi="Trebuchet MS"/>
          <w:sz w:val="24"/>
          <w:szCs w:val="24"/>
        </w:rPr>
        <w:t>V tem šolskem letu je bilo v šolo vključenih 49 učencev, ki so se izobraževali po izobraževalnem programu osnovna šola s prilagojenim izvajanje in dodatno strokovno pomočjo.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025"/>
      </w:tblGrid>
      <w:tr w:rsidR="00B161EE" w:rsidRPr="00D72C31" w14:paraId="7954374D" w14:textId="77777777" w:rsidTr="00715E73">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144B0EAC" w14:textId="77777777" w:rsidR="00B161EE" w:rsidRPr="00D72C31" w:rsidRDefault="00B161EE" w:rsidP="003542BB">
            <w:pPr>
              <w:spacing w:line="360" w:lineRule="auto"/>
              <w:jc w:val="center"/>
              <w:rPr>
                <w:rFonts w:ascii="Trebuchet MS" w:hAnsi="Trebuchet MS"/>
                <w:b/>
                <w:sz w:val="24"/>
                <w:szCs w:val="24"/>
                <w:lang w:val="en-US"/>
              </w:rPr>
            </w:pPr>
            <w:r w:rsidRPr="00D72C31">
              <w:rPr>
                <w:rFonts w:ascii="Trebuchet MS" w:hAnsi="Trebuchet MS"/>
                <w:b/>
                <w:sz w:val="24"/>
                <w:szCs w:val="24"/>
                <w:lang w:val="en-US"/>
              </w:rPr>
              <w:t>Razred</w:t>
            </w:r>
          </w:p>
        </w:tc>
        <w:tc>
          <w:tcPr>
            <w:tcW w:w="611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E7E962E" w14:textId="77777777" w:rsidR="00B161EE" w:rsidRPr="00D72C31" w:rsidRDefault="00B161EE" w:rsidP="003542BB">
            <w:pPr>
              <w:spacing w:line="360" w:lineRule="auto"/>
              <w:jc w:val="center"/>
              <w:rPr>
                <w:rFonts w:ascii="Trebuchet MS" w:hAnsi="Trebuchet MS"/>
                <w:b/>
                <w:sz w:val="24"/>
                <w:szCs w:val="24"/>
                <w:lang w:val="en-US"/>
              </w:rPr>
            </w:pPr>
            <w:r w:rsidRPr="00D72C31">
              <w:rPr>
                <w:rFonts w:ascii="Trebuchet MS" w:hAnsi="Trebuchet MS"/>
                <w:b/>
                <w:sz w:val="24"/>
                <w:szCs w:val="24"/>
                <w:lang w:val="en-US"/>
              </w:rPr>
              <w:t>Število učencev</w:t>
            </w:r>
          </w:p>
        </w:tc>
      </w:tr>
      <w:tr w:rsidR="00B161EE" w:rsidRPr="00D72C31" w14:paraId="2179A42A"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2EDA87F3"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1.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109E3C3D"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6</w:t>
            </w:r>
          </w:p>
        </w:tc>
      </w:tr>
      <w:tr w:rsidR="00B161EE" w:rsidRPr="00D72C31" w14:paraId="1FD3F735"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529B94FB"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2.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35AF4417"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1</w:t>
            </w:r>
          </w:p>
        </w:tc>
      </w:tr>
      <w:tr w:rsidR="00B161EE" w:rsidRPr="00D72C31" w14:paraId="0AE8B440"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21BF5F5B"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3.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45B9FB41"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1</w:t>
            </w:r>
          </w:p>
        </w:tc>
      </w:tr>
      <w:tr w:rsidR="00B161EE" w:rsidRPr="00D72C31" w14:paraId="47EF9A98"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1C57A13E"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4.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68D17E85"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5</w:t>
            </w:r>
          </w:p>
        </w:tc>
      </w:tr>
      <w:tr w:rsidR="00B161EE" w:rsidRPr="00D72C31" w14:paraId="135E440B"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4E0A90BC"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5.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065F5C22"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8</w:t>
            </w:r>
          </w:p>
        </w:tc>
      </w:tr>
      <w:tr w:rsidR="00B161EE" w:rsidRPr="00D72C31" w14:paraId="5FF503CA"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22651C9C"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6.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1C075282"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6</w:t>
            </w:r>
          </w:p>
        </w:tc>
      </w:tr>
      <w:tr w:rsidR="00B161EE" w:rsidRPr="00D72C31" w14:paraId="6CBD151F"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559F4FEC"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7.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5BC9EE05"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6</w:t>
            </w:r>
          </w:p>
        </w:tc>
      </w:tr>
      <w:tr w:rsidR="00B161EE" w:rsidRPr="00D72C31" w14:paraId="6257888D"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2CE04844"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8.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334111E0"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9</w:t>
            </w:r>
          </w:p>
        </w:tc>
      </w:tr>
      <w:tr w:rsidR="00B161EE" w:rsidRPr="00D72C31" w14:paraId="08D5B24D" w14:textId="77777777" w:rsidTr="00715E73">
        <w:tc>
          <w:tcPr>
            <w:tcW w:w="3070" w:type="dxa"/>
            <w:tcBorders>
              <w:top w:val="single" w:sz="4" w:space="0" w:color="auto"/>
              <w:left w:val="single" w:sz="4" w:space="0" w:color="auto"/>
              <w:bottom w:val="single" w:sz="4" w:space="0" w:color="auto"/>
              <w:right w:val="single" w:sz="4" w:space="0" w:color="auto"/>
            </w:tcBorders>
            <w:hideMark/>
          </w:tcPr>
          <w:p w14:paraId="531E82AE"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9. razred</w:t>
            </w:r>
          </w:p>
        </w:tc>
        <w:tc>
          <w:tcPr>
            <w:tcW w:w="6110" w:type="dxa"/>
            <w:tcBorders>
              <w:top w:val="single" w:sz="4" w:space="0" w:color="auto"/>
              <w:left w:val="single" w:sz="4" w:space="0" w:color="auto"/>
              <w:bottom w:val="single" w:sz="4" w:space="0" w:color="auto"/>
              <w:right w:val="single" w:sz="4" w:space="0" w:color="auto"/>
            </w:tcBorders>
            <w:vAlign w:val="bottom"/>
            <w:hideMark/>
          </w:tcPr>
          <w:p w14:paraId="548837E8"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7</w:t>
            </w:r>
          </w:p>
        </w:tc>
      </w:tr>
      <w:tr w:rsidR="00B161EE" w:rsidRPr="00D72C31" w14:paraId="5EAFB555" w14:textId="77777777" w:rsidTr="00715E73">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0925E07C" w14:textId="77777777" w:rsidR="00B161EE" w:rsidRPr="00D72C31" w:rsidRDefault="00B161EE" w:rsidP="003542BB">
            <w:pPr>
              <w:spacing w:line="360" w:lineRule="auto"/>
              <w:jc w:val="center"/>
              <w:rPr>
                <w:rFonts w:ascii="Trebuchet MS" w:hAnsi="Trebuchet MS"/>
                <w:sz w:val="24"/>
                <w:szCs w:val="24"/>
                <w:lang w:val="en-US"/>
              </w:rPr>
            </w:pPr>
            <w:r w:rsidRPr="00D72C31">
              <w:rPr>
                <w:rFonts w:ascii="Trebuchet MS" w:hAnsi="Trebuchet MS"/>
                <w:sz w:val="24"/>
                <w:szCs w:val="24"/>
                <w:lang w:val="en-US"/>
              </w:rPr>
              <w:t>OŠ Domžale skupaj</w:t>
            </w:r>
          </w:p>
        </w:tc>
        <w:tc>
          <w:tcPr>
            <w:tcW w:w="61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21A47B" w14:textId="77777777" w:rsidR="00B161EE" w:rsidRPr="00D72C31" w:rsidRDefault="00B161EE" w:rsidP="003542BB">
            <w:pPr>
              <w:spacing w:line="360" w:lineRule="auto"/>
              <w:jc w:val="center"/>
              <w:rPr>
                <w:rFonts w:ascii="Trebuchet MS" w:hAnsi="Trebuchet MS"/>
                <w:bCs/>
                <w:sz w:val="24"/>
                <w:szCs w:val="24"/>
                <w:lang w:val="en-US"/>
              </w:rPr>
            </w:pPr>
            <w:r w:rsidRPr="00D72C31">
              <w:rPr>
                <w:rFonts w:ascii="Trebuchet MS" w:hAnsi="Trebuchet MS"/>
                <w:bCs/>
                <w:sz w:val="24"/>
                <w:szCs w:val="24"/>
                <w:lang w:val="en-US"/>
              </w:rPr>
              <w:t>49</w:t>
            </w:r>
          </w:p>
        </w:tc>
      </w:tr>
    </w:tbl>
    <w:p w14:paraId="15CC75FE" w14:textId="77777777" w:rsidR="003542BB" w:rsidRDefault="003542BB" w:rsidP="003542BB">
      <w:pPr>
        <w:spacing w:line="360" w:lineRule="auto"/>
        <w:jc w:val="both"/>
        <w:rPr>
          <w:rFonts w:ascii="Trebuchet MS" w:hAnsi="Trebuchet MS"/>
          <w:sz w:val="24"/>
          <w:szCs w:val="24"/>
        </w:rPr>
      </w:pPr>
    </w:p>
    <w:p w14:paraId="5FD74B44" w14:textId="77777777" w:rsidR="00B161EE" w:rsidRPr="00D72C31" w:rsidRDefault="00B161EE" w:rsidP="003542BB">
      <w:pPr>
        <w:spacing w:line="360" w:lineRule="auto"/>
        <w:jc w:val="both"/>
        <w:rPr>
          <w:rFonts w:ascii="Trebuchet MS" w:hAnsi="Trebuchet MS"/>
          <w:sz w:val="24"/>
          <w:szCs w:val="24"/>
        </w:rPr>
      </w:pPr>
      <w:r w:rsidRPr="00D72C31">
        <w:rPr>
          <w:rFonts w:ascii="Trebuchet MS" w:hAnsi="Trebuchet MS"/>
          <w:sz w:val="24"/>
          <w:szCs w:val="24"/>
        </w:rPr>
        <w:t>Glede na vrsto motenj so bili učenci opredeljeni kot:</w:t>
      </w:r>
    </w:p>
    <w:p w14:paraId="616F602B" w14:textId="77777777" w:rsidR="00B161EE" w:rsidRPr="00D72C31" w:rsidRDefault="00B161EE" w:rsidP="00757314">
      <w:pPr>
        <w:numPr>
          <w:ilvl w:val="0"/>
          <w:numId w:val="29"/>
        </w:numPr>
        <w:spacing w:line="360" w:lineRule="auto"/>
        <w:jc w:val="both"/>
        <w:rPr>
          <w:rFonts w:ascii="Trebuchet MS" w:hAnsi="Trebuchet MS"/>
          <w:sz w:val="24"/>
          <w:szCs w:val="24"/>
        </w:rPr>
      </w:pPr>
      <w:r w:rsidRPr="00D72C31">
        <w:rPr>
          <w:rFonts w:ascii="Trebuchet MS" w:hAnsi="Trebuchet MS"/>
          <w:sz w:val="24"/>
          <w:szCs w:val="24"/>
        </w:rPr>
        <w:lastRenderedPageBreak/>
        <w:t xml:space="preserve">učenci z več motnjami (23 učencev), </w:t>
      </w:r>
    </w:p>
    <w:p w14:paraId="08C9441D" w14:textId="77777777" w:rsidR="00B161EE" w:rsidRPr="00D72C31" w:rsidRDefault="00B161EE" w:rsidP="00757314">
      <w:pPr>
        <w:numPr>
          <w:ilvl w:val="0"/>
          <w:numId w:val="29"/>
        </w:numPr>
        <w:spacing w:line="360" w:lineRule="auto"/>
        <w:jc w:val="both"/>
        <w:rPr>
          <w:rFonts w:ascii="Trebuchet MS" w:hAnsi="Trebuchet MS"/>
          <w:sz w:val="24"/>
          <w:szCs w:val="24"/>
        </w:rPr>
      </w:pPr>
      <w:r w:rsidRPr="00D72C31">
        <w:rPr>
          <w:rFonts w:ascii="Trebuchet MS" w:hAnsi="Trebuchet MS"/>
          <w:sz w:val="24"/>
          <w:szCs w:val="24"/>
        </w:rPr>
        <w:t xml:space="preserve">dolgotrajno bolni otroci (9 učencev), </w:t>
      </w:r>
    </w:p>
    <w:p w14:paraId="2C46D4FE" w14:textId="77777777" w:rsidR="00B161EE" w:rsidRPr="00D72C31" w:rsidRDefault="00B161EE" w:rsidP="00757314">
      <w:pPr>
        <w:numPr>
          <w:ilvl w:val="0"/>
          <w:numId w:val="29"/>
        </w:numPr>
        <w:spacing w:line="360" w:lineRule="auto"/>
        <w:jc w:val="both"/>
        <w:rPr>
          <w:rFonts w:ascii="Trebuchet MS" w:hAnsi="Trebuchet MS"/>
          <w:sz w:val="24"/>
          <w:szCs w:val="24"/>
        </w:rPr>
      </w:pPr>
      <w:r w:rsidRPr="00D72C31">
        <w:rPr>
          <w:rFonts w:ascii="Trebuchet MS" w:hAnsi="Trebuchet MS"/>
          <w:sz w:val="24"/>
          <w:szCs w:val="24"/>
        </w:rPr>
        <w:t>učenci s primanjkljaji na posameznih področjih učenja (15),</w:t>
      </w:r>
    </w:p>
    <w:p w14:paraId="3465E08D" w14:textId="77777777" w:rsidR="00074B26" w:rsidRPr="003542BB" w:rsidRDefault="00B161EE" w:rsidP="00757314">
      <w:pPr>
        <w:numPr>
          <w:ilvl w:val="0"/>
          <w:numId w:val="29"/>
        </w:numPr>
        <w:spacing w:line="360" w:lineRule="auto"/>
        <w:jc w:val="both"/>
        <w:rPr>
          <w:rFonts w:ascii="Trebuchet MS" w:hAnsi="Trebuchet MS"/>
          <w:sz w:val="24"/>
          <w:szCs w:val="24"/>
        </w:rPr>
      </w:pPr>
      <w:r w:rsidRPr="00D72C31">
        <w:rPr>
          <w:rFonts w:ascii="Trebuchet MS" w:hAnsi="Trebuchet MS"/>
          <w:sz w:val="24"/>
          <w:szCs w:val="24"/>
        </w:rPr>
        <w:t>učenci z govorno-jezikovno motnjo (2)</w:t>
      </w:r>
    </w:p>
    <w:p w14:paraId="4364579D" w14:textId="77777777" w:rsidR="00D72C31" w:rsidRDefault="00517DB9" w:rsidP="003542BB">
      <w:pPr>
        <w:pStyle w:val="Naslov2"/>
        <w:spacing w:line="360" w:lineRule="auto"/>
        <w:rPr>
          <w:b w:val="0"/>
        </w:rPr>
      </w:pPr>
      <w:bookmarkStart w:id="6" w:name="_Toc492621413"/>
      <w:r w:rsidRPr="00D72C31">
        <w:rPr>
          <w:b w:val="0"/>
        </w:rPr>
        <w:t>UČENCI PRISELJENCI</w:t>
      </w:r>
      <w:bookmarkEnd w:id="6"/>
    </w:p>
    <w:p w14:paraId="7B820C6E"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sz w:val="24"/>
          <w:szCs w:val="24"/>
        </w:rPr>
        <w:t>V tem šolskem letu je bilo na šoli 18 učencev, ki imajo status priseljenca, ki so se 1. ali 2. leto šolajo v Sloveniji. Učenci so prišli iz BIH, Makedonije, Ruske federacije, Kitajske, Portugalske … Vseh učencev, ki imajo tuje državljanstvo, pa je bilo 40.</w:t>
      </w:r>
      <w:r w:rsidRPr="00D72C31">
        <w:rPr>
          <w:rFonts w:ascii="Trebuchet MS" w:hAnsi="Trebuchet MS" w:cs="Arial"/>
          <w:sz w:val="24"/>
          <w:szCs w:val="24"/>
        </w:rPr>
        <w:t xml:space="preserve"> </w:t>
      </w:r>
    </w:p>
    <w:p w14:paraId="4723D577"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cs="Arial"/>
          <w:sz w:val="24"/>
          <w:szCs w:val="24"/>
        </w:rPr>
        <w:t>Ministrstvo za izobraževanje, znanost in šport nam je za ure dodatne strokovne pomoči iz slovenščine za učence priseljence odobrilo 135 ur. Ure je izvajala zunanja sodelavka. Učenci priseljenci prihajajo iz zelo različnih jezikovnih in kulturnih okolij, zato je bilo potrebno vsebinski del pouka prilagajali učencem, njihovemu napredku, izhajati iz njihovih napak in jih odpravljali. Pogosto so reševali sprotne probleme, ki so se pojavili pri snovi, katerega od šolskih predmetov, dodatno jim je  razlagala šolsko snov, besedišče, slovnična pravila in pravopis.</w:t>
      </w:r>
    </w:p>
    <w:p w14:paraId="44C119A9"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Veseli nas, da smo se priključili projektu MIZŠja, ki je financiran s sredstvi Evropskega socialnega sklada, Soočenje z izzivi medkulturnega (SIMS). Projekt je petleten in traja od 1. 7. 2016 do 30. 9. 2021. Glavna cilja projekta sta  izvajanje neposrednih vzgojno-izobraževalnih aktivnosti z otroki priseljencev in njihovimi družinami ter</w:t>
      </w:r>
      <w:r w:rsidRPr="00D72C31">
        <w:rPr>
          <w:rFonts w:ascii="Trebuchet MS" w:hAnsi="Trebuchet MS"/>
          <w:i/>
          <w:sz w:val="24"/>
          <w:szCs w:val="24"/>
        </w:rPr>
        <w:t xml:space="preserve"> u</w:t>
      </w:r>
      <w:r w:rsidRPr="00D72C31">
        <w:rPr>
          <w:rFonts w:ascii="Trebuchet MS" w:hAnsi="Trebuchet MS"/>
          <w:sz w:val="24"/>
          <w:szCs w:val="24"/>
        </w:rPr>
        <w:t xml:space="preserve">sposabljanje strokovnih delavcev za delo z učenci priseljenci. Multiplikatorka, ki je izvajalka projekta, je 5 ur tedensko izvajala vzgojno-izobraževalne aktivnosti z učenci priseljenci, skupaj s svetovalno službo organizirala spoznavno druženje otrok in staršev, med novembrskimi počitnicami. smo v sklopu projekta organizirali prostočasne in počitniške priložnosti za učence priseljence. </w:t>
      </w:r>
    </w:p>
    <w:p w14:paraId="3F0243A8"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Učenci priseljenci pa so bili deležni tudi vrstniške pomoči učencev prostovoljcev.</w:t>
      </w:r>
    </w:p>
    <w:p w14:paraId="54EA6703" w14:textId="77777777" w:rsidR="006030F3" w:rsidRPr="00D72C31" w:rsidRDefault="006030F3" w:rsidP="003542BB">
      <w:pPr>
        <w:pStyle w:val="Naslov1"/>
        <w:spacing w:line="360" w:lineRule="auto"/>
        <w:ind w:left="426"/>
      </w:pPr>
      <w:bookmarkStart w:id="7" w:name="_Toc492621414"/>
      <w:r w:rsidRPr="00D72C31">
        <w:lastRenderedPageBreak/>
        <w:t>OBVEZNI PROGRAM</w:t>
      </w:r>
      <w:bookmarkEnd w:id="7"/>
    </w:p>
    <w:p w14:paraId="3F7EB5E8" w14:textId="77777777" w:rsidR="0075532A" w:rsidRPr="00D72C31" w:rsidRDefault="00A73308" w:rsidP="003542BB">
      <w:pPr>
        <w:pStyle w:val="Naslov2"/>
        <w:spacing w:line="360" w:lineRule="auto"/>
        <w:rPr>
          <w:b w:val="0"/>
        </w:rPr>
      </w:pPr>
      <w:bookmarkStart w:id="8" w:name="_Toc492621415"/>
      <w:r w:rsidRPr="00D72C31">
        <w:rPr>
          <w:b w:val="0"/>
        </w:rPr>
        <w:t>IZVAJANJA POUKA</w:t>
      </w:r>
      <w:bookmarkEnd w:id="8"/>
      <w:r w:rsidRPr="00D72C31">
        <w:rPr>
          <w:b w:val="0"/>
        </w:rPr>
        <w:t xml:space="preserve"> </w:t>
      </w:r>
    </w:p>
    <w:p w14:paraId="7B155A9F" w14:textId="77777777" w:rsidR="0075532A" w:rsidRPr="00D72C31" w:rsidRDefault="00646CCF" w:rsidP="003542BB">
      <w:pPr>
        <w:spacing w:line="360" w:lineRule="auto"/>
        <w:jc w:val="both"/>
        <w:rPr>
          <w:rFonts w:ascii="Trebuchet MS" w:hAnsi="Trebuchet MS"/>
          <w:sz w:val="24"/>
          <w:szCs w:val="24"/>
        </w:rPr>
      </w:pPr>
      <w:r w:rsidRPr="00D72C31">
        <w:rPr>
          <w:rFonts w:ascii="Trebuchet MS" w:hAnsi="Trebuchet MS"/>
          <w:sz w:val="24"/>
          <w:szCs w:val="24"/>
        </w:rPr>
        <w:t>V šolskem letu 2016/2017</w:t>
      </w:r>
      <w:r w:rsidR="0075532A" w:rsidRPr="00D72C31">
        <w:rPr>
          <w:rFonts w:ascii="Trebuchet MS" w:hAnsi="Trebuchet MS"/>
          <w:sz w:val="24"/>
          <w:szCs w:val="24"/>
        </w:rPr>
        <w:t xml:space="preserve"> je izvajanje pouka potekalo po posodobljenih učnih </w:t>
      </w:r>
      <w:r w:rsidR="001B5CA0" w:rsidRPr="00D72C31">
        <w:rPr>
          <w:rFonts w:ascii="Trebuchet MS" w:hAnsi="Trebuchet MS"/>
          <w:sz w:val="24"/>
          <w:szCs w:val="24"/>
        </w:rPr>
        <w:t>načrtih za program osnovne šole in v skladu z veljavnim predmetnikom.</w:t>
      </w:r>
    </w:p>
    <w:p w14:paraId="7D4281B1" w14:textId="77777777" w:rsidR="006558D4" w:rsidRPr="000A2854" w:rsidRDefault="00A73308" w:rsidP="000A2854">
      <w:pPr>
        <w:rPr>
          <w:rFonts w:ascii="Trebuchet MS" w:hAnsi="Trebuchet MS"/>
          <w:b/>
          <w:sz w:val="24"/>
          <w:szCs w:val="24"/>
        </w:rPr>
      </w:pPr>
      <w:r w:rsidRPr="000A2854">
        <w:rPr>
          <w:rFonts w:ascii="Trebuchet MS" w:hAnsi="Trebuchet MS"/>
          <w:b/>
          <w:sz w:val="24"/>
          <w:szCs w:val="24"/>
        </w:rPr>
        <w:t>POUK OD 1. DO 5. RAZREDA</w:t>
      </w:r>
    </w:p>
    <w:p w14:paraId="7B764DEC" w14:textId="77777777" w:rsidR="00C4525F" w:rsidRPr="00D72C31" w:rsidRDefault="001F3E02" w:rsidP="003542BB">
      <w:pPr>
        <w:spacing w:line="360" w:lineRule="auto"/>
        <w:rPr>
          <w:rFonts w:ascii="Trebuchet MS" w:hAnsi="Trebuchet MS"/>
          <w:sz w:val="24"/>
          <w:szCs w:val="24"/>
        </w:rPr>
      </w:pPr>
      <w:r w:rsidRPr="00D72C31">
        <w:rPr>
          <w:rFonts w:ascii="Trebuchet MS" w:hAnsi="Trebuchet MS"/>
          <w:sz w:val="24"/>
          <w:szCs w:val="24"/>
        </w:rPr>
        <w:t>Pouk je potekal po v</w:t>
      </w:r>
      <w:r w:rsidR="00DC698D" w:rsidRPr="00D72C31">
        <w:rPr>
          <w:rFonts w:ascii="Trebuchet MS" w:hAnsi="Trebuchet MS"/>
          <w:sz w:val="24"/>
          <w:szCs w:val="24"/>
        </w:rPr>
        <w:t xml:space="preserve">eljavnih učnih načrtih. </w:t>
      </w:r>
    </w:p>
    <w:p w14:paraId="049842DC" w14:textId="77777777" w:rsidR="006558D4" w:rsidRPr="000A2854" w:rsidRDefault="00A73308" w:rsidP="000A2854">
      <w:pPr>
        <w:rPr>
          <w:rFonts w:ascii="Trebuchet MS" w:hAnsi="Trebuchet MS"/>
          <w:b/>
          <w:sz w:val="24"/>
          <w:szCs w:val="24"/>
        </w:rPr>
      </w:pPr>
      <w:r w:rsidRPr="000A2854">
        <w:rPr>
          <w:rFonts w:ascii="Trebuchet MS" w:hAnsi="Trebuchet MS"/>
          <w:b/>
          <w:sz w:val="24"/>
          <w:szCs w:val="24"/>
        </w:rPr>
        <w:t>POUK OD 6. DO 9. RAZREDA</w:t>
      </w:r>
      <w:r w:rsidR="003E4D02" w:rsidRPr="000A2854">
        <w:rPr>
          <w:rFonts w:ascii="Trebuchet MS" w:hAnsi="Trebuchet MS"/>
          <w:b/>
          <w:sz w:val="24"/>
          <w:szCs w:val="24"/>
        </w:rPr>
        <w:t xml:space="preserve"> </w:t>
      </w:r>
    </w:p>
    <w:p w14:paraId="6049A998" w14:textId="77777777" w:rsidR="006558D4" w:rsidRPr="00D72C31" w:rsidRDefault="006558D4" w:rsidP="003542BB">
      <w:pPr>
        <w:tabs>
          <w:tab w:val="left" w:pos="2608"/>
        </w:tabs>
        <w:spacing w:line="360" w:lineRule="auto"/>
        <w:rPr>
          <w:rFonts w:ascii="Trebuchet MS" w:hAnsi="Trebuchet MS"/>
          <w:sz w:val="24"/>
          <w:szCs w:val="24"/>
        </w:rPr>
      </w:pPr>
      <w:r w:rsidRPr="00D72C31">
        <w:rPr>
          <w:rFonts w:ascii="Trebuchet MS" w:hAnsi="Trebuchet MS"/>
          <w:sz w:val="24"/>
          <w:szCs w:val="24"/>
        </w:rPr>
        <w:t>POUK SLOVENŠČINE</w:t>
      </w:r>
      <w:r w:rsidR="00047A6C" w:rsidRPr="00D72C31">
        <w:rPr>
          <w:rFonts w:ascii="Trebuchet MS" w:hAnsi="Trebuchet MS"/>
          <w:sz w:val="24"/>
          <w:szCs w:val="24"/>
        </w:rPr>
        <w:t xml:space="preserve"> in ANGLEŠČINE</w:t>
      </w:r>
    </w:p>
    <w:p w14:paraId="04FC047D" w14:textId="77777777" w:rsidR="006558D4" w:rsidRPr="00D72C31" w:rsidRDefault="001F3E02" w:rsidP="003542BB">
      <w:pPr>
        <w:spacing w:line="360" w:lineRule="auto"/>
        <w:jc w:val="both"/>
        <w:rPr>
          <w:rFonts w:ascii="Trebuchet MS" w:hAnsi="Trebuchet MS"/>
          <w:sz w:val="24"/>
          <w:szCs w:val="24"/>
        </w:rPr>
      </w:pPr>
      <w:r w:rsidRPr="00D72C31">
        <w:rPr>
          <w:rFonts w:ascii="Trebuchet MS" w:hAnsi="Trebuchet MS"/>
          <w:sz w:val="24"/>
          <w:szCs w:val="24"/>
        </w:rPr>
        <w:t xml:space="preserve">V </w:t>
      </w:r>
      <w:r w:rsidR="006558D4" w:rsidRPr="00D72C31">
        <w:rPr>
          <w:rFonts w:ascii="Trebuchet MS" w:hAnsi="Trebuchet MS"/>
          <w:sz w:val="24"/>
          <w:szCs w:val="24"/>
        </w:rPr>
        <w:t xml:space="preserve">7. </w:t>
      </w:r>
      <w:r w:rsidRPr="00D72C31">
        <w:rPr>
          <w:rFonts w:ascii="Trebuchet MS" w:hAnsi="Trebuchet MS"/>
          <w:sz w:val="24"/>
          <w:szCs w:val="24"/>
        </w:rPr>
        <w:t>r</w:t>
      </w:r>
      <w:r w:rsidR="006558D4" w:rsidRPr="00D72C31">
        <w:rPr>
          <w:rFonts w:ascii="Trebuchet MS" w:hAnsi="Trebuchet MS"/>
          <w:sz w:val="24"/>
          <w:szCs w:val="24"/>
        </w:rPr>
        <w:t>azred</w:t>
      </w:r>
      <w:r w:rsidRPr="00D72C31">
        <w:rPr>
          <w:rFonts w:ascii="Trebuchet MS" w:hAnsi="Trebuchet MS"/>
          <w:sz w:val="24"/>
          <w:szCs w:val="24"/>
        </w:rPr>
        <w:t>u je</w:t>
      </w:r>
      <w:r w:rsidR="006558D4" w:rsidRPr="00D72C31">
        <w:rPr>
          <w:rFonts w:ascii="Trebuchet MS" w:hAnsi="Trebuchet MS"/>
          <w:sz w:val="24"/>
          <w:szCs w:val="24"/>
        </w:rPr>
        <w:t xml:space="preserve"> pouk </w:t>
      </w:r>
      <w:r w:rsidRPr="00D72C31">
        <w:rPr>
          <w:rFonts w:ascii="Trebuchet MS" w:hAnsi="Trebuchet MS"/>
          <w:sz w:val="24"/>
          <w:szCs w:val="24"/>
        </w:rPr>
        <w:t xml:space="preserve">slovenščine </w:t>
      </w:r>
      <w:r w:rsidR="00047A6C" w:rsidRPr="00D72C31">
        <w:rPr>
          <w:rFonts w:ascii="Trebuchet MS" w:hAnsi="Trebuchet MS"/>
          <w:sz w:val="24"/>
          <w:szCs w:val="24"/>
        </w:rPr>
        <w:t xml:space="preserve">in angleščine </w:t>
      </w:r>
      <w:r w:rsidRPr="00D72C31">
        <w:rPr>
          <w:rFonts w:ascii="Trebuchet MS" w:hAnsi="Trebuchet MS"/>
          <w:sz w:val="24"/>
          <w:szCs w:val="24"/>
        </w:rPr>
        <w:t xml:space="preserve">pri četrtini ur potekal </w:t>
      </w:r>
      <w:r w:rsidR="006558D4" w:rsidRPr="00D72C31">
        <w:rPr>
          <w:rFonts w:ascii="Trebuchet MS" w:hAnsi="Trebuchet MS"/>
          <w:sz w:val="24"/>
          <w:szCs w:val="24"/>
        </w:rPr>
        <w:t>v manjših učn</w:t>
      </w:r>
      <w:r w:rsidR="00264E49" w:rsidRPr="00D72C31">
        <w:rPr>
          <w:rFonts w:ascii="Trebuchet MS" w:hAnsi="Trebuchet MS"/>
          <w:sz w:val="24"/>
          <w:szCs w:val="24"/>
        </w:rPr>
        <w:t xml:space="preserve">ih skupinah, ostale ure s celotnim oddelkom. V 8. in 9. razredu je </w:t>
      </w:r>
      <w:r w:rsidR="006558D4" w:rsidRPr="00D72C31">
        <w:rPr>
          <w:rFonts w:ascii="Trebuchet MS" w:hAnsi="Trebuchet MS"/>
          <w:sz w:val="24"/>
          <w:szCs w:val="24"/>
        </w:rPr>
        <w:t xml:space="preserve"> pouk </w:t>
      </w:r>
      <w:r w:rsidR="00264E49" w:rsidRPr="00D72C31">
        <w:rPr>
          <w:rFonts w:ascii="Trebuchet MS" w:hAnsi="Trebuchet MS"/>
          <w:sz w:val="24"/>
          <w:szCs w:val="24"/>
        </w:rPr>
        <w:t xml:space="preserve">potekal </w:t>
      </w:r>
      <w:r w:rsidR="006558D4" w:rsidRPr="00D72C31">
        <w:rPr>
          <w:rFonts w:ascii="Trebuchet MS" w:hAnsi="Trebuchet MS"/>
          <w:sz w:val="24"/>
          <w:szCs w:val="24"/>
        </w:rPr>
        <w:t>v manjših učnih skupinah pri vseh urah</w:t>
      </w:r>
      <w:r w:rsidR="00264E49" w:rsidRPr="00D72C31">
        <w:rPr>
          <w:rFonts w:ascii="Trebuchet MS" w:hAnsi="Trebuchet MS"/>
          <w:sz w:val="24"/>
          <w:szCs w:val="24"/>
        </w:rPr>
        <w:t xml:space="preserve"> slovenščine.</w:t>
      </w:r>
    </w:p>
    <w:p w14:paraId="5344E1D6" w14:textId="77777777" w:rsidR="006558D4" w:rsidRPr="00D72C31" w:rsidRDefault="006558D4" w:rsidP="003542BB">
      <w:pPr>
        <w:spacing w:line="360" w:lineRule="auto"/>
        <w:rPr>
          <w:rFonts w:ascii="Trebuchet MS" w:hAnsi="Trebuchet MS"/>
          <w:sz w:val="24"/>
          <w:szCs w:val="24"/>
        </w:rPr>
      </w:pPr>
      <w:r w:rsidRPr="00D72C31">
        <w:rPr>
          <w:rFonts w:ascii="Trebuchet MS" w:hAnsi="Trebuchet MS"/>
          <w:sz w:val="24"/>
          <w:szCs w:val="24"/>
        </w:rPr>
        <w:t>POUK MATEMATIKE</w:t>
      </w:r>
    </w:p>
    <w:p w14:paraId="1498B1F3" w14:textId="77777777" w:rsidR="006558D4" w:rsidRPr="00D72C31" w:rsidRDefault="00264E49" w:rsidP="003542BB">
      <w:pPr>
        <w:spacing w:line="360" w:lineRule="auto"/>
        <w:jc w:val="both"/>
        <w:rPr>
          <w:rFonts w:ascii="Trebuchet MS" w:hAnsi="Trebuchet MS"/>
          <w:sz w:val="24"/>
          <w:szCs w:val="24"/>
        </w:rPr>
      </w:pPr>
      <w:r w:rsidRPr="00D72C31">
        <w:rPr>
          <w:rFonts w:ascii="Trebuchet MS" w:hAnsi="Trebuchet MS"/>
          <w:sz w:val="24"/>
          <w:szCs w:val="24"/>
        </w:rPr>
        <w:t>V 6. in 7. razredu je pouk matematike potekal v celotnem oddelku, v 8. in</w:t>
      </w:r>
      <w:r w:rsidR="006558D4" w:rsidRPr="00D72C31">
        <w:rPr>
          <w:rFonts w:ascii="Trebuchet MS" w:hAnsi="Trebuchet MS"/>
          <w:sz w:val="24"/>
          <w:szCs w:val="24"/>
        </w:rPr>
        <w:t xml:space="preserve"> 9.</w:t>
      </w:r>
      <w:r w:rsidRPr="00D72C31">
        <w:rPr>
          <w:rFonts w:ascii="Trebuchet MS" w:hAnsi="Trebuchet MS"/>
          <w:sz w:val="24"/>
          <w:szCs w:val="24"/>
        </w:rPr>
        <w:t xml:space="preserve"> </w:t>
      </w:r>
      <w:r w:rsidR="006558D4" w:rsidRPr="00D72C31">
        <w:rPr>
          <w:rFonts w:ascii="Trebuchet MS" w:hAnsi="Trebuchet MS"/>
          <w:sz w:val="24"/>
          <w:szCs w:val="24"/>
        </w:rPr>
        <w:t>razred</w:t>
      </w:r>
      <w:r w:rsidRPr="00D72C31">
        <w:rPr>
          <w:rFonts w:ascii="Trebuchet MS" w:hAnsi="Trebuchet MS"/>
          <w:sz w:val="24"/>
          <w:szCs w:val="24"/>
        </w:rPr>
        <w:t xml:space="preserve">u pa pri vseh </w:t>
      </w:r>
      <w:r w:rsidR="00047A6C" w:rsidRPr="00D72C31">
        <w:rPr>
          <w:rFonts w:ascii="Trebuchet MS" w:hAnsi="Trebuchet MS"/>
          <w:sz w:val="24"/>
          <w:szCs w:val="24"/>
        </w:rPr>
        <w:t xml:space="preserve">urah </w:t>
      </w:r>
      <w:r w:rsidRPr="00D72C31">
        <w:rPr>
          <w:rFonts w:ascii="Trebuchet MS" w:hAnsi="Trebuchet MS"/>
          <w:sz w:val="24"/>
          <w:szCs w:val="24"/>
        </w:rPr>
        <w:t>v manjših učnih skupinah.</w:t>
      </w:r>
    </w:p>
    <w:p w14:paraId="40EF7DA3" w14:textId="77777777" w:rsidR="006558D4" w:rsidRPr="00D72C31" w:rsidRDefault="006558D4" w:rsidP="003542BB">
      <w:pPr>
        <w:spacing w:line="360" w:lineRule="auto"/>
        <w:rPr>
          <w:rFonts w:ascii="Trebuchet MS" w:hAnsi="Trebuchet MS"/>
          <w:sz w:val="24"/>
          <w:szCs w:val="24"/>
        </w:rPr>
      </w:pPr>
      <w:r w:rsidRPr="00D72C31">
        <w:rPr>
          <w:rFonts w:ascii="Trebuchet MS" w:hAnsi="Trebuchet MS"/>
          <w:sz w:val="24"/>
          <w:szCs w:val="24"/>
        </w:rPr>
        <w:t>POUK NARAVOSLOVJA</w:t>
      </w:r>
      <w:r w:rsidR="00264E49" w:rsidRPr="00D72C31">
        <w:rPr>
          <w:rFonts w:ascii="Trebuchet MS" w:hAnsi="Trebuchet MS"/>
          <w:sz w:val="24"/>
          <w:szCs w:val="24"/>
        </w:rPr>
        <w:t xml:space="preserve">, BIOLOGIJE, FIZIKE in </w:t>
      </w:r>
      <w:r w:rsidRPr="00D72C31">
        <w:rPr>
          <w:rFonts w:ascii="Trebuchet MS" w:hAnsi="Trebuchet MS"/>
          <w:sz w:val="24"/>
          <w:szCs w:val="24"/>
        </w:rPr>
        <w:t>KEMIJE</w:t>
      </w:r>
    </w:p>
    <w:p w14:paraId="3EB39F32" w14:textId="77777777" w:rsidR="00B70F44" w:rsidRPr="00D72C31" w:rsidRDefault="00264E49" w:rsidP="003542BB">
      <w:pPr>
        <w:spacing w:line="360" w:lineRule="auto"/>
        <w:jc w:val="both"/>
        <w:rPr>
          <w:rFonts w:ascii="Trebuchet MS" w:hAnsi="Trebuchet MS" w:cs="Andalus"/>
          <w:szCs w:val="24"/>
        </w:rPr>
      </w:pPr>
      <w:r w:rsidRPr="00D72C31">
        <w:rPr>
          <w:rFonts w:ascii="Trebuchet MS" w:hAnsi="Trebuchet MS"/>
          <w:sz w:val="24"/>
          <w:szCs w:val="24"/>
        </w:rPr>
        <w:t>Pouk p</w:t>
      </w:r>
      <w:r w:rsidR="00B70F44" w:rsidRPr="00D72C31">
        <w:rPr>
          <w:rFonts w:ascii="Trebuchet MS" w:hAnsi="Trebuchet MS"/>
          <w:sz w:val="24"/>
          <w:szCs w:val="24"/>
        </w:rPr>
        <w:t xml:space="preserve">ri predmetih z naravoslovno vsebino </w:t>
      </w:r>
      <w:r w:rsidRPr="00D72C31">
        <w:rPr>
          <w:rFonts w:ascii="Trebuchet MS" w:hAnsi="Trebuchet MS"/>
          <w:sz w:val="24"/>
          <w:szCs w:val="24"/>
        </w:rPr>
        <w:t>je potekal s celotnim oddelkom. Pri praktičnem delu se je v pouk vključevala laborantk</w:t>
      </w:r>
      <w:r w:rsidR="00B70F44" w:rsidRPr="00D72C31">
        <w:rPr>
          <w:rFonts w:ascii="Trebuchet MS" w:hAnsi="Trebuchet MS"/>
          <w:sz w:val="24"/>
          <w:szCs w:val="24"/>
        </w:rPr>
        <w:t>a.</w:t>
      </w:r>
      <w:r w:rsidR="00B70F44" w:rsidRPr="00D72C31">
        <w:rPr>
          <w:rFonts w:ascii="Trebuchet MS" w:hAnsi="Trebuchet MS" w:cs="Andalus"/>
          <w:szCs w:val="24"/>
        </w:rPr>
        <w:t xml:space="preserve"> </w:t>
      </w:r>
    </w:p>
    <w:p w14:paraId="0BEF17DC" w14:textId="77777777" w:rsidR="00B70F44" w:rsidRPr="00D72C31" w:rsidRDefault="00B70F44" w:rsidP="003542BB">
      <w:pPr>
        <w:spacing w:line="360" w:lineRule="auto"/>
        <w:jc w:val="both"/>
        <w:rPr>
          <w:rFonts w:ascii="Trebuchet MS" w:hAnsi="Trebuchet MS" w:cs="Andalus"/>
          <w:sz w:val="24"/>
          <w:szCs w:val="24"/>
        </w:rPr>
      </w:pPr>
      <w:r w:rsidRPr="00D72C31">
        <w:rPr>
          <w:rFonts w:ascii="Trebuchet MS" w:hAnsi="Trebuchet MS" w:cs="Andalus"/>
          <w:sz w:val="24"/>
          <w:szCs w:val="24"/>
        </w:rPr>
        <w:t>Predvidena prisotnost laboranta je bila četrtina ur pouka naravoslovja, biologije, kemije in fizike. Prisotnost laboranta je bila določena po v začetku leta določenem urniku s sprotnimi dogovarjanji.</w:t>
      </w:r>
    </w:p>
    <w:p w14:paraId="6E730C77" w14:textId="77777777" w:rsidR="006558D4" w:rsidRPr="00D72C31" w:rsidRDefault="00B70F44" w:rsidP="003542BB">
      <w:pPr>
        <w:spacing w:line="360" w:lineRule="auto"/>
        <w:jc w:val="both"/>
        <w:rPr>
          <w:rFonts w:ascii="Trebuchet MS" w:hAnsi="Trebuchet MS" w:cs="Andalus"/>
          <w:sz w:val="24"/>
          <w:szCs w:val="24"/>
        </w:rPr>
      </w:pPr>
      <w:r w:rsidRPr="00D72C31">
        <w:rPr>
          <w:rFonts w:ascii="Trebuchet MS" w:hAnsi="Trebuchet MS" w:cs="Andalus"/>
          <w:sz w:val="24"/>
          <w:szCs w:val="24"/>
        </w:rPr>
        <w:t>Laborantka je opravljala vse v opisu del in nalog navedene zadolžitve. Kot poglavitne zadolžitve je bilo načrtovanje vaj, priprava in pospravljanje materiala za praktično delo in naravoslovne dni, sodelovanje pri pouku, pomoč učencem pri izvedbi vaj in drugih oblik dela, skrb za urejenost prostorov in skrb za laboratorijsko opremo, kemikalije, orodja in nabava le teh.</w:t>
      </w:r>
    </w:p>
    <w:p w14:paraId="4EB21E40" w14:textId="77777777" w:rsidR="006558D4" w:rsidRPr="00D72C31" w:rsidRDefault="006558D4" w:rsidP="003542BB">
      <w:pPr>
        <w:spacing w:line="360" w:lineRule="auto"/>
        <w:rPr>
          <w:rFonts w:ascii="Trebuchet MS" w:hAnsi="Trebuchet MS"/>
          <w:sz w:val="24"/>
          <w:szCs w:val="24"/>
        </w:rPr>
      </w:pPr>
      <w:r w:rsidRPr="00D72C31">
        <w:rPr>
          <w:rFonts w:ascii="Trebuchet MS" w:hAnsi="Trebuchet MS"/>
          <w:sz w:val="24"/>
          <w:szCs w:val="24"/>
        </w:rPr>
        <w:lastRenderedPageBreak/>
        <w:t>POUK GEOGRAFIJE</w:t>
      </w:r>
      <w:r w:rsidR="00B70F44" w:rsidRPr="00D72C31">
        <w:rPr>
          <w:rFonts w:ascii="Trebuchet MS" w:hAnsi="Trebuchet MS"/>
          <w:sz w:val="24"/>
          <w:szCs w:val="24"/>
        </w:rPr>
        <w:t xml:space="preserve">, </w:t>
      </w:r>
      <w:r w:rsidRPr="00D72C31">
        <w:rPr>
          <w:rFonts w:ascii="Trebuchet MS" w:hAnsi="Trebuchet MS"/>
          <w:sz w:val="24"/>
          <w:szCs w:val="24"/>
        </w:rPr>
        <w:t>ZGODOVINE</w:t>
      </w:r>
      <w:r w:rsidR="00B70F44" w:rsidRPr="00D72C31">
        <w:rPr>
          <w:rFonts w:ascii="Trebuchet MS" w:hAnsi="Trebuchet MS"/>
          <w:sz w:val="24"/>
          <w:szCs w:val="24"/>
        </w:rPr>
        <w:t>, GLASBENE UMETNOSTI in DRŽAVLJANSKE IN DOMOVINSKE KULTURE IN ETIKE</w:t>
      </w:r>
    </w:p>
    <w:p w14:paraId="223F622E" w14:textId="77777777" w:rsidR="00B70F44" w:rsidRPr="00D72C31" w:rsidRDefault="00B70F44" w:rsidP="003542BB">
      <w:pPr>
        <w:spacing w:line="360" w:lineRule="auto"/>
        <w:rPr>
          <w:rFonts w:ascii="Trebuchet MS" w:hAnsi="Trebuchet MS"/>
          <w:sz w:val="24"/>
          <w:szCs w:val="24"/>
        </w:rPr>
      </w:pPr>
      <w:r w:rsidRPr="00D72C31">
        <w:rPr>
          <w:rFonts w:ascii="Trebuchet MS" w:hAnsi="Trebuchet MS"/>
          <w:sz w:val="24"/>
          <w:szCs w:val="24"/>
        </w:rPr>
        <w:t>Pouk je potekal s celotnim oddelkom po veljavnih učnih načrtih.</w:t>
      </w:r>
    </w:p>
    <w:p w14:paraId="74A64BE2" w14:textId="77777777" w:rsidR="006558D4" w:rsidRPr="00D72C31" w:rsidRDefault="006558D4" w:rsidP="003542BB">
      <w:pPr>
        <w:spacing w:line="360" w:lineRule="auto"/>
        <w:rPr>
          <w:rFonts w:ascii="Trebuchet MS" w:hAnsi="Trebuchet MS"/>
          <w:sz w:val="24"/>
          <w:szCs w:val="24"/>
        </w:rPr>
      </w:pPr>
      <w:r w:rsidRPr="00D72C31">
        <w:rPr>
          <w:rFonts w:ascii="Trebuchet MS" w:hAnsi="Trebuchet MS"/>
          <w:sz w:val="24"/>
          <w:szCs w:val="24"/>
        </w:rPr>
        <w:t>POUK ŠPORTA</w:t>
      </w:r>
      <w:r w:rsidR="009A4341" w:rsidRPr="00D72C31">
        <w:rPr>
          <w:rFonts w:ascii="Trebuchet MS" w:hAnsi="Trebuchet MS"/>
          <w:sz w:val="24"/>
          <w:szCs w:val="24"/>
        </w:rPr>
        <w:t>, GOSPODINJSTVA in TEHNIKE IN TEHNOLOGIJE</w:t>
      </w:r>
    </w:p>
    <w:p w14:paraId="2ABA20C1" w14:textId="77777777" w:rsidR="009A4341" w:rsidRPr="00D72C31" w:rsidRDefault="009A4341" w:rsidP="003542BB">
      <w:pPr>
        <w:spacing w:line="360" w:lineRule="auto"/>
        <w:rPr>
          <w:rFonts w:ascii="Trebuchet MS" w:hAnsi="Trebuchet MS"/>
          <w:sz w:val="24"/>
          <w:szCs w:val="24"/>
        </w:rPr>
      </w:pPr>
      <w:r w:rsidRPr="00D72C31">
        <w:rPr>
          <w:rFonts w:ascii="Trebuchet MS" w:hAnsi="Trebuchet MS"/>
          <w:sz w:val="24"/>
          <w:szCs w:val="24"/>
        </w:rPr>
        <w:t>P</w:t>
      </w:r>
      <w:r w:rsidR="002C3128" w:rsidRPr="00D72C31">
        <w:rPr>
          <w:rFonts w:ascii="Trebuchet MS" w:hAnsi="Trebuchet MS"/>
          <w:sz w:val="24"/>
          <w:szCs w:val="24"/>
        </w:rPr>
        <w:t>ouk na predmetni stopnji je potekal v učnih skupinah.</w:t>
      </w:r>
    </w:p>
    <w:p w14:paraId="41874522" w14:textId="77777777" w:rsidR="006030F3" w:rsidRPr="00A10B87" w:rsidRDefault="00A73308" w:rsidP="003542BB">
      <w:pPr>
        <w:pStyle w:val="Naslov2"/>
        <w:spacing w:line="360" w:lineRule="auto"/>
        <w:rPr>
          <w:b w:val="0"/>
        </w:rPr>
      </w:pPr>
      <w:bookmarkStart w:id="9" w:name="_Toc492621416"/>
      <w:r w:rsidRPr="00A10B87">
        <w:rPr>
          <w:b w:val="0"/>
        </w:rPr>
        <w:t>REALIZACIJA POUKA PO PREDMETNIKU</w:t>
      </w:r>
      <w:bookmarkEnd w:id="9"/>
    </w:p>
    <w:p w14:paraId="7D740BF4" w14:textId="77777777" w:rsidR="00172626" w:rsidRPr="00D72C31" w:rsidRDefault="00646CCF" w:rsidP="003542BB">
      <w:pPr>
        <w:spacing w:line="360" w:lineRule="auto"/>
        <w:jc w:val="both"/>
        <w:rPr>
          <w:rFonts w:ascii="Trebuchet MS" w:hAnsi="Trebuchet MS" w:cs="Tahoma"/>
          <w:sz w:val="24"/>
          <w:szCs w:val="24"/>
        </w:rPr>
      </w:pPr>
      <w:r w:rsidRPr="00D72C31">
        <w:rPr>
          <w:rFonts w:ascii="Trebuchet MS" w:hAnsi="Trebuchet MS" w:cs="Tahoma"/>
          <w:sz w:val="24"/>
          <w:szCs w:val="24"/>
        </w:rPr>
        <w:t>V šolskem letu 2016</w:t>
      </w:r>
      <w:r w:rsidR="00BB1C4C" w:rsidRPr="00D72C31">
        <w:rPr>
          <w:rFonts w:ascii="Trebuchet MS" w:hAnsi="Trebuchet MS" w:cs="Tahoma"/>
          <w:sz w:val="24"/>
          <w:szCs w:val="24"/>
        </w:rPr>
        <w:t>/</w:t>
      </w:r>
      <w:r w:rsidR="00DC698D" w:rsidRPr="00D72C31">
        <w:rPr>
          <w:rFonts w:ascii="Trebuchet MS" w:hAnsi="Trebuchet MS" w:cs="Tahoma"/>
          <w:sz w:val="24"/>
          <w:szCs w:val="24"/>
        </w:rPr>
        <w:t>201</w:t>
      </w:r>
      <w:r w:rsidRPr="00D72C31">
        <w:rPr>
          <w:rFonts w:ascii="Trebuchet MS" w:hAnsi="Trebuchet MS" w:cs="Tahoma"/>
          <w:sz w:val="24"/>
          <w:szCs w:val="24"/>
        </w:rPr>
        <w:t>7</w:t>
      </w:r>
      <w:r w:rsidR="006030F3" w:rsidRPr="00D72C31">
        <w:rPr>
          <w:rFonts w:ascii="Trebuchet MS" w:hAnsi="Trebuchet MS" w:cs="Tahoma"/>
          <w:sz w:val="24"/>
          <w:szCs w:val="24"/>
        </w:rPr>
        <w:t xml:space="preserve"> je bila realizacija pouka </w:t>
      </w:r>
      <w:r w:rsidRPr="00D72C31">
        <w:rPr>
          <w:rFonts w:ascii="Trebuchet MS" w:hAnsi="Trebuchet MS" w:cs="Tahoma"/>
          <w:sz w:val="24"/>
          <w:szCs w:val="24"/>
        </w:rPr>
        <w:t>na šoli 98,2</w:t>
      </w:r>
      <w:r w:rsidR="00113269" w:rsidRPr="00D72C31">
        <w:rPr>
          <w:rFonts w:ascii="Trebuchet MS" w:hAnsi="Trebuchet MS" w:cs="Tahoma"/>
          <w:sz w:val="24"/>
          <w:szCs w:val="24"/>
        </w:rPr>
        <w:t xml:space="preserve"> %. </w:t>
      </w:r>
    </w:p>
    <w:p w14:paraId="67FB9157" w14:textId="77777777" w:rsidR="00C53F77" w:rsidRPr="000A2854" w:rsidRDefault="00A73308" w:rsidP="000A2854">
      <w:pPr>
        <w:rPr>
          <w:rFonts w:ascii="Trebuchet MS" w:hAnsi="Trebuchet MS"/>
          <w:b/>
          <w:sz w:val="24"/>
          <w:szCs w:val="24"/>
        </w:rPr>
      </w:pPr>
      <w:r w:rsidRPr="000A2854">
        <w:rPr>
          <w:rFonts w:ascii="Trebuchet MS" w:hAnsi="Trebuchet MS"/>
          <w:b/>
          <w:sz w:val="24"/>
          <w:szCs w:val="24"/>
        </w:rPr>
        <w:t xml:space="preserve">REALIZACIJA POUKA OD 1. DO </w:t>
      </w:r>
      <w:r w:rsidR="00B77B7C" w:rsidRPr="000A2854">
        <w:rPr>
          <w:rFonts w:ascii="Trebuchet MS" w:hAnsi="Trebuchet MS"/>
          <w:b/>
          <w:sz w:val="24"/>
          <w:szCs w:val="24"/>
        </w:rPr>
        <w:t>3</w:t>
      </w:r>
      <w:r w:rsidRPr="000A2854">
        <w:rPr>
          <w:rFonts w:ascii="Trebuchet MS" w:hAnsi="Trebuchet MS"/>
          <w:b/>
          <w:sz w:val="24"/>
          <w:szCs w:val="24"/>
        </w:rPr>
        <w:t>. RAZREDA</w:t>
      </w:r>
      <w:r w:rsidR="00B77B7C" w:rsidRPr="000A2854">
        <w:rPr>
          <w:rFonts w:ascii="Trebuchet MS" w:hAnsi="Trebuchet MS"/>
          <w:b/>
          <w:sz w:val="24"/>
          <w:szCs w:val="24"/>
        </w:rPr>
        <w:t xml:space="preserve">  I. triada</w:t>
      </w:r>
      <w:r w:rsidRPr="000A2854">
        <w:rPr>
          <w:rFonts w:ascii="Trebuchet MS" w:hAnsi="Trebuchet MS"/>
          <w:b/>
          <w:sz w:val="24"/>
          <w:szCs w:val="24"/>
        </w:rPr>
        <w:t xml:space="preserve"> </w:t>
      </w:r>
    </w:p>
    <w:p w14:paraId="3903A0A1" w14:textId="77777777" w:rsidR="006030F3" w:rsidRPr="00D72C31" w:rsidRDefault="00113269" w:rsidP="003542BB">
      <w:pPr>
        <w:spacing w:line="360" w:lineRule="auto"/>
        <w:jc w:val="both"/>
        <w:rPr>
          <w:rFonts w:ascii="Trebuchet MS" w:hAnsi="Trebuchet MS" w:cs="Tahoma"/>
          <w:sz w:val="24"/>
          <w:szCs w:val="24"/>
        </w:rPr>
      </w:pPr>
      <w:r w:rsidRPr="00D72C31">
        <w:rPr>
          <w:rFonts w:ascii="Trebuchet MS" w:hAnsi="Trebuchet MS" w:cs="Tahoma"/>
          <w:sz w:val="24"/>
          <w:szCs w:val="24"/>
        </w:rPr>
        <w:t>Pri pregledu realizacije</w:t>
      </w:r>
      <w:r w:rsidR="00EA6D96" w:rsidRPr="00D72C31">
        <w:rPr>
          <w:rFonts w:ascii="Trebuchet MS" w:hAnsi="Trebuchet MS" w:cs="Tahoma"/>
          <w:sz w:val="24"/>
          <w:szCs w:val="24"/>
        </w:rPr>
        <w:t xml:space="preserve"> ugotavl</w:t>
      </w:r>
      <w:r w:rsidR="00646CCF" w:rsidRPr="00D72C31">
        <w:rPr>
          <w:rFonts w:ascii="Trebuchet MS" w:hAnsi="Trebuchet MS" w:cs="Tahoma"/>
          <w:sz w:val="24"/>
          <w:szCs w:val="24"/>
        </w:rPr>
        <w:t>jamo, da je bil pouk realiziran 99</w:t>
      </w:r>
      <w:r w:rsidR="00EA6D96" w:rsidRPr="00D72C31">
        <w:rPr>
          <w:rFonts w:ascii="Trebuchet MS" w:hAnsi="Trebuchet MS" w:cs="Tahoma"/>
          <w:sz w:val="24"/>
          <w:szCs w:val="24"/>
        </w:rPr>
        <w:t xml:space="preserve"> %. </w:t>
      </w:r>
    </w:p>
    <w:p w14:paraId="5B361B26" w14:textId="77777777" w:rsidR="00B77B7C" w:rsidRPr="000A2854" w:rsidRDefault="00B77B7C" w:rsidP="000A2854">
      <w:pPr>
        <w:rPr>
          <w:rFonts w:ascii="Trebuchet MS" w:hAnsi="Trebuchet MS"/>
          <w:b/>
          <w:sz w:val="24"/>
          <w:szCs w:val="24"/>
        </w:rPr>
      </w:pPr>
      <w:bookmarkStart w:id="10" w:name="_Toc383764324"/>
      <w:bookmarkStart w:id="11" w:name="_Toc383769725"/>
      <w:bookmarkEnd w:id="10"/>
      <w:bookmarkEnd w:id="11"/>
      <w:r w:rsidRPr="000A2854">
        <w:rPr>
          <w:rFonts w:ascii="Trebuchet MS" w:hAnsi="Trebuchet MS"/>
          <w:b/>
          <w:sz w:val="24"/>
          <w:szCs w:val="24"/>
        </w:rPr>
        <w:t xml:space="preserve">REALIZACIJA POUKA OD 4. DO 6. RAZREDA  II. triada </w:t>
      </w:r>
    </w:p>
    <w:p w14:paraId="45BC78C4" w14:textId="77777777" w:rsidR="00B77B7C" w:rsidRPr="00D72C31" w:rsidRDefault="00B77B7C"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Pri pregledu realizacije ugotavljamo, </w:t>
      </w:r>
      <w:r w:rsidR="00646CCF" w:rsidRPr="00D72C31">
        <w:rPr>
          <w:rFonts w:ascii="Trebuchet MS" w:hAnsi="Trebuchet MS" w:cs="Tahoma"/>
          <w:sz w:val="24"/>
          <w:szCs w:val="24"/>
        </w:rPr>
        <w:t>da je bil pouk realiziran 97,2</w:t>
      </w:r>
      <w:r w:rsidRPr="00D72C31">
        <w:rPr>
          <w:rFonts w:ascii="Trebuchet MS" w:hAnsi="Trebuchet MS" w:cs="Tahoma"/>
          <w:sz w:val="24"/>
          <w:szCs w:val="24"/>
        </w:rPr>
        <w:t xml:space="preserve"> %. </w:t>
      </w:r>
    </w:p>
    <w:p w14:paraId="6A71C99F" w14:textId="77777777" w:rsidR="00376AE8" w:rsidRPr="000A2854" w:rsidRDefault="00A73308" w:rsidP="000A2854">
      <w:pPr>
        <w:rPr>
          <w:rFonts w:ascii="Trebuchet MS" w:hAnsi="Trebuchet MS"/>
          <w:b/>
          <w:sz w:val="24"/>
          <w:szCs w:val="24"/>
        </w:rPr>
      </w:pPr>
      <w:r w:rsidRPr="000A2854">
        <w:rPr>
          <w:rFonts w:ascii="Trebuchet MS" w:hAnsi="Trebuchet MS"/>
          <w:b/>
          <w:sz w:val="24"/>
          <w:szCs w:val="24"/>
        </w:rPr>
        <w:t xml:space="preserve">REALIZACIJA POUKA OD </w:t>
      </w:r>
      <w:r w:rsidR="00B77B7C" w:rsidRPr="000A2854">
        <w:rPr>
          <w:rFonts w:ascii="Trebuchet MS" w:hAnsi="Trebuchet MS"/>
          <w:b/>
          <w:sz w:val="24"/>
          <w:szCs w:val="24"/>
        </w:rPr>
        <w:t>7</w:t>
      </w:r>
      <w:r w:rsidRPr="000A2854">
        <w:rPr>
          <w:rFonts w:ascii="Trebuchet MS" w:hAnsi="Trebuchet MS"/>
          <w:b/>
          <w:sz w:val="24"/>
          <w:szCs w:val="24"/>
        </w:rPr>
        <w:t xml:space="preserve">. DO 9. RAZREDA </w:t>
      </w:r>
      <w:r w:rsidR="00B77B7C" w:rsidRPr="000A2854">
        <w:rPr>
          <w:rFonts w:ascii="Trebuchet MS" w:hAnsi="Trebuchet MS"/>
          <w:b/>
          <w:sz w:val="24"/>
          <w:szCs w:val="24"/>
        </w:rPr>
        <w:t>III. triada</w:t>
      </w:r>
    </w:p>
    <w:p w14:paraId="2A50D179" w14:textId="77777777" w:rsidR="006D0C3A" w:rsidRPr="00D72C31" w:rsidRDefault="006D0C3A" w:rsidP="003542BB">
      <w:pPr>
        <w:spacing w:line="360" w:lineRule="auto"/>
        <w:jc w:val="both"/>
        <w:rPr>
          <w:rFonts w:ascii="Trebuchet MS" w:hAnsi="Trebuchet MS"/>
          <w:sz w:val="24"/>
          <w:szCs w:val="24"/>
        </w:rPr>
      </w:pPr>
      <w:r w:rsidRPr="00D72C31">
        <w:rPr>
          <w:rFonts w:ascii="Trebuchet MS" w:hAnsi="Trebuchet MS"/>
          <w:sz w:val="24"/>
          <w:szCs w:val="24"/>
        </w:rPr>
        <w:t xml:space="preserve">Pri pregledu realizacije ugotavljamo, da je bil pouk realiziran </w:t>
      </w:r>
      <w:r w:rsidR="00646CCF" w:rsidRPr="00D72C31">
        <w:rPr>
          <w:rFonts w:ascii="Trebuchet MS" w:hAnsi="Trebuchet MS"/>
          <w:sz w:val="24"/>
          <w:szCs w:val="24"/>
        </w:rPr>
        <w:t>98,5</w:t>
      </w:r>
      <w:r w:rsidRPr="00D72C31">
        <w:rPr>
          <w:rFonts w:ascii="Trebuchet MS" w:hAnsi="Trebuchet MS"/>
          <w:sz w:val="24"/>
          <w:szCs w:val="24"/>
        </w:rPr>
        <w:t xml:space="preserve"> %. </w:t>
      </w:r>
    </w:p>
    <w:p w14:paraId="7980DA55" w14:textId="77777777" w:rsidR="0075532A" w:rsidRPr="00A10B87" w:rsidRDefault="00A73308" w:rsidP="003542BB">
      <w:pPr>
        <w:pStyle w:val="Naslov2"/>
        <w:spacing w:line="360" w:lineRule="auto"/>
        <w:rPr>
          <w:b w:val="0"/>
        </w:rPr>
      </w:pPr>
      <w:bookmarkStart w:id="12" w:name="_Toc492621417"/>
      <w:r w:rsidRPr="00A10B87">
        <w:rPr>
          <w:b w:val="0"/>
        </w:rPr>
        <w:t>IZBIRNI PREDMETI</w:t>
      </w:r>
      <w:bookmarkEnd w:id="12"/>
    </w:p>
    <w:p w14:paraId="5F44E4BD" w14:textId="77777777" w:rsidR="0075532A" w:rsidRPr="00D72C31" w:rsidRDefault="0075532A"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V šolskem letu </w:t>
      </w:r>
      <w:r w:rsidR="00ED2AF3" w:rsidRPr="00D72C31">
        <w:rPr>
          <w:rFonts w:ascii="Trebuchet MS" w:hAnsi="Trebuchet MS" w:cs="Tahoma"/>
          <w:sz w:val="24"/>
          <w:szCs w:val="24"/>
        </w:rPr>
        <w:t>201</w:t>
      </w:r>
      <w:r w:rsidR="00646CCF" w:rsidRPr="00D72C31">
        <w:rPr>
          <w:rFonts w:ascii="Trebuchet MS" w:hAnsi="Trebuchet MS" w:cs="Tahoma"/>
          <w:sz w:val="24"/>
          <w:szCs w:val="24"/>
        </w:rPr>
        <w:t>6</w:t>
      </w:r>
      <w:r w:rsidR="00ED2AF3" w:rsidRPr="00D72C31">
        <w:rPr>
          <w:rFonts w:ascii="Trebuchet MS" w:hAnsi="Trebuchet MS" w:cs="Tahoma"/>
          <w:sz w:val="24"/>
          <w:szCs w:val="24"/>
        </w:rPr>
        <w:t>/201</w:t>
      </w:r>
      <w:r w:rsidR="00646CCF" w:rsidRPr="00D72C31">
        <w:rPr>
          <w:rFonts w:ascii="Trebuchet MS" w:hAnsi="Trebuchet MS" w:cs="Tahoma"/>
          <w:sz w:val="24"/>
          <w:szCs w:val="24"/>
        </w:rPr>
        <w:t>7</w:t>
      </w:r>
      <w:r w:rsidR="001255AA" w:rsidRPr="00D72C31">
        <w:rPr>
          <w:rFonts w:ascii="Trebuchet MS" w:hAnsi="Trebuchet MS" w:cs="Tahoma"/>
          <w:sz w:val="24"/>
          <w:szCs w:val="24"/>
        </w:rPr>
        <w:t xml:space="preserve"> je na šoli potekalo 28</w:t>
      </w:r>
      <w:r w:rsidRPr="00D72C31">
        <w:rPr>
          <w:rFonts w:ascii="Trebuchet MS" w:hAnsi="Trebuchet MS" w:cs="Tahoma"/>
          <w:sz w:val="24"/>
          <w:szCs w:val="24"/>
        </w:rPr>
        <w:t xml:space="preserve"> ra</w:t>
      </w:r>
      <w:r w:rsidR="00ED2AF3" w:rsidRPr="00D72C31">
        <w:rPr>
          <w:rFonts w:ascii="Trebuchet MS" w:hAnsi="Trebuchet MS" w:cs="Tahoma"/>
          <w:sz w:val="24"/>
          <w:szCs w:val="24"/>
        </w:rPr>
        <w:t>zličnih izbirnih predmetov (v 3</w:t>
      </w:r>
      <w:r w:rsidR="00B77B7C" w:rsidRPr="00D72C31">
        <w:rPr>
          <w:rFonts w:ascii="Trebuchet MS" w:hAnsi="Trebuchet MS" w:cs="Tahoma"/>
          <w:sz w:val="24"/>
          <w:szCs w:val="24"/>
        </w:rPr>
        <w:t xml:space="preserve">1 </w:t>
      </w:r>
      <w:r w:rsidR="00ED2AF3" w:rsidRPr="00D72C31">
        <w:rPr>
          <w:rFonts w:ascii="Trebuchet MS" w:hAnsi="Trebuchet MS" w:cs="Tahoma"/>
          <w:sz w:val="24"/>
          <w:szCs w:val="24"/>
        </w:rPr>
        <w:t xml:space="preserve">učnih skupinah). </w:t>
      </w:r>
      <w:r w:rsidR="00B77B7C" w:rsidRPr="00D72C31">
        <w:rPr>
          <w:rFonts w:ascii="Trebuchet MS" w:hAnsi="Trebuchet MS" w:cs="Tahoma"/>
          <w:sz w:val="24"/>
          <w:szCs w:val="24"/>
        </w:rPr>
        <w:t>Pet</w:t>
      </w:r>
      <w:r w:rsidR="00ED2AF3" w:rsidRPr="00D72C31">
        <w:rPr>
          <w:rFonts w:ascii="Trebuchet MS" w:hAnsi="Trebuchet MS" w:cs="Tahoma"/>
          <w:sz w:val="24"/>
          <w:szCs w:val="24"/>
        </w:rPr>
        <w:t xml:space="preserve"> učenc</w:t>
      </w:r>
      <w:r w:rsidR="00B77B7C" w:rsidRPr="00D72C31">
        <w:rPr>
          <w:rFonts w:ascii="Trebuchet MS" w:hAnsi="Trebuchet MS" w:cs="Tahoma"/>
          <w:sz w:val="24"/>
          <w:szCs w:val="24"/>
        </w:rPr>
        <w:t>ev je</w:t>
      </w:r>
      <w:r w:rsidRPr="00D72C31">
        <w:rPr>
          <w:rFonts w:ascii="Trebuchet MS" w:hAnsi="Trebuchet MS" w:cs="Tahoma"/>
          <w:sz w:val="24"/>
          <w:szCs w:val="24"/>
        </w:rPr>
        <w:t xml:space="preserve"> bil</w:t>
      </w:r>
      <w:r w:rsidR="00B77B7C" w:rsidRPr="00D72C31">
        <w:rPr>
          <w:rFonts w:ascii="Trebuchet MS" w:hAnsi="Trebuchet MS" w:cs="Tahoma"/>
          <w:sz w:val="24"/>
          <w:szCs w:val="24"/>
        </w:rPr>
        <w:t>o</w:t>
      </w:r>
      <w:r w:rsidRPr="00D72C31">
        <w:rPr>
          <w:rFonts w:ascii="Trebuchet MS" w:hAnsi="Trebuchet MS" w:cs="Tahoma"/>
          <w:sz w:val="24"/>
          <w:szCs w:val="24"/>
        </w:rPr>
        <w:t xml:space="preserve"> oproščen</w:t>
      </w:r>
      <w:r w:rsidR="00B77B7C" w:rsidRPr="00D72C31">
        <w:rPr>
          <w:rFonts w:ascii="Trebuchet MS" w:hAnsi="Trebuchet MS" w:cs="Tahoma"/>
          <w:sz w:val="24"/>
          <w:szCs w:val="24"/>
        </w:rPr>
        <w:t>o</w:t>
      </w:r>
      <w:r w:rsidRPr="00D72C31">
        <w:rPr>
          <w:rFonts w:ascii="Trebuchet MS" w:hAnsi="Trebuchet MS" w:cs="Tahoma"/>
          <w:sz w:val="24"/>
          <w:szCs w:val="24"/>
        </w:rPr>
        <w:t xml:space="preserve"> sodelovanja pri izbirnih predmetih</w:t>
      </w:r>
      <w:r w:rsidR="00B77B7C" w:rsidRPr="00D72C31">
        <w:rPr>
          <w:rFonts w:ascii="Trebuchet MS" w:hAnsi="Trebuchet MS" w:cs="Tahoma"/>
          <w:sz w:val="24"/>
          <w:szCs w:val="24"/>
        </w:rPr>
        <w:t xml:space="preserve"> zaradi glasbene šole</w:t>
      </w:r>
      <w:r w:rsidRPr="00D72C31">
        <w:rPr>
          <w:rFonts w:ascii="Trebuchet MS" w:hAnsi="Trebuchet MS" w:cs="Tahoma"/>
          <w:sz w:val="24"/>
          <w:szCs w:val="24"/>
        </w:rPr>
        <w: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418"/>
        <w:gridCol w:w="1417"/>
        <w:gridCol w:w="2552"/>
      </w:tblGrid>
      <w:tr w:rsidR="002324B1" w:rsidRPr="00D72C31" w14:paraId="5CEF1EF6" w14:textId="77777777" w:rsidTr="00360FE8">
        <w:trPr>
          <w:trHeight w:val="1095"/>
        </w:trPr>
        <w:tc>
          <w:tcPr>
            <w:tcW w:w="3417" w:type="dxa"/>
            <w:shd w:val="clear" w:color="auto" w:fill="F2F2F2"/>
            <w:vAlign w:val="center"/>
            <w:hideMark/>
          </w:tcPr>
          <w:p w14:paraId="71081C38" w14:textId="77777777" w:rsidR="002324B1" w:rsidRPr="00D72C31" w:rsidRDefault="002324B1" w:rsidP="003542BB">
            <w:pPr>
              <w:spacing w:line="360" w:lineRule="auto"/>
              <w:jc w:val="center"/>
              <w:rPr>
                <w:rFonts w:ascii="Trebuchet MS" w:hAnsi="Trebuchet MS" w:cs="Arial"/>
                <w:bCs/>
              </w:rPr>
            </w:pPr>
            <w:r w:rsidRPr="00D72C31">
              <w:rPr>
                <w:rFonts w:ascii="Trebuchet MS" w:hAnsi="Trebuchet MS" w:cs="Arial"/>
                <w:bCs/>
              </w:rPr>
              <w:t>Izbirni predmet</w:t>
            </w:r>
          </w:p>
        </w:tc>
        <w:tc>
          <w:tcPr>
            <w:tcW w:w="1418" w:type="dxa"/>
            <w:shd w:val="clear" w:color="auto" w:fill="F2F2F2"/>
            <w:vAlign w:val="center"/>
            <w:hideMark/>
          </w:tcPr>
          <w:p w14:paraId="5F2F9052" w14:textId="77777777" w:rsidR="002324B1" w:rsidRPr="00D72C31" w:rsidRDefault="002324B1" w:rsidP="003542BB">
            <w:pPr>
              <w:spacing w:line="360" w:lineRule="auto"/>
              <w:jc w:val="center"/>
              <w:rPr>
                <w:rFonts w:ascii="Trebuchet MS" w:hAnsi="Trebuchet MS" w:cs="Arial"/>
                <w:bCs/>
              </w:rPr>
            </w:pPr>
            <w:r w:rsidRPr="00D72C31">
              <w:rPr>
                <w:rFonts w:ascii="Trebuchet MS" w:hAnsi="Trebuchet MS" w:cs="Arial"/>
                <w:bCs/>
              </w:rPr>
              <w:t>Št. učencev</w:t>
            </w:r>
          </w:p>
        </w:tc>
        <w:tc>
          <w:tcPr>
            <w:tcW w:w="1417" w:type="dxa"/>
            <w:shd w:val="clear" w:color="auto" w:fill="F2F2F2"/>
            <w:vAlign w:val="center"/>
            <w:hideMark/>
          </w:tcPr>
          <w:p w14:paraId="3EC07CEB" w14:textId="77777777" w:rsidR="002324B1" w:rsidRPr="00D72C31" w:rsidRDefault="002324B1" w:rsidP="003542BB">
            <w:pPr>
              <w:spacing w:line="360" w:lineRule="auto"/>
              <w:jc w:val="center"/>
              <w:rPr>
                <w:rFonts w:ascii="Trebuchet MS" w:hAnsi="Trebuchet MS" w:cs="Arial"/>
                <w:bCs/>
              </w:rPr>
            </w:pPr>
            <w:r w:rsidRPr="00D72C31">
              <w:rPr>
                <w:rFonts w:ascii="Trebuchet MS" w:hAnsi="Trebuchet MS" w:cs="Arial"/>
                <w:bCs/>
              </w:rPr>
              <w:t>Št. skupin</w:t>
            </w:r>
          </w:p>
        </w:tc>
        <w:tc>
          <w:tcPr>
            <w:tcW w:w="2552" w:type="dxa"/>
            <w:shd w:val="clear" w:color="auto" w:fill="F2F2F2"/>
          </w:tcPr>
          <w:p w14:paraId="7985291F" w14:textId="77777777" w:rsidR="002324B1" w:rsidRPr="00D72C31" w:rsidRDefault="002324B1" w:rsidP="003542BB">
            <w:pPr>
              <w:spacing w:line="360" w:lineRule="auto"/>
              <w:jc w:val="center"/>
              <w:rPr>
                <w:rFonts w:ascii="Trebuchet MS" w:hAnsi="Trebuchet MS" w:cs="Arial"/>
                <w:bCs/>
              </w:rPr>
            </w:pPr>
          </w:p>
          <w:p w14:paraId="04877DBB" w14:textId="77777777" w:rsidR="002324B1" w:rsidRPr="00D72C31" w:rsidRDefault="002324B1" w:rsidP="003542BB">
            <w:pPr>
              <w:spacing w:line="360" w:lineRule="auto"/>
              <w:jc w:val="center"/>
              <w:rPr>
                <w:rFonts w:ascii="Trebuchet MS" w:hAnsi="Trebuchet MS" w:cs="Arial"/>
                <w:bCs/>
              </w:rPr>
            </w:pPr>
            <w:r w:rsidRPr="00D72C31">
              <w:rPr>
                <w:rFonts w:ascii="Trebuchet MS" w:hAnsi="Trebuchet MS" w:cs="Arial"/>
                <w:bCs/>
              </w:rPr>
              <w:t>Realizacija pouka</w:t>
            </w:r>
            <w:r w:rsidR="001715DD" w:rsidRPr="00D72C31">
              <w:rPr>
                <w:rFonts w:ascii="Trebuchet MS" w:hAnsi="Trebuchet MS" w:cs="Arial"/>
                <w:bCs/>
              </w:rPr>
              <w:t>-%</w:t>
            </w:r>
          </w:p>
        </w:tc>
      </w:tr>
      <w:tr w:rsidR="002324B1" w:rsidRPr="00D72C31" w14:paraId="0E01E685" w14:textId="77777777" w:rsidTr="009A4341">
        <w:trPr>
          <w:trHeight w:val="402"/>
        </w:trPr>
        <w:tc>
          <w:tcPr>
            <w:tcW w:w="3417" w:type="dxa"/>
            <w:shd w:val="clear" w:color="auto" w:fill="auto"/>
            <w:vAlign w:val="center"/>
          </w:tcPr>
          <w:p w14:paraId="5C83ADC4"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Daljnogledi in planeti</w:t>
            </w:r>
          </w:p>
        </w:tc>
        <w:tc>
          <w:tcPr>
            <w:tcW w:w="1418" w:type="dxa"/>
            <w:shd w:val="clear" w:color="auto" w:fill="auto"/>
            <w:vAlign w:val="center"/>
          </w:tcPr>
          <w:p w14:paraId="42AE0F58"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14</w:t>
            </w:r>
          </w:p>
        </w:tc>
        <w:tc>
          <w:tcPr>
            <w:tcW w:w="1417" w:type="dxa"/>
            <w:shd w:val="clear" w:color="auto" w:fill="auto"/>
            <w:vAlign w:val="center"/>
          </w:tcPr>
          <w:p w14:paraId="2A8F8653"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5F20F272"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93,1</w:t>
            </w:r>
          </w:p>
        </w:tc>
      </w:tr>
      <w:tr w:rsidR="002324B1" w:rsidRPr="00D72C31" w14:paraId="470CE88D" w14:textId="77777777" w:rsidTr="009A4341">
        <w:trPr>
          <w:trHeight w:val="402"/>
        </w:trPr>
        <w:tc>
          <w:tcPr>
            <w:tcW w:w="3417" w:type="dxa"/>
            <w:shd w:val="clear" w:color="auto" w:fill="auto"/>
            <w:vAlign w:val="center"/>
          </w:tcPr>
          <w:p w14:paraId="79F52D64"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Filozofija za otroke: Etična raziskovanja</w:t>
            </w:r>
          </w:p>
        </w:tc>
        <w:tc>
          <w:tcPr>
            <w:tcW w:w="1418" w:type="dxa"/>
            <w:shd w:val="clear" w:color="auto" w:fill="auto"/>
            <w:vAlign w:val="center"/>
          </w:tcPr>
          <w:p w14:paraId="4DDB548E"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15</w:t>
            </w:r>
          </w:p>
        </w:tc>
        <w:tc>
          <w:tcPr>
            <w:tcW w:w="1417" w:type="dxa"/>
            <w:shd w:val="clear" w:color="auto" w:fill="auto"/>
            <w:vAlign w:val="center"/>
          </w:tcPr>
          <w:p w14:paraId="7247B5E8"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441A7BD1"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91,4</w:t>
            </w:r>
          </w:p>
        </w:tc>
      </w:tr>
      <w:tr w:rsidR="002324B1" w:rsidRPr="00D72C31" w14:paraId="13A2833F" w14:textId="77777777" w:rsidTr="009A4341">
        <w:trPr>
          <w:trHeight w:val="402"/>
        </w:trPr>
        <w:tc>
          <w:tcPr>
            <w:tcW w:w="3417" w:type="dxa"/>
            <w:shd w:val="clear" w:color="auto" w:fill="auto"/>
            <w:vAlign w:val="center"/>
          </w:tcPr>
          <w:p w14:paraId="55424B14"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Filozofija za otroke: Jaz in drugi</w:t>
            </w:r>
          </w:p>
        </w:tc>
        <w:tc>
          <w:tcPr>
            <w:tcW w:w="1418" w:type="dxa"/>
            <w:shd w:val="clear" w:color="auto" w:fill="auto"/>
            <w:vAlign w:val="center"/>
          </w:tcPr>
          <w:p w14:paraId="6B4720A5"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15</w:t>
            </w:r>
          </w:p>
        </w:tc>
        <w:tc>
          <w:tcPr>
            <w:tcW w:w="1417" w:type="dxa"/>
            <w:shd w:val="clear" w:color="auto" w:fill="auto"/>
            <w:vAlign w:val="center"/>
          </w:tcPr>
          <w:p w14:paraId="22BC46BD"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2BF2909C" w14:textId="77777777" w:rsidR="002324B1" w:rsidRPr="00D72C31" w:rsidRDefault="008A5325" w:rsidP="003542BB">
            <w:pPr>
              <w:spacing w:line="360" w:lineRule="auto"/>
              <w:jc w:val="center"/>
              <w:rPr>
                <w:rFonts w:ascii="Trebuchet MS" w:hAnsi="Trebuchet MS" w:cs="Arial"/>
              </w:rPr>
            </w:pPr>
            <w:r w:rsidRPr="00D72C31">
              <w:rPr>
                <w:rFonts w:ascii="Trebuchet MS" w:hAnsi="Trebuchet MS" w:cs="Arial"/>
              </w:rPr>
              <w:t>9</w:t>
            </w:r>
            <w:r w:rsidR="004D48D2" w:rsidRPr="00D72C31">
              <w:rPr>
                <w:rFonts w:ascii="Trebuchet MS" w:hAnsi="Trebuchet MS" w:cs="Arial"/>
              </w:rPr>
              <w:t>6,9</w:t>
            </w:r>
          </w:p>
        </w:tc>
      </w:tr>
      <w:tr w:rsidR="002324B1" w:rsidRPr="00D72C31" w14:paraId="61D90A5B" w14:textId="77777777" w:rsidTr="009A4341">
        <w:trPr>
          <w:trHeight w:val="402"/>
        </w:trPr>
        <w:tc>
          <w:tcPr>
            <w:tcW w:w="3417" w:type="dxa"/>
            <w:shd w:val="clear" w:color="auto" w:fill="auto"/>
            <w:vAlign w:val="center"/>
          </w:tcPr>
          <w:p w14:paraId="5C91C1CE"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Genetika</w:t>
            </w:r>
          </w:p>
        </w:tc>
        <w:tc>
          <w:tcPr>
            <w:tcW w:w="1418" w:type="dxa"/>
            <w:shd w:val="clear" w:color="auto" w:fill="auto"/>
            <w:vAlign w:val="center"/>
          </w:tcPr>
          <w:p w14:paraId="5EC4E555"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12</w:t>
            </w:r>
          </w:p>
        </w:tc>
        <w:tc>
          <w:tcPr>
            <w:tcW w:w="1417" w:type="dxa"/>
            <w:shd w:val="clear" w:color="auto" w:fill="auto"/>
            <w:vAlign w:val="center"/>
          </w:tcPr>
          <w:p w14:paraId="429EE47E"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64B07DDA"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103,2</w:t>
            </w:r>
          </w:p>
        </w:tc>
      </w:tr>
      <w:tr w:rsidR="00B77B7C" w:rsidRPr="00D72C31" w14:paraId="3C1BB9F9" w14:textId="77777777" w:rsidTr="009A4341">
        <w:trPr>
          <w:trHeight w:val="402"/>
        </w:trPr>
        <w:tc>
          <w:tcPr>
            <w:tcW w:w="3417" w:type="dxa"/>
            <w:shd w:val="clear" w:color="auto" w:fill="auto"/>
            <w:vAlign w:val="center"/>
          </w:tcPr>
          <w:p w14:paraId="5E6F300E"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lastRenderedPageBreak/>
              <w:t>Gledališki klub</w:t>
            </w:r>
          </w:p>
        </w:tc>
        <w:tc>
          <w:tcPr>
            <w:tcW w:w="1418" w:type="dxa"/>
            <w:shd w:val="clear" w:color="auto" w:fill="auto"/>
            <w:vAlign w:val="center"/>
          </w:tcPr>
          <w:p w14:paraId="6A93719C"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7</w:t>
            </w:r>
          </w:p>
        </w:tc>
        <w:tc>
          <w:tcPr>
            <w:tcW w:w="1417" w:type="dxa"/>
            <w:shd w:val="clear" w:color="auto" w:fill="auto"/>
            <w:vAlign w:val="center"/>
          </w:tcPr>
          <w:p w14:paraId="357A566C"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31524487" w14:textId="77777777" w:rsidR="00B77B7C" w:rsidRPr="00D72C31" w:rsidRDefault="004D48D2" w:rsidP="003542BB">
            <w:pPr>
              <w:spacing w:line="360" w:lineRule="auto"/>
              <w:jc w:val="center"/>
              <w:rPr>
                <w:rFonts w:ascii="Trebuchet MS" w:hAnsi="Trebuchet MS" w:cs="Arial"/>
              </w:rPr>
            </w:pPr>
            <w:r w:rsidRPr="00D72C31">
              <w:rPr>
                <w:rFonts w:ascii="Trebuchet MS" w:hAnsi="Trebuchet MS" w:cs="Arial"/>
              </w:rPr>
              <w:t>91,4</w:t>
            </w:r>
          </w:p>
        </w:tc>
      </w:tr>
      <w:tr w:rsidR="002324B1" w:rsidRPr="00D72C31" w14:paraId="0EB8E3DA" w14:textId="77777777" w:rsidTr="009A4341">
        <w:trPr>
          <w:trHeight w:val="402"/>
        </w:trPr>
        <w:tc>
          <w:tcPr>
            <w:tcW w:w="3417" w:type="dxa"/>
            <w:shd w:val="clear" w:color="auto" w:fill="auto"/>
            <w:vAlign w:val="center"/>
          </w:tcPr>
          <w:p w14:paraId="0EBA5183"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Izbrani šport /i/ -odbojka, nogomet</w:t>
            </w:r>
          </w:p>
        </w:tc>
        <w:tc>
          <w:tcPr>
            <w:tcW w:w="1418" w:type="dxa"/>
            <w:shd w:val="clear" w:color="auto" w:fill="auto"/>
            <w:vAlign w:val="center"/>
          </w:tcPr>
          <w:p w14:paraId="1CD5D014"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41</w:t>
            </w:r>
          </w:p>
        </w:tc>
        <w:tc>
          <w:tcPr>
            <w:tcW w:w="1417" w:type="dxa"/>
            <w:shd w:val="clear" w:color="auto" w:fill="auto"/>
            <w:vAlign w:val="center"/>
          </w:tcPr>
          <w:p w14:paraId="519C5FAA"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2</w:t>
            </w:r>
          </w:p>
        </w:tc>
        <w:tc>
          <w:tcPr>
            <w:tcW w:w="2552" w:type="dxa"/>
            <w:vAlign w:val="center"/>
          </w:tcPr>
          <w:p w14:paraId="770ED2C6"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85,9</w:t>
            </w:r>
          </w:p>
        </w:tc>
      </w:tr>
      <w:tr w:rsidR="002324B1" w:rsidRPr="00D72C31" w14:paraId="459DDCAE" w14:textId="77777777" w:rsidTr="009A4341">
        <w:trPr>
          <w:trHeight w:val="402"/>
        </w:trPr>
        <w:tc>
          <w:tcPr>
            <w:tcW w:w="3417" w:type="dxa"/>
            <w:shd w:val="clear" w:color="auto" w:fill="auto"/>
            <w:vAlign w:val="center"/>
          </w:tcPr>
          <w:p w14:paraId="6609E7A7"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 xml:space="preserve">Kmetijska dela </w:t>
            </w:r>
          </w:p>
        </w:tc>
        <w:tc>
          <w:tcPr>
            <w:tcW w:w="1418" w:type="dxa"/>
            <w:shd w:val="clear" w:color="auto" w:fill="auto"/>
            <w:vAlign w:val="center"/>
          </w:tcPr>
          <w:p w14:paraId="2508DA1F"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7</w:t>
            </w:r>
          </w:p>
        </w:tc>
        <w:tc>
          <w:tcPr>
            <w:tcW w:w="1417" w:type="dxa"/>
            <w:shd w:val="clear" w:color="auto" w:fill="auto"/>
            <w:vAlign w:val="center"/>
          </w:tcPr>
          <w:p w14:paraId="5FA492AE"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479BF8A0"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100</w:t>
            </w:r>
            <w:r w:rsidR="004D48D2" w:rsidRPr="00D72C31">
              <w:rPr>
                <w:rFonts w:ascii="Trebuchet MS" w:hAnsi="Trebuchet MS" w:cs="Arial"/>
              </w:rPr>
              <w:t>,0</w:t>
            </w:r>
          </w:p>
        </w:tc>
      </w:tr>
      <w:tr w:rsidR="002324B1" w:rsidRPr="00D72C31" w14:paraId="313D7BC3" w14:textId="77777777" w:rsidTr="009A4341">
        <w:trPr>
          <w:trHeight w:val="402"/>
        </w:trPr>
        <w:tc>
          <w:tcPr>
            <w:tcW w:w="3417" w:type="dxa"/>
            <w:shd w:val="clear" w:color="auto" w:fill="auto"/>
            <w:vAlign w:val="center"/>
          </w:tcPr>
          <w:p w14:paraId="5427CEC9"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Likovno snova</w:t>
            </w:r>
            <w:r w:rsidR="00B77B7C" w:rsidRPr="00D72C31">
              <w:rPr>
                <w:rFonts w:ascii="Trebuchet MS" w:hAnsi="Trebuchet MS" w:cs="Arial"/>
              </w:rPr>
              <w:t xml:space="preserve">nje 1 </w:t>
            </w:r>
          </w:p>
        </w:tc>
        <w:tc>
          <w:tcPr>
            <w:tcW w:w="1418" w:type="dxa"/>
            <w:shd w:val="clear" w:color="auto" w:fill="auto"/>
            <w:vAlign w:val="center"/>
          </w:tcPr>
          <w:p w14:paraId="1634CB1D"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7</w:t>
            </w:r>
          </w:p>
        </w:tc>
        <w:tc>
          <w:tcPr>
            <w:tcW w:w="1417" w:type="dxa"/>
            <w:shd w:val="clear" w:color="auto" w:fill="auto"/>
            <w:vAlign w:val="center"/>
          </w:tcPr>
          <w:p w14:paraId="0260E610"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5A66B513"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100,9</w:t>
            </w:r>
          </w:p>
        </w:tc>
      </w:tr>
      <w:tr w:rsidR="002324B1" w:rsidRPr="00D72C31" w14:paraId="3303E12D" w14:textId="77777777" w:rsidTr="009A4341">
        <w:trPr>
          <w:trHeight w:val="402"/>
        </w:trPr>
        <w:tc>
          <w:tcPr>
            <w:tcW w:w="3417" w:type="dxa"/>
            <w:shd w:val="clear" w:color="auto" w:fill="auto"/>
            <w:vAlign w:val="center"/>
          </w:tcPr>
          <w:p w14:paraId="1EC1BADD"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 xml:space="preserve">Likovno snovanje 2 </w:t>
            </w:r>
          </w:p>
        </w:tc>
        <w:tc>
          <w:tcPr>
            <w:tcW w:w="1418" w:type="dxa"/>
            <w:shd w:val="clear" w:color="auto" w:fill="auto"/>
            <w:vAlign w:val="center"/>
          </w:tcPr>
          <w:p w14:paraId="092A6DA8"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13</w:t>
            </w:r>
          </w:p>
        </w:tc>
        <w:tc>
          <w:tcPr>
            <w:tcW w:w="1417" w:type="dxa"/>
            <w:shd w:val="clear" w:color="auto" w:fill="auto"/>
            <w:vAlign w:val="center"/>
          </w:tcPr>
          <w:p w14:paraId="3BBD7071"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6D8F718B"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96,2</w:t>
            </w:r>
          </w:p>
        </w:tc>
      </w:tr>
      <w:tr w:rsidR="00B77B7C" w:rsidRPr="00D72C31" w14:paraId="51918760" w14:textId="77777777" w:rsidTr="009A4341">
        <w:trPr>
          <w:trHeight w:val="402"/>
        </w:trPr>
        <w:tc>
          <w:tcPr>
            <w:tcW w:w="3417" w:type="dxa"/>
            <w:shd w:val="clear" w:color="auto" w:fill="auto"/>
            <w:vAlign w:val="center"/>
          </w:tcPr>
          <w:p w14:paraId="36E2429B"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 xml:space="preserve">Likovno snovanje 3 </w:t>
            </w:r>
          </w:p>
        </w:tc>
        <w:tc>
          <w:tcPr>
            <w:tcW w:w="1418" w:type="dxa"/>
            <w:shd w:val="clear" w:color="auto" w:fill="auto"/>
            <w:vAlign w:val="center"/>
          </w:tcPr>
          <w:p w14:paraId="2122042F"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11</w:t>
            </w:r>
          </w:p>
        </w:tc>
        <w:tc>
          <w:tcPr>
            <w:tcW w:w="1417" w:type="dxa"/>
            <w:shd w:val="clear" w:color="auto" w:fill="auto"/>
            <w:vAlign w:val="center"/>
          </w:tcPr>
          <w:p w14:paraId="31074AAE"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7FC8B33F" w14:textId="77777777" w:rsidR="00B77B7C" w:rsidRPr="00D72C31" w:rsidRDefault="004D48D2" w:rsidP="003542BB">
            <w:pPr>
              <w:spacing w:line="360" w:lineRule="auto"/>
              <w:jc w:val="center"/>
              <w:rPr>
                <w:rFonts w:ascii="Trebuchet MS" w:hAnsi="Trebuchet MS" w:cs="Arial"/>
              </w:rPr>
            </w:pPr>
            <w:r w:rsidRPr="00D72C31">
              <w:rPr>
                <w:rFonts w:ascii="Trebuchet MS" w:hAnsi="Trebuchet MS" w:cs="Arial"/>
              </w:rPr>
              <w:t>106,3</w:t>
            </w:r>
          </w:p>
        </w:tc>
      </w:tr>
      <w:tr w:rsidR="002324B1" w:rsidRPr="00D72C31" w14:paraId="63F92E94" w14:textId="77777777" w:rsidTr="009A4341">
        <w:trPr>
          <w:trHeight w:val="402"/>
        </w:trPr>
        <w:tc>
          <w:tcPr>
            <w:tcW w:w="3417" w:type="dxa"/>
            <w:shd w:val="clear" w:color="auto" w:fill="auto"/>
            <w:vAlign w:val="center"/>
          </w:tcPr>
          <w:p w14:paraId="570341B8"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 xml:space="preserve">Multimedia </w:t>
            </w:r>
          </w:p>
        </w:tc>
        <w:tc>
          <w:tcPr>
            <w:tcW w:w="1418" w:type="dxa"/>
            <w:shd w:val="clear" w:color="auto" w:fill="auto"/>
            <w:vAlign w:val="center"/>
          </w:tcPr>
          <w:p w14:paraId="32FD1380"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11</w:t>
            </w:r>
          </w:p>
        </w:tc>
        <w:tc>
          <w:tcPr>
            <w:tcW w:w="1417" w:type="dxa"/>
            <w:shd w:val="clear" w:color="auto" w:fill="auto"/>
            <w:vAlign w:val="center"/>
          </w:tcPr>
          <w:p w14:paraId="31E1DF4E"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414089F4"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101,9</w:t>
            </w:r>
          </w:p>
        </w:tc>
      </w:tr>
      <w:tr w:rsidR="00B77B7C" w:rsidRPr="00D72C31" w14:paraId="05BA1B01" w14:textId="77777777" w:rsidTr="009A4341">
        <w:trPr>
          <w:trHeight w:val="402"/>
        </w:trPr>
        <w:tc>
          <w:tcPr>
            <w:tcW w:w="3417" w:type="dxa"/>
            <w:shd w:val="clear" w:color="auto" w:fill="auto"/>
            <w:vAlign w:val="center"/>
          </w:tcPr>
          <w:p w14:paraId="697CD4E8"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Načini prehranjevanja</w:t>
            </w:r>
          </w:p>
        </w:tc>
        <w:tc>
          <w:tcPr>
            <w:tcW w:w="1418" w:type="dxa"/>
            <w:shd w:val="clear" w:color="auto" w:fill="auto"/>
            <w:vAlign w:val="center"/>
          </w:tcPr>
          <w:p w14:paraId="7500ACC2"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15</w:t>
            </w:r>
          </w:p>
        </w:tc>
        <w:tc>
          <w:tcPr>
            <w:tcW w:w="1417" w:type="dxa"/>
            <w:shd w:val="clear" w:color="auto" w:fill="auto"/>
            <w:vAlign w:val="center"/>
          </w:tcPr>
          <w:p w14:paraId="35F07E92"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663476B0" w14:textId="77777777" w:rsidR="00B77B7C" w:rsidRPr="00D72C31" w:rsidRDefault="004D48D2" w:rsidP="003542BB">
            <w:pPr>
              <w:spacing w:line="360" w:lineRule="auto"/>
              <w:jc w:val="center"/>
              <w:rPr>
                <w:rFonts w:ascii="Trebuchet MS" w:hAnsi="Trebuchet MS" w:cs="Arial"/>
              </w:rPr>
            </w:pPr>
            <w:r w:rsidRPr="00D72C31">
              <w:rPr>
                <w:rFonts w:ascii="Trebuchet MS" w:hAnsi="Trebuchet MS" w:cs="Arial"/>
              </w:rPr>
              <w:t>90,1</w:t>
            </w:r>
          </w:p>
        </w:tc>
      </w:tr>
      <w:tr w:rsidR="002324B1" w:rsidRPr="00D72C31" w14:paraId="2D895937" w14:textId="77777777" w:rsidTr="009A4341">
        <w:trPr>
          <w:trHeight w:val="402"/>
        </w:trPr>
        <w:tc>
          <w:tcPr>
            <w:tcW w:w="3417" w:type="dxa"/>
            <w:shd w:val="clear" w:color="auto" w:fill="auto"/>
            <w:vAlign w:val="center"/>
          </w:tcPr>
          <w:p w14:paraId="4FAA9967"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 xml:space="preserve">Nemščina I </w:t>
            </w:r>
          </w:p>
        </w:tc>
        <w:tc>
          <w:tcPr>
            <w:tcW w:w="1418" w:type="dxa"/>
            <w:shd w:val="clear" w:color="auto" w:fill="auto"/>
            <w:vAlign w:val="center"/>
          </w:tcPr>
          <w:p w14:paraId="5ECBEC6B"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39</w:t>
            </w:r>
          </w:p>
        </w:tc>
        <w:tc>
          <w:tcPr>
            <w:tcW w:w="1417" w:type="dxa"/>
            <w:shd w:val="clear" w:color="auto" w:fill="auto"/>
            <w:vAlign w:val="center"/>
          </w:tcPr>
          <w:p w14:paraId="5039A335"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2</w:t>
            </w:r>
          </w:p>
        </w:tc>
        <w:tc>
          <w:tcPr>
            <w:tcW w:w="2552" w:type="dxa"/>
            <w:vAlign w:val="center"/>
          </w:tcPr>
          <w:p w14:paraId="4E36F607"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96,0</w:t>
            </w:r>
          </w:p>
        </w:tc>
      </w:tr>
      <w:tr w:rsidR="002324B1" w:rsidRPr="00D72C31" w14:paraId="4F50E3B9" w14:textId="77777777" w:rsidTr="009A4341">
        <w:trPr>
          <w:trHeight w:val="402"/>
        </w:trPr>
        <w:tc>
          <w:tcPr>
            <w:tcW w:w="3417" w:type="dxa"/>
            <w:shd w:val="clear" w:color="auto" w:fill="auto"/>
            <w:vAlign w:val="center"/>
          </w:tcPr>
          <w:p w14:paraId="09305153"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 xml:space="preserve">Nemščina II </w:t>
            </w:r>
          </w:p>
        </w:tc>
        <w:tc>
          <w:tcPr>
            <w:tcW w:w="1418" w:type="dxa"/>
            <w:shd w:val="clear" w:color="auto" w:fill="auto"/>
            <w:vAlign w:val="center"/>
          </w:tcPr>
          <w:p w14:paraId="1DAC956D"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31</w:t>
            </w:r>
          </w:p>
        </w:tc>
        <w:tc>
          <w:tcPr>
            <w:tcW w:w="1417" w:type="dxa"/>
            <w:shd w:val="clear" w:color="auto" w:fill="auto"/>
            <w:vAlign w:val="center"/>
          </w:tcPr>
          <w:p w14:paraId="00ED39E3"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2</w:t>
            </w:r>
          </w:p>
        </w:tc>
        <w:tc>
          <w:tcPr>
            <w:tcW w:w="2552" w:type="dxa"/>
            <w:vAlign w:val="center"/>
          </w:tcPr>
          <w:p w14:paraId="27D2714A"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108,6</w:t>
            </w:r>
          </w:p>
        </w:tc>
      </w:tr>
      <w:tr w:rsidR="002324B1" w:rsidRPr="00D72C31" w14:paraId="277023C4" w14:textId="77777777" w:rsidTr="009A4341">
        <w:trPr>
          <w:trHeight w:val="402"/>
        </w:trPr>
        <w:tc>
          <w:tcPr>
            <w:tcW w:w="3417" w:type="dxa"/>
            <w:shd w:val="clear" w:color="auto" w:fill="auto"/>
            <w:vAlign w:val="center"/>
          </w:tcPr>
          <w:p w14:paraId="6D3D0C41"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 xml:space="preserve">Nemščina III </w:t>
            </w:r>
          </w:p>
        </w:tc>
        <w:tc>
          <w:tcPr>
            <w:tcW w:w="1418" w:type="dxa"/>
            <w:shd w:val="clear" w:color="auto" w:fill="auto"/>
            <w:vAlign w:val="center"/>
          </w:tcPr>
          <w:p w14:paraId="5A0C0C41"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12</w:t>
            </w:r>
          </w:p>
        </w:tc>
        <w:tc>
          <w:tcPr>
            <w:tcW w:w="1417" w:type="dxa"/>
            <w:shd w:val="clear" w:color="auto" w:fill="auto"/>
            <w:vAlign w:val="center"/>
          </w:tcPr>
          <w:p w14:paraId="1B3EF028"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58900080"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100,5</w:t>
            </w:r>
          </w:p>
        </w:tc>
      </w:tr>
      <w:tr w:rsidR="002324B1" w:rsidRPr="00D72C31" w14:paraId="6A89394D" w14:textId="77777777" w:rsidTr="009A4341">
        <w:trPr>
          <w:trHeight w:val="402"/>
        </w:trPr>
        <w:tc>
          <w:tcPr>
            <w:tcW w:w="3417" w:type="dxa"/>
            <w:shd w:val="clear" w:color="auto" w:fill="auto"/>
            <w:vAlign w:val="center"/>
          </w:tcPr>
          <w:p w14:paraId="1418D3F2"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 xml:space="preserve">Obdelava gradiv: </w:t>
            </w:r>
            <w:r w:rsidR="00B77B7C" w:rsidRPr="00D72C31">
              <w:rPr>
                <w:rFonts w:ascii="Trebuchet MS" w:hAnsi="Trebuchet MS" w:cs="Arial"/>
              </w:rPr>
              <w:t>kovine</w:t>
            </w:r>
          </w:p>
        </w:tc>
        <w:tc>
          <w:tcPr>
            <w:tcW w:w="1418" w:type="dxa"/>
            <w:shd w:val="clear" w:color="auto" w:fill="auto"/>
            <w:vAlign w:val="center"/>
          </w:tcPr>
          <w:p w14:paraId="1787B82B"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7</w:t>
            </w:r>
          </w:p>
        </w:tc>
        <w:tc>
          <w:tcPr>
            <w:tcW w:w="1417" w:type="dxa"/>
            <w:shd w:val="clear" w:color="auto" w:fill="auto"/>
            <w:vAlign w:val="center"/>
          </w:tcPr>
          <w:p w14:paraId="4CB10783"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3E7A07C7" w14:textId="77777777" w:rsidR="008A5325" w:rsidRPr="00D72C31" w:rsidRDefault="008A5325" w:rsidP="003542BB">
            <w:pPr>
              <w:spacing w:line="360" w:lineRule="auto"/>
              <w:jc w:val="center"/>
              <w:rPr>
                <w:rFonts w:ascii="Trebuchet MS" w:hAnsi="Trebuchet MS" w:cs="Arial"/>
              </w:rPr>
            </w:pPr>
            <w:r w:rsidRPr="00D72C31">
              <w:rPr>
                <w:rFonts w:ascii="Trebuchet MS" w:hAnsi="Trebuchet MS" w:cs="Arial"/>
              </w:rPr>
              <w:t>95</w:t>
            </w:r>
            <w:r w:rsidR="004D48D2" w:rsidRPr="00D72C31">
              <w:rPr>
                <w:rFonts w:ascii="Trebuchet MS" w:hAnsi="Trebuchet MS" w:cs="Arial"/>
              </w:rPr>
              <w:t>,3</w:t>
            </w:r>
          </w:p>
        </w:tc>
      </w:tr>
      <w:tr w:rsidR="002324B1" w:rsidRPr="00D72C31" w14:paraId="11928BC5" w14:textId="77777777" w:rsidTr="009A4341">
        <w:trPr>
          <w:trHeight w:val="402"/>
        </w:trPr>
        <w:tc>
          <w:tcPr>
            <w:tcW w:w="3417" w:type="dxa"/>
            <w:shd w:val="clear" w:color="auto" w:fill="auto"/>
            <w:vAlign w:val="center"/>
          </w:tcPr>
          <w:p w14:paraId="2D684146"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Oko</w:t>
            </w:r>
            <w:r w:rsidR="008A562E" w:rsidRPr="00D72C31">
              <w:rPr>
                <w:rFonts w:ascii="Trebuchet MS" w:hAnsi="Trebuchet MS" w:cs="Arial"/>
              </w:rPr>
              <w:t xml:space="preserve">ljska vzgoja I </w:t>
            </w:r>
          </w:p>
        </w:tc>
        <w:tc>
          <w:tcPr>
            <w:tcW w:w="1418" w:type="dxa"/>
            <w:shd w:val="clear" w:color="auto" w:fill="auto"/>
            <w:vAlign w:val="center"/>
          </w:tcPr>
          <w:p w14:paraId="139CEF67"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17</w:t>
            </w:r>
          </w:p>
        </w:tc>
        <w:tc>
          <w:tcPr>
            <w:tcW w:w="1417" w:type="dxa"/>
            <w:shd w:val="clear" w:color="auto" w:fill="auto"/>
            <w:vAlign w:val="center"/>
          </w:tcPr>
          <w:p w14:paraId="0698F526"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35016528"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99,3</w:t>
            </w:r>
          </w:p>
        </w:tc>
      </w:tr>
      <w:tr w:rsidR="002324B1" w:rsidRPr="00D72C31" w14:paraId="494142F6" w14:textId="77777777" w:rsidTr="009A4341">
        <w:trPr>
          <w:trHeight w:val="402"/>
        </w:trPr>
        <w:tc>
          <w:tcPr>
            <w:tcW w:w="3417" w:type="dxa"/>
            <w:shd w:val="clear" w:color="auto" w:fill="auto"/>
            <w:vAlign w:val="center"/>
          </w:tcPr>
          <w:p w14:paraId="3E08CF0C"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 xml:space="preserve">Okoljska vzgoja II </w:t>
            </w:r>
          </w:p>
        </w:tc>
        <w:tc>
          <w:tcPr>
            <w:tcW w:w="1418" w:type="dxa"/>
            <w:shd w:val="clear" w:color="auto" w:fill="auto"/>
            <w:vAlign w:val="center"/>
          </w:tcPr>
          <w:p w14:paraId="72FBC7F6"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6</w:t>
            </w:r>
          </w:p>
        </w:tc>
        <w:tc>
          <w:tcPr>
            <w:tcW w:w="1417" w:type="dxa"/>
            <w:shd w:val="clear" w:color="auto" w:fill="auto"/>
            <w:vAlign w:val="center"/>
          </w:tcPr>
          <w:p w14:paraId="403328F2"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05B69A11"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102,9</w:t>
            </w:r>
          </w:p>
        </w:tc>
      </w:tr>
      <w:tr w:rsidR="00B77B7C" w:rsidRPr="00D72C31" w14:paraId="09F5F027" w14:textId="77777777" w:rsidTr="009A4341">
        <w:trPr>
          <w:trHeight w:val="402"/>
        </w:trPr>
        <w:tc>
          <w:tcPr>
            <w:tcW w:w="3417" w:type="dxa"/>
            <w:shd w:val="clear" w:color="auto" w:fill="auto"/>
            <w:vAlign w:val="center"/>
          </w:tcPr>
          <w:p w14:paraId="67B2A777"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Okoljska vzgoja III</w:t>
            </w:r>
          </w:p>
        </w:tc>
        <w:tc>
          <w:tcPr>
            <w:tcW w:w="1418" w:type="dxa"/>
            <w:shd w:val="clear" w:color="auto" w:fill="auto"/>
            <w:vAlign w:val="center"/>
          </w:tcPr>
          <w:p w14:paraId="4BCF60BD" w14:textId="77777777" w:rsidR="00B77B7C" w:rsidRPr="00D72C31" w:rsidRDefault="00B77B7C" w:rsidP="003542BB">
            <w:pPr>
              <w:spacing w:line="360" w:lineRule="auto"/>
              <w:jc w:val="center"/>
              <w:rPr>
                <w:rFonts w:ascii="Trebuchet MS" w:hAnsi="Trebuchet MS" w:cs="Arial"/>
              </w:rPr>
            </w:pPr>
            <w:r w:rsidRPr="00D72C31">
              <w:rPr>
                <w:rFonts w:ascii="Trebuchet MS" w:hAnsi="Trebuchet MS" w:cs="Arial"/>
              </w:rPr>
              <w:t>10</w:t>
            </w:r>
          </w:p>
        </w:tc>
        <w:tc>
          <w:tcPr>
            <w:tcW w:w="1417" w:type="dxa"/>
            <w:shd w:val="clear" w:color="auto" w:fill="auto"/>
            <w:vAlign w:val="center"/>
          </w:tcPr>
          <w:p w14:paraId="6DBF0AB3" w14:textId="77777777" w:rsidR="00B77B7C" w:rsidRPr="00D72C31" w:rsidRDefault="008A562E"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550A5F46" w14:textId="77777777" w:rsidR="00B77B7C" w:rsidRPr="00D72C31" w:rsidRDefault="004D48D2" w:rsidP="003542BB">
            <w:pPr>
              <w:spacing w:line="360" w:lineRule="auto"/>
              <w:jc w:val="center"/>
              <w:rPr>
                <w:rFonts w:ascii="Trebuchet MS" w:hAnsi="Trebuchet MS" w:cs="Arial"/>
              </w:rPr>
            </w:pPr>
            <w:r w:rsidRPr="00D72C31">
              <w:rPr>
                <w:rFonts w:ascii="Trebuchet MS" w:hAnsi="Trebuchet MS" w:cs="Arial"/>
              </w:rPr>
              <w:t>108,3</w:t>
            </w:r>
          </w:p>
        </w:tc>
      </w:tr>
      <w:tr w:rsidR="002324B1" w:rsidRPr="00D72C31" w14:paraId="16CC0391" w14:textId="77777777" w:rsidTr="009A4341">
        <w:trPr>
          <w:trHeight w:val="402"/>
        </w:trPr>
        <w:tc>
          <w:tcPr>
            <w:tcW w:w="3417" w:type="dxa"/>
            <w:shd w:val="clear" w:color="auto" w:fill="auto"/>
            <w:vAlign w:val="center"/>
          </w:tcPr>
          <w:p w14:paraId="3B0AB4FA" w14:textId="77777777" w:rsidR="002324B1" w:rsidRPr="00D72C31" w:rsidRDefault="00B77B7C" w:rsidP="003542BB">
            <w:pPr>
              <w:spacing w:line="360" w:lineRule="auto"/>
              <w:jc w:val="center"/>
              <w:rPr>
                <w:rFonts w:ascii="Trebuchet MS" w:hAnsi="Trebuchet MS" w:cs="Arial"/>
              </w:rPr>
            </w:pPr>
            <w:r w:rsidRPr="00D72C31">
              <w:rPr>
                <w:rFonts w:ascii="Trebuchet MS" w:hAnsi="Trebuchet MS" w:cs="Arial"/>
              </w:rPr>
              <w:t xml:space="preserve">Poskusi v kemiji </w:t>
            </w:r>
          </w:p>
        </w:tc>
        <w:tc>
          <w:tcPr>
            <w:tcW w:w="1418" w:type="dxa"/>
            <w:shd w:val="clear" w:color="auto" w:fill="auto"/>
            <w:vAlign w:val="center"/>
          </w:tcPr>
          <w:p w14:paraId="24CDA620"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17</w:t>
            </w:r>
          </w:p>
        </w:tc>
        <w:tc>
          <w:tcPr>
            <w:tcW w:w="1417" w:type="dxa"/>
            <w:shd w:val="clear" w:color="auto" w:fill="auto"/>
            <w:vAlign w:val="center"/>
          </w:tcPr>
          <w:p w14:paraId="006AE229"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1F72EBC7"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101,0</w:t>
            </w:r>
          </w:p>
        </w:tc>
      </w:tr>
      <w:tr w:rsidR="002324B1" w:rsidRPr="00D72C31" w14:paraId="6CA56901" w14:textId="77777777" w:rsidTr="009A4341">
        <w:trPr>
          <w:trHeight w:val="402"/>
        </w:trPr>
        <w:tc>
          <w:tcPr>
            <w:tcW w:w="3417" w:type="dxa"/>
            <w:shd w:val="clear" w:color="auto" w:fill="auto"/>
            <w:vAlign w:val="center"/>
          </w:tcPr>
          <w:p w14:paraId="2BB1A197"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Rastline in človek</w:t>
            </w:r>
          </w:p>
        </w:tc>
        <w:tc>
          <w:tcPr>
            <w:tcW w:w="1418" w:type="dxa"/>
            <w:shd w:val="clear" w:color="auto" w:fill="auto"/>
            <w:vAlign w:val="center"/>
          </w:tcPr>
          <w:p w14:paraId="5890D9C2"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11</w:t>
            </w:r>
          </w:p>
        </w:tc>
        <w:tc>
          <w:tcPr>
            <w:tcW w:w="1417" w:type="dxa"/>
            <w:shd w:val="clear" w:color="auto" w:fill="auto"/>
            <w:vAlign w:val="center"/>
          </w:tcPr>
          <w:p w14:paraId="47FEDD00"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1771325A"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99,5</w:t>
            </w:r>
          </w:p>
        </w:tc>
      </w:tr>
      <w:tr w:rsidR="002324B1" w:rsidRPr="00D72C31" w14:paraId="55A87F37" w14:textId="77777777" w:rsidTr="009A4341">
        <w:trPr>
          <w:trHeight w:val="402"/>
        </w:trPr>
        <w:tc>
          <w:tcPr>
            <w:tcW w:w="3417" w:type="dxa"/>
            <w:shd w:val="clear" w:color="auto" w:fill="auto"/>
            <w:vAlign w:val="center"/>
          </w:tcPr>
          <w:p w14:paraId="20BA420D"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Sodobno kmetijstvo</w:t>
            </w:r>
          </w:p>
        </w:tc>
        <w:tc>
          <w:tcPr>
            <w:tcW w:w="1418" w:type="dxa"/>
            <w:shd w:val="clear" w:color="auto" w:fill="auto"/>
            <w:vAlign w:val="center"/>
          </w:tcPr>
          <w:p w14:paraId="2484BBC6"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14</w:t>
            </w:r>
          </w:p>
        </w:tc>
        <w:tc>
          <w:tcPr>
            <w:tcW w:w="1417" w:type="dxa"/>
            <w:shd w:val="clear" w:color="auto" w:fill="auto"/>
            <w:vAlign w:val="center"/>
          </w:tcPr>
          <w:p w14:paraId="1324669C"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768133AE"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100,0</w:t>
            </w:r>
          </w:p>
        </w:tc>
      </w:tr>
      <w:tr w:rsidR="002324B1" w:rsidRPr="00D72C31" w14:paraId="30E6C1F9" w14:textId="77777777" w:rsidTr="009A4341">
        <w:trPr>
          <w:trHeight w:val="402"/>
        </w:trPr>
        <w:tc>
          <w:tcPr>
            <w:tcW w:w="3417" w:type="dxa"/>
            <w:shd w:val="clear" w:color="auto" w:fill="auto"/>
            <w:vAlign w:val="center"/>
          </w:tcPr>
          <w:p w14:paraId="3C253520"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 xml:space="preserve">Španščina I </w:t>
            </w:r>
          </w:p>
        </w:tc>
        <w:tc>
          <w:tcPr>
            <w:tcW w:w="1418" w:type="dxa"/>
            <w:shd w:val="clear" w:color="auto" w:fill="auto"/>
            <w:vAlign w:val="center"/>
          </w:tcPr>
          <w:p w14:paraId="7A73E5C9"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14</w:t>
            </w:r>
          </w:p>
        </w:tc>
        <w:tc>
          <w:tcPr>
            <w:tcW w:w="1417" w:type="dxa"/>
            <w:shd w:val="clear" w:color="auto" w:fill="auto"/>
            <w:vAlign w:val="center"/>
          </w:tcPr>
          <w:p w14:paraId="4B435611"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7149A25D"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97,2</w:t>
            </w:r>
          </w:p>
        </w:tc>
      </w:tr>
      <w:tr w:rsidR="002324B1" w:rsidRPr="00D72C31" w14:paraId="6392C93C" w14:textId="77777777" w:rsidTr="009A4341">
        <w:trPr>
          <w:trHeight w:val="402"/>
        </w:trPr>
        <w:tc>
          <w:tcPr>
            <w:tcW w:w="3417" w:type="dxa"/>
            <w:shd w:val="clear" w:color="auto" w:fill="auto"/>
            <w:vAlign w:val="center"/>
          </w:tcPr>
          <w:p w14:paraId="1FAC2E6C"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Španščina III</w:t>
            </w:r>
          </w:p>
        </w:tc>
        <w:tc>
          <w:tcPr>
            <w:tcW w:w="1418" w:type="dxa"/>
            <w:shd w:val="clear" w:color="auto" w:fill="auto"/>
            <w:vAlign w:val="center"/>
          </w:tcPr>
          <w:p w14:paraId="2B7DAB38"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7</w:t>
            </w:r>
          </w:p>
        </w:tc>
        <w:tc>
          <w:tcPr>
            <w:tcW w:w="1417" w:type="dxa"/>
            <w:shd w:val="clear" w:color="auto" w:fill="auto"/>
            <w:vAlign w:val="center"/>
          </w:tcPr>
          <w:p w14:paraId="0F1E4FD9"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18E9FCC5"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81,8</w:t>
            </w:r>
          </w:p>
        </w:tc>
      </w:tr>
      <w:tr w:rsidR="008A562E" w:rsidRPr="00D72C31" w14:paraId="63C916F2" w14:textId="77777777" w:rsidTr="009A4341">
        <w:trPr>
          <w:trHeight w:val="402"/>
        </w:trPr>
        <w:tc>
          <w:tcPr>
            <w:tcW w:w="3417" w:type="dxa"/>
            <w:shd w:val="clear" w:color="auto" w:fill="auto"/>
            <w:vAlign w:val="center"/>
          </w:tcPr>
          <w:p w14:paraId="113F016E" w14:textId="77777777" w:rsidR="008A562E" w:rsidRPr="00D72C31" w:rsidRDefault="008A562E" w:rsidP="003542BB">
            <w:pPr>
              <w:spacing w:line="360" w:lineRule="auto"/>
              <w:jc w:val="center"/>
              <w:rPr>
                <w:rFonts w:ascii="Trebuchet MS" w:hAnsi="Trebuchet MS" w:cs="Arial"/>
              </w:rPr>
            </w:pPr>
            <w:r w:rsidRPr="00D72C31">
              <w:rPr>
                <w:rFonts w:ascii="Trebuchet MS" w:hAnsi="Trebuchet MS" w:cs="Arial"/>
              </w:rPr>
              <w:t>Šport za sprostitev</w:t>
            </w:r>
          </w:p>
        </w:tc>
        <w:tc>
          <w:tcPr>
            <w:tcW w:w="1418" w:type="dxa"/>
            <w:shd w:val="clear" w:color="auto" w:fill="auto"/>
            <w:vAlign w:val="center"/>
          </w:tcPr>
          <w:p w14:paraId="39268B63" w14:textId="77777777" w:rsidR="008A562E" w:rsidRPr="00D72C31" w:rsidRDefault="008A562E" w:rsidP="003542BB">
            <w:pPr>
              <w:spacing w:line="360" w:lineRule="auto"/>
              <w:jc w:val="center"/>
              <w:rPr>
                <w:rFonts w:ascii="Trebuchet MS" w:hAnsi="Trebuchet MS" w:cs="Arial"/>
              </w:rPr>
            </w:pPr>
            <w:r w:rsidRPr="00D72C31">
              <w:rPr>
                <w:rFonts w:ascii="Trebuchet MS" w:hAnsi="Trebuchet MS" w:cs="Arial"/>
              </w:rPr>
              <w:t>14</w:t>
            </w:r>
          </w:p>
        </w:tc>
        <w:tc>
          <w:tcPr>
            <w:tcW w:w="1417" w:type="dxa"/>
            <w:shd w:val="clear" w:color="auto" w:fill="auto"/>
            <w:vAlign w:val="center"/>
          </w:tcPr>
          <w:p w14:paraId="16BE382C" w14:textId="77777777" w:rsidR="008A562E" w:rsidRPr="00D72C31" w:rsidRDefault="008A562E"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1A7DB658" w14:textId="77777777" w:rsidR="008A562E" w:rsidRPr="00D72C31" w:rsidRDefault="004D48D2" w:rsidP="003542BB">
            <w:pPr>
              <w:spacing w:line="360" w:lineRule="auto"/>
              <w:jc w:val="center"/>
              <w:rPr>
                <w:rFonts w:ascii="Trebuchet MS" w:hAnsi="Trebuchet MS" w:cs="Arial"/>
              </w:rPr>
            </w:pPr>
            <w:r w:rsidRPr="00D72C31">
              <w:rPr>
                <w:rFonts w:ascii="Trebuchet MS" w:hAnsi="Trebuchet MS" w:cs="Arial"/>
              </w:rPr>
              <w:t>91,4</w:t>
            </w:r>
          </w:p>
        </w:tc>
      </w:tr>
      <w:tr w:rsidR="002324B1" w:rsidRPr="00D72C31" w14:paraId="73A305B0" w14:textId="77777777" w:rsidTr="009A4341">
        <w:trPr>
          <w:trHeight w:val="402"/>
        </w:trPr>
        <w:tc>
          <w:tcPr>
            <w:tcW w:w="3417" w:type="dxa"/>
            <w:shd w:val="clear" w:color="auto" w:fill="auto"/>
            <w:vAlign w:val="center"/>
          </w:tcPr>
          <w:p w14:paraId="34823EF8"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 xml:space="preserve">Šport za zdravje </w:t>
            </w:r>
          </w:p>
        </w:tc>
        <w:tc>
          <w:tcPr>
            <w:tcW w:w="1418" w:type="dxa"/>
            <w:shd w:val="clear" w:color="auto" w:fill="auto"/>
            <w:vAlign w:val="center"/>
          </w:tcPr>
          <w:p w14:paraId="03B69002"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21</w:t>
            </w:r>
          </w:p>
        </w:tc>
        <w:tc>
          <w:tcPr>
            <w:tcW w:w="1417" w:type="dxa"/>
            <w:shd w:val="clear" w:color="auto" w:fill="auto"/>
            <w:vAlign w:val="center"/>
          </w:tcPr>
          <w:p w14:paraId="0DBF3D06"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7C94CDAB"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97,2</w:t>
            </w:r>
          </w:p>
        </w:tc>
      </w:tr>
      <w:tr w:rsidR="002324B1" w:rsidRPr="00D72C31" w14:paraId="6CA208ED" w14:textId="77777777" w:rsidTr="009A4341">
        <w:trPr>
          <w:trHeight w:val="402"/>
        </w:trPr>
        <w:tc>
          <w:tcPr>
            <w:tcW w:w="3417" w:type="dxa"/>
            <w:shd w:val="clear" w:color="auto" w:fill="auto"/>
            <w:vAlign w:val="center"/>
          </w:tcPr>
          <w:p w14:paraId="501E38C8"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lastRenderedPageBreak/>
              <w:t xml:space="preserve">Urejanje besedil </w:t>
            </w:r>
          </w:p>
        </w:tc>
        <w:tc>
          <w:tcPr>
            <w:tcW w:w="1418" w:type="dxa"/>
            <w:shd w:val="clear" w:color="auto" w:fill="auto"/>
            <w:vAlign w:val="center"/>
          </w:tcPr>
          <w:p w14:paraId="327536A3"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22</w:t>
            </w:r>
          </w:p>
        </w:tc>
        <w:tc>
          <w:tcPr>
            <w:tcW w:w="1417" w:type="dxa"/>
            <w:shd w:val="clear" w:color="auto" w:fill="auto"/>
            <w:vAlign w:val="center"/>
          </w:tcPr>
          <w:p w14:paraId="55BDC6DB"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6C82AFE0"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101,5</w:t>
            </w:r>
          </w:p>
        </w:tc>
      </w:tr>
      <w:tr w:rsidR="002324B1" w:rsidRPr="00D72C31" w14:paraId="2814107C" w14:textId="77777777" w:rsidTr="009A4341">
        <w:trPr>
          <w:trHeight w:val="402"/>
        </w:trPr>
        <w:tc>
          <w:tcPr>
            <w:tcW w:w="3417" w:type="dxa"/>
            <w:shd w:val="clear" w:color="auto" w:fill="auto"/>
            <w:vAlign w:val="center"/>
          </w:tcPr>
          <w:p w14:paraId="1F3D6350"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Varstvo pred naravnimi in drugimi nesrečami /i/</w:t>
            </w:r>
          </w:p>
        </w:tc>
        <w:tc>
          <w:tcPr>
            <w:tcW w:w="1418" w:type="dxa"/>
            <w:shd w:val="clear" w:color="auto" w:fill="auto"/>
            <w:vAlign w:val="center"/>
          </w:tcPr>
          <w:p w14:paraId="1117A73E" w14:textId="77777777" w:rsidR="002324B1" w:rsidRPr="00D72C31" w:rsidRDefault="008A562E" w:rsidP="003542BB">
            <w:pPr>
              <w:spacing w:line="360" w:lineRule="auto"/>
              <w:jc w:val="center"/>
              <w:rPr>
                <w:rFonts w:ascii="Trebuchet MS" w:hAnsi="Trebuchet MS" w:cs="Arial"/>
              </w:rPr>
            </w:pPr>
            <w:r w:rsidRPr="00D72C31">
              <w:rPr>
                <w:rFonts w:ascii="Trebuchet MS" w:hAnsi="Trebuchet MS" w:cs="Arial"/>
              </w:rPr>
              <w:t>13</w:t>
            </w:r>
          </w:p>
        </w:tc>
        <w:tc>
          <w:tcPr>
            <w:tcW w:w="1417" w:type="dxa"/>
            <w:shd w:val="clear" w:color="auto" w:fill="auto"/>
            <w:vAlign w:val="center"/>
          </w:tcPr>
          <w:p w14:paraId="5377AB52" w14:textId="77777777" w:rsidR="002324B1" w:rsidRPr="00D72C31" w:rsidRDefault="002324B1" w:rsidP="003542BB">
            <w:pPr>
              <w:spacing w:line="360" w:lineRule="auto"/>
              <w:jc w:val="center"/>
              <w:rPr>
                <w:rFonts w:ascii="Trebuchet MS" w:hAnsi="Trebuchet MS" w:cs="Arial"/>
              </w:rPr>
            </w:pPr>
            <w:r w:rsidRPr="00D72C31">
              <w:rPr>
                <w:rFonts w:ascii="Trebuchet MS" w:hAnsi="Trebuchet MS" w:cs="Arial"/>
              </w:rPr>
              <w:t>1</w:t>
            </w:r>
          </w:p>
        </w:tc>
        <w:tc>
          <w:tcPr>
            <w:tcW w:w="2552" w:type="dxa"/>
            <w:vAlign w:val="center"/>
          </w:tcPr>
          <w:p w14:paraId="30F452AA" w14:textId="77777777" w:rsidR="002324B1" w:rsidRPr="00D72C31" w:rsidRDefault="004D48D2" w:rsidP="003542BB">
            <w:pPr>
              <w:spacing w:line="360" w:lineRule="auto"/>
              <w:jc w:val="center"/>
              <w:rPr>
                <w:rFonts w:ascii="Trebuchet MS" w:hAnsi="Trebuchet MS" w:cs="Arial"/>
              </w:rPr>
            </w:pPr>
            <w:r w:rsidRPr="00D72C31">
              <w:rPr>
                <w:rFonts w:ascii="Trebuchet MS" w:hAnsi="Trebuchet MS" w:cs="Arial"/>
              </w:rPr>
              <w:t>94,0</w:t>
            </w:r>
          </w:p>
        </w:tc>
      </w:tr>
      <w:tr w:rsidR="002324B1" w:rsidRPr="00D72C31" w14:paraId="36CDFB06" w14:textId="77777777" w:rsidTr="009A4341">
        <w:trPr>
          <w:trHeight w:val="402"/>
        </w:trPr>
        <w:tc>
          <w:tcPr>
            <w:tcW w:w="3417" w:type="dxa"/>
            <w:shd w:val="clear" w:color="auto" w:fill="DBE5F1"/>
            <w:vAlign w:val="center"/>
            <w:hideMark/>
          </w:tcPr>
          <w:p w14:paraId="24C93EE3" w14:textId="77777777" w:rsidR="002324B1" w:rsidRPr="00D72C31" w:rsidRDefault="002324B1" w:rsidP="003542BB">
            <w:pPr>
              <w:spacing w:line="360" w:lineRule="auto"/>
              <w:jc w:val="center"/>
              <w:rPr>
                <w:rFonts w:ascii="Trebuchet MS" w:hAnsi="Trebuchet MS" w:cs="Arial"/>
                <w:bCs/>
              </w:rPr>
            </w:pPr>
            <w:r w:rsidRPr="00D72C31">
              <w:rPr>
                <w:rFonts w:ascii="Trebuchet MS" w:hAnsi="Trebuchet MS" w:cs="Arial"/>
                <w:bCs/>
              </w:rPr>
              <w:t>Skupaj</w:t>
            </w:r>
          </w:p>
        </w:tc>
        <w:tc>
          <w:tcPr>
            <w:tcW w:w="1418" w:type="dxa"/>
            <w:shd w:val="clear" w:color="auto" w:fill="DBE5F1"/>
            <w:vAlign w:val="center"/>
            <w:hideMark/>
          </w:tcPr>
          <w:p w14:paraId="577E5C23" w14:textId="77777777" w:rsidR="002324B1" w:rsidRPr="00D72C31" w:rsidRDefault="002324B1" w:rsidP="003542BB">
            <w:pPr>
              <w:spacing w:line="360" w:lineRule="auto"/>
              <w:jc w:val="center"/>
              <w:rPr>
                <w:rFonts w:ascii="Trebuchet MS" w:hAnsi="Trebuchet MS" w:cs="Arial"/>
                <w:bCs/>
              </w:rPr>
            </w:pPr>
            <w:r w:rsidRPr="00D72C31">
              <w:rPr>
                <w:rFonts w:ascii="Trebuchet MS" w:hAnsi="Trebuchet MS" w:cs="Arial"/>
                <w:bCs/>
              </w:rPr>
              <w:t>4</w:t>
            </w:r>
            <w:r w:rsidR="008A562E" w:rsidRPr="00D72C31">
              <w:rPr>
                <w:rFonts w:ascii="Trebuchet MS" w:hAnsi="Trebuchet MS" w:cs="Arial"/>
                <w:bCs/>
              </w:rPr>
              <w:t>23</w:t>
            </w:r>
          </w:p>
        </w:tc>
        <w:tc>
          <w:tcPr>
            <w:tcW w:w="1417" w:type="dxa"/>
            <w:shd w:val="clear" w:color="auto" w:fill="DBE5F1"/>
            <w:vAlign w:val="center"/>
            <w:hideMark/>
          </w:tcPr>
          <w:p w14:paraId="25A1841B" w14:textId="77777777" w:rsidR="002324B1" w:rsidRPr="00D72C31" w:rsidRDefault="008A562E" w:rsidP="003542BB">
            <w:pPr>
              <w:spacing w:line="360" w:lineRule="auto"/>
              <w:jc w:val="center"/>
              <w:rPr>
                <w:rFonts w:ascii="Trebuchet MS" w:hAnsi="Trebuchet MS" w:cs="Arial"/>
                <w:bCs/>
              </w:rPr>
            </w:pPr>
            <w:r w:rsidRPr="00D72C31">
              <w:rPr>
                <w:rFonts w:ascii="Trebuchet MS" w:hAnsi="Trebuchet MS" w:cs="Arial"/>
                <w:bCs/>
              </w:rPr>
              <w:t>31</w:t>
            </w:r>
          </w:p>
        </w:tc>
        <w:tc>
          <w:tcPr>
            <w:tcW w:w="2552" w:type="dxa"/>
            <w:shd w:val="clear" w:color="auto" w:fill="DBE5F1"/>
            <w:vAlign w:val="center"/>
          </w:tcPr>
          <w:p w14:paraId="4055CE09" w14:textId="77777777" w:rsidR="002324B1" w:rsidRPr="00D72C31" w:rsidRDefault="004D48D2" w:rsidP="003542BB">
            <w:pPr>
              <w:spacing w:line="360" w:lineRule="auto"/>
              <w:jc w:val="center"/>
              <w:rPr>
                <w:rFonts w:ascii="Trebuchet MS" w:hAnsi="Trebuchet MS" w:cs="Arial"/>
                <w:bCs/>
              </w:rPr>
            </w:pPr>
            <w:r w:rsidRPr="00D72C31">
              <w:rPr>
                <w:rFonts w:ascii="Trebuchet MS" w:hAnsi="Trebuchet MS" w:cs="Arial"/>
                <w:bCs/>
              </w:rPr>
              <w:t>97,5</w:t>
            </w:r>
          </w:p>
        </w:tc>
      </w:tr>
    </w:tbl>
    <w:p w14:paraId="1723E129" w14:textId="77777777" w:rsidR="0075532A" w:rsidRPr="00D72C31" w:rsidRDefault="0075532A" w:rsidP="003542BB">
      <w:pPr>
        <w:spacing w:line="360" w:lineRule="auto"/>
        <w:jc w:val="both"/>
        <w:rPr>
          <w:rFonts w:ascii="Trebuchet MS" w:hAnsi="Trebuchet MS" w:cs="Tahoma"/>
          <w:color w:val="00B050"/>
          <w:sz w:val="24"/>
          <w:szCs w:val="24"/>
        </w:rPr>
      </w:pPr>
    </w:p>
    <w:p w14:paraId="56819C6A" w14:textId="77777777" w:rsidR="006650BC" w:rsidRPr="00D72C31" w:rsidRDefault="0075532A" w:rsidP="003542BB">
      <w:pPr>
        <w:spacing w:line="360" w:lineRule="auto"/>
        <w:jc w:val="both"/>
        <w:rPr>
          <w:rFonts w:ascii="Trebuchet MS" w:hAnsi="Trebuchet MS"/>
          <w:sz w:val="24"/>
          <w:szCs w:val="24"/>
        </w:rPr>
      </w:pPr>
      <w:r w:rsidRPr="00D72C31">
        <w:rPr>
          <w:rFonts w:ascii="Trebuchet MS" w:hAnsi="Trebuchet MS"/>
          <w:sz w:val="24"/>
          <w:szCs w:val="24"/>
        </w:rPr>
        <w:t xml:space="preserve">Realizacija pouka izbirnih predmetov je bila </w:t>
      </w:r>
      <w:r w:rsidR="004D48D2" w:rsidRPr="00D72C31">
        <w:rPr>
          <w:rFonts w:ascii="Trebuchet MS" w:hAnsi="Trebuchet MS"/>
          <w:sz w:val="24"/>
          <w:szCs w:val="24"/>
        </w:rPr>
        <w:t>97,5</w:t>
      </w:r>
      <w:r w:rsidR="002324B1" w:rsidRPr="00D72C31">
        <w:rPr>
          <w:rFonts w:ascii="Trebuchet MS" w:hAnsi="Trebuchet MS"/>
          <w:sz w:val="24"/>
          <w:szCs w:val="24"/>
        </w:rPr>
        <w:t xml:space="preserve"> % </w:t>
      </w:r>
      <w:r w:rsidR="001255AA" w:rsidRPr="00D72C31">
        <w:rPr>
          <w:rFonts w:ascii="Trebuchet MS" w:hAnsi="Trebuchet MS"/>
          <w:sz w:val="24"/>
          <w:szCs w:val="24"/>
        </w:rPr>
        <w:t>Izbirna predmeta z nižjo realizacijo sta bila</w:t>
      </w:r>
      <w:r w:rsidRPr="00D72C31">
        <w:rPr>
          <w:rFonts w:ascii="Trebuchet MS" w:hAnsi="Trebuchet MS"/>
          <w:sz w:val="24"/>
          <w:szCs w:val="24"/>
        </w:rPr>
        <w:t xml:space="preserve">: </w:t>
      </w:r>
      <w:r w:rsidR="004D48D2" w:rsidRPr="00D72C31">
        <w:rPr>
          <w:rFonts w:ascii="Trebuchet MS" w:hAnsi="Trebuchet MS"/>
          <w:sz w:val="24"/>
          <w:szCs w:val="24"/>
        </w:rPr>
        <w:t>španščina 3</w:t>
      </w:r>
      <w:r w:rsidR="001255AA" w:rsidRPr="00D72C31">
        <w:rPr>
          <w:rFonts w:ascii="Trebuchet MS" w:hAnsi="Trebuchet MS"/>
          <w:sz w:val="24"/>
          <w:szCs w:val="24"/>
        </w:rPr>
        <w:t xml:space="preserve"> (razlog</w:t>
      </w:r>
      <w:r w:rsidR="0021192C" w:rsidRPr="00D72C31">
        <w:rPr>
          <w:rFonts w:ascii="Trebuchet MS" w:hAnsi="Trebuchet MS"/>
          <w:sz w:val="24"/>
          <w:szCs w:val="24"/>
        </w:rPr>
        <w:t xml:space="preserve"> </w:t>
      </w:r>
      <w:r w:rsidR="001255AA" w:rsidRPr="00D72C31">
        <w:rPr>
          <w:rFonts w:ascii="Trebuchet MS" w:hAnsi="Trebuchet MS"/>
          <w:sz w:val="24"/>
          <w:szCs w:val="24"/>
        </w:rPr>
        <w:t>-</w:t>
      </w:r>
      <w:r w:rsidR="0021192C" w:rsidRPr="00D72C31">
        <w:rPr>
          <w:rFonts w:ascii="Trebuchet MS" w:hAnsi="Trebuchet MS"/>
          <w:sz w:val="24"/>
          <w:szCs w:val="24"/>
        </w:rPr>
        <w:t xml:space="preserve"> </w:t>
      </w:r>
      <w:r w:rsidR="001255AA" w:rsidRPr="00D72C31">
        <w:rPr>
          <w:rFonts w:ascii="Trebuchet MS" w:hAnsi="Trebuchet MS"/>
          <w:sz w:val="24"/>
          <w:szCs w:val="24"/>
        </w:rPr>
        <w:t>druge zaposlitve učitelja</w:t>
      </w:r>
      <w:r w:rsidR="0021192C" w:rsidRPr="00D72C31">
        <w:rPr>
          <w:rFonts w:ascii="Trebuchet MS" w:hAnsi="Trebuchet MS"/>
          <w:sz w:val="24"/>
          <w:szCs w:val="24"/>
        </w:rPr>
        <w:t xml:space="preserve"> </w:t>
      </w:r>
      <w:r w:rsidR="001255AA" w:rsidRPr="00D72C31">
        <w:rPr>
          <w:rFonts w:ascii="Trebuchet MS" w:hAnsi="Trebuchet MS"/>
          <w:sz w:val="24"/>
          <w:szCs w:val="24"/>
        </w:rPr>
        <w:t>-</w:t>
      </w:r>
      <w:r w:rsidR="0021192C" w:rsidRPr="00D72C31">
        <w:rPr>
          <w:rFonts w:ascii="Trebuchet MS" w:hAnsi="Trebuchet MS"/>
          <w:sz w:val="24"/>
          <w:szCs w:val="24"/>
        </w:rPr>
        <w:t xml:space="preserve"> </w:t>
      </w:r>
      <w:r w:rsidR="001255AA" w:rsidRPr="00D72C31">
        <w:rPr>
          <w:rFonts w:ascii="Trebuchet MS" w:hAnsi="Trebuchet MS"/>
          <w:sz w:val="24"/>
          <w:szCs w:val="24"/>
        </w:rPr>
        <w:t xml:space="preserve">dnevi dejavnosti in </w:t>
      </w:r>
      <w:r w:rsidR="0021192C" w:rsidRPr="00D72C31">
        <w:rPr>
          <w:rFonts w:ascii="Trebuchet MS" w:hAnsi="Trebuchet MS"/>
          <w:sz w:val="24"/>
          <w:szCs w:val="24"/>
        </w:rPr>
        <w:t>odsotnosti učencev) in izbrani šport</w:t>
      </w:r>
      <w:r w:rsidR="001255AA" w:rsidRPr="00D72C31">
        <w:rPr>
          <w:rFonts w:ascii="Trebuchet MS" w:hAnsi="Trebuchet MS"/>
          <w:sz w:val="24"/>
          <w:szCs w:val="24"/>
        </w:rPr>
        <w:t xml:space="preserve"> (razlog</w:t>
      </w:r>
      <w:r w:rsidR="0021192C" w:rsidRPr="00D72C31">
        <w:rPr>
          <w:rFonts w:ascii="Trebuchet MS" w:hAnsi="Trebuchet MS"/>
          <w:sz w:val="24"/>
          <w:szCs w:val="24"/>
        </w:rPr>
        <w:t xml:space="preserve"> – odpadli pouk zaradi udeležbe na številnih šolskih športnih tekmovanjih na področni, regijski in državni ravni</w:t>
      </w:r>
      <w:r w:rsidR="001255AA" w:rsidRPr="00D72C31">
        <w:rPr>
          <w:rFonts w:ascii="Trebuchet MS" w:hAnsi="Trebuchet MS"/>
          <w:sz w:val="24"/>
          <w:szCs w:val="24"/>
        </w:rPr>
        <w:t>)</w:t>
      </w:r>
      <w:r w:rsidR="00D03280" w:rsidRPr="00D72C31">
        <w:rPr>
          <w:rFonts w:ascii="Trebuchet MS" w:hAnsi="Trebuchet MS"/>
          <w:sz w:val="24"/>
          <w:szCs w:val="24"/>
        </w:rPr>
        <w:t>.</w:t>
      </w:r>
    </w:p>
    <w:p w14:paraId="455A6307" w14:textId="77777777" w:rsidR="009A4341" w:rsidRPr="00D72C31" w:rsidRDefault="00A73308" w:rsidP="003542BB">
      <w:pPr>
        <w:pStyle w:val="Naslov2"/>
        <w:spacing w:line="360" w:lineRule="auto"/>
        <w:rPr>
          <w:b w:val="0"/>
        </w:rPr>
      </w:pPr>
      <w:bookmarkStart w:id="13" w:name="_Toc492621418"/>
      <w:r w:rsidRPr="00D72C31">
        <w:rPr>
          <w:b w:val="0"/>
        </w:rPr>
        <w:t>DNEVI DEJAVNOSTI</w:t>
      </w:r>
      <w:bookmarkEnd w:id="13"/>
    </w:p>
    <w:p w14:paraId="3795D930" w14:textId="77777777" w:rsidR="009A4341" w:rsidRPr="00D72C31" w:rsidRDefault="009A4341" w:rsidP="003542BB">
      <w:pPr>
        <w:spacing w:line="360" w:lineRule="auto"/>
        <w:jc w:val="both"/>
        <w:rPr>
          <w:rFonts w:ascii="Trebuchet MS" w:hAnsi="Trebuchet MS" w:cs="Tahoma"/>
          <w:sz w:val="24"/>
          <w:szCs w:val="24"/>
        </w:rPr>
      </w:pPr>
      <w:r w:rsidRPr="00D72C31">
        <w:rPr>
          <w:rFonts w:ascii="Trebuchet MS" w:hAnsi="Trebuchet MS" w:cs="Tahoma"/>
          <w:sz w:val="24"/>
          <w:szCs w:val="24"/>
        </w:rPr>
        <w:t>Dnevi dejavnosti so potekali po programu, ki je bil načrtovan v Letnem del</w:t>
      </w:r>
      <w:r w:rsidR="0055413E" w:rsidRPr="00D72C31">
        <w:rPr>
          <w:rFonts w:ascii="Trebuchet MS" w:hAnsi="Trebuchet MS" w:cs="Tahoma"/>
          <w:sz w:val="24"/>
          <w:szCs w:val="24"/>
        </w:rPr>
        <w:t>ovnem načrtu za šolsko leto 201</w:t>
      </w:r>
      <w:r w:rsidR="00646CCF" w:rsidRPr="00D72C31">
        <w:rPr>
          <w:rFonts w:ascii="Trebuchet MS" w:hAnsi="Trebuchet MS" w:cs="Tahoma"/>
          <w:sz w:val="24"/>
          <w:szCs w:val="24"/>
        </w:rPr>
        <w:t>6</w:t>
      </w:r>
      <w:r w:rsidR="0055413E" w:rsidRPr="00D72C31">
        <w:rPr>
          <w:rFonts w:ascii="Trebuchet MS" w:hAnsi="Trebuchet MS" w:cs="Tahoma"/>
          <w:sz w:val="24"/>
          <w:szCs w:val="24"/>
        </w:rPr>
        <w:t>/1</w:t>
      </w:r>
      <w:r w:rsidR="00646CCF" w:rsidRPr="00D72C31">
        <w:rPr>
          <w:rFonts w:ascii="Trebuchet MS" w:hAnsi="Trebuchet MS" w:cs="Tahoma"/>
          <w:sz w:val="24"/>
          <w:szCs w:val="24"/>
        </w:rPr>
        <w:t>7</w:t>
      </w:r>
      <w:r w:rsidRPr="00D72C31">
        <w:rPr>
          <w:rFonts w:ascii="Trebuchet MS" w:hAnsi="Trebuchet MS" w:cs="Tahoma"/>
          <w:sz w:val="24"/>
          <w:szCs w:val="24"/>
        </w:rPr>
        <w:t>, in v obsegu, ki ga predvideva predmetnik. Vsi dnevi dejavnosti so bili realizirani. Poročila o izvedenih dneh smo sproti objavljali na spletni strani šole.</w:t>
      </w:r>
    </w:p>
    <w:p w14:paraId="0AB9D185" w14:textId="77777777" w:rsidR="009A4341" w:rsidRPr="00D72C31" w:rsidRDefault="00074B26" w:rsidP="003542BB">
      <w:pPr>
        <w:pStyle w:val="Naslov3"/>
      </w:pPr>
      <w:r>
        <w:t xml:space="preserve"> </w:t>
      </w:r>
      <w:bookmarkStart w:id="14" w:name="_Toc492621419"/>
      <w:r w:rsidR="0093198D">
        <w:t xml:space="preserve">2.4.1 </w:t>
      </w:r>
      <w:r w:rsidR="00A73308" w:rsidRPr="00D72C31">
        <w:t>ŠOLA V NARAVI</w:t>
      </w:r>
      <w:bookmarkEnd w:id="14"/>
    </w:p>
    <w:p w14:paraId="15A78EF2" w14:textId="77777777" w:rsidR="009A4341" w:rsidRPr="00D72C31" w:rsidRDefault="009A4341" w:rsidP="003542BB">
      <w:pPr>
        <w:spacing w:line="360" w:lineRule="auto"/>
        <w:jc w:val="both"/>
        <w:rPr>
          <w:rFonts w:ascii="Trebuchet MS" w:hAnsi="Trebuchet MS" w:cs="Tahoma"/>
          <w:sz w:val="24"/>
          <w:szCs w:val="24"/>
        </w:rPr>
      </w:pPr>
      <w:r w:rsidRPr="00D72C31">
        <w:rPr>
          <w:rFonts w:ascii="Trebuchet MS" w:hAnsi="Trebuchet MS" w:cs="Tahoma"/>
          <w:sz w:val="24"/>
          <w:szCs w:val="24"/>
        </w:rPr>
        <w:t>V šolsk</w:t>
      </w:r>
      <w:r w:rsidR="0055413E" w:rsidRPr="00D72C31">
        <w:rPr>
          <w:rFonts w:ascii="Trebuchet MS" w:hAnsi="Trebuchet MS" w:cs="Tahoma"/>
          <w:sz w:val="24"/>
          <w:szCs w:val="24"/>
        </w:rPr>
        <w:t>em letu 201</w:t>
      </w:r>
      <w:r w:rsidR="00646CCF" w:rsidRPr="00D72C31">
        <w:rPr>
          <w:rFonts w:ascii="Trebuchet MS" w:hAnsi="Trebuchet MS" w:cs="Tahoma"/>
          <w:sz w:val="24"/>
          <w:szCs w:val="24"/>
        </w:rPr>
        <w:t>6</w:t>
      </w:r>
      <w:r w:rsidR="0055413E" w:rsidRPr="00D72C31">
        <w:rPr>
          <w:rFonts w:ascii="Trebuchet MS" w:hAnsi="Trebuchet MS" w:cs="Tahoma"/>
          <w:sz w:val="24"/>
          <w:szCs w:val="24"/>
        </w:rPr>
        <w:t>/201</w:t>
      </w:r>
      <w:r w:rsidR="00646CCF" w:rsidRPr="00D72C31">
        <w:rPr>
          <w:rFonts w:ascii="Trebuchet MS" w:hAnsi="Trebuchet MS" w:cs="Tahoma"/>
          <w:sz w:val="24"/>
          <w:szCs w:val="24"/>
        </w:rPr>
        <w:t>7</w:t>
      </w:r>
      <w:r w:rsidR="001715DD" w:rsidRPr="00D72C31">
        <w:rPr>
          <w:rFonts w:ascii="Trebuchet MS" w:hAnsi="Trebuchet MS" w:cs="Tahoma"/>
          <w:sz w:val="24"/>
          <w:szCs w:val="24"/>
        </w:rPr>
        <w:t xml:space="preserve"> smo izvedli š</w:t>
      </w:r>
      <w:r w:rsidR="0055413E" w:rsidRPr="00D72C31">
        <w:rPr>
          <w:rFonts w:ascii="Trebuchet MS" w:hAnsi="Trebuchet MS" w:cs="Tahoma"/>
          <w:sz w:val="24"/>
          <w:szCs w:val="24"/>
        </w:rPr>
        <w:t>ole v naravi za učence 2., 4</w:t>
      </w:r>
      <w:r w:rsidR="001715DD" w:rsidRPr="00D72C31">
        <w:rPr>
          <w:rFonts w:ascii="Trebuchet MS" w:hAnsi="Trebuchet MS" w:cs="Tahoma"/>
          <w:sz w:val="24"/>
          <w:szCs w:val="24"/>
        </w:rPr>
        <w:t>.</w:t>
      </w:r>
      <w:r w:rsidR="00646CCF" w:rsidRPr="00D72C31">
        <w:rPr>
          <w:rFonts w:ascii="Trebuchet MS" w:hAnsi="Trebuchet MS" w:cs="Tahoma"/>
          <w:sz w:val="24"/>
          <w:szCs w:val="24"/>
        </w:rPr>
        <w:t>, 6.</w:t>
      </w:r>
      <w:r w:rsidR="001715DD" w:rsidRPr="00D72C31">
        <w:rPr>
          <w:rFonts w:ascii="Trebuchet MS" w:hAnsi="Trebuchet MS" w:cs="Tahoma"/>
          <w:sz w:val="24"/>
          <w:szCs w:val="24"/>
        </w:rPr>
        <w:t xml:space="preserve"> in 7. razreda</w:t>
      </w:r>
      <w:r w:rsidRPr="00D72C31">
        <w:rPr>
          <w:rFonts w:ascii="Trebuchet MS" w:hAnsi="Trebuchet MS" w:cs="Tahoma"/>
          <w:sz w:val="24"/>
          <w:szCs w:val="24"/>
        </w:rPr>
        <w:t xml:space="preserve">. </w:t>
      </w:r>
    </w:p>
    <w:tbl>
      <w:tblPr>
        <w:tblW w:w="60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418"/>
        <w:gridCol w:w="1843"/>
      </w:tblGrid>
      <w:tr w:rsidR="00A10B87" w:rsidRPr="00D72C31" w14:paraId="201EC0C1" w14:textId="77777777" w:rsidTr="00A10B87">
        <w:tc>
          <w:tcPr>
            <w:tcW w:w="993" w:type="dxa"/>
            <w:shd w:val="clear" w:color="auto" w:fill="F2F2F2"/>
            <w:vAlign w:val="center"/>
          </w:tcPr>
          <w:p w14:paraId="58239328" w14:textId="77777777" w:rsidR="00A10B87" w:rsidRPr="00D72C31" w:rsidRDefault="00A10B87" w:rsidP="003542BB">
            <w:pPr>
              <w:spacing w:line="360" w:lineRule="auto"/>
              <w:jc w:val="center"/>
              <w:rPr>
                <w:rFonts w:ascii="Trebuchet MS" w:hAnsi="Trebuchet MS"/>
              </w:rPr>
            </w:pPr>
            <w:r w:rsidRPr="00D72C31">
              <w:rPr>
                <w:rFonts w:ascii="Trebuchet MS" w:hAnsi="Trebuchet MS"/>
              </w:rPr>
              <w:t>Razred</w:t>
            </w:r>
          </w:p>
        </w:tc>
        <w:tc>
          <w:tcPr>
            <w:tcW w:w="1842" w:type="dxa"/>
            <w:shd w:val="clear" w:color="auto" w:fill="F2F2F2"/>
            <w:vAlign w:val="center"/>
          </w:tcPr>
          <w:p w14:paraId="67D15D0A" w14:textId="77777777" w:rsidR="00A10B87" w:rsidRPr="00D72C31" w:rsidRDefault="00A10B87" w:rsidP="003542BB">
            <w:pPr>
              <w:spacing w:line="360" w:lineRule="auto"/>
              <w:jc w:val="center"/>
              <w:rPr>
                <w:rFonts w:ascii="Trebuchet MS" w:hAnsi="Trebuchet MS"/>
              </w:rPr>
            </w:pPr>
            <w:r w:rsidRPr="00D72C31">
              <w:rPr>
                <w:rFonts w:ascii="Trebuchet MS" w:hAnsi="Trebuchet MS"/>
              </w:rPr>
              <w:t>Oblika dejavnosti</w:t>
            </w:r>
          </w:p>
        </w:tc>
        <w:tc>
          <w:tcPr>
            <w:tcW w:w="1418" w:type="dxa"/>
            <w:shd w:val="clear" w:color="auto" w:fill="F2F2F2"/>
            <w:vAlign w:val="center"/>
          </w:tcPr>
          <w:p w14:paraId="65EB3DF8" w14:textId="77777777" w:rsidR="00A10B87" w:rsidRPr="00D72C31" w:rsidRDefault="00A10B87" w:rsidP="003542BB">
            <w:pPr>
              <w:spacing w:line="360" w:lineRule="auto"/>
              <w:jc w:val="center"/>
              <w:rPr>
                <w:rFonts w:ascii="Trebuchet MS" w:hAnsi="Trebuchet MS"/>
              </w:rPr>
            </w:pPr>
            <w:r w:rsidRPr="00D72C31">
              <w:rPr>
                <w:rFonts w:ascii="Trebuchet MS" w:hAnsi="Trebuchet MS"/>
              </w:rPr>
              <w:t>Kraj</w:t>
            </w:r>
          </w:p>
        </w:tc>
        <w:tc>
          <w:tcPr>
            <w:tcW w:w="1843" w:type="dxa"/>
            <w:shd w:val="clear" w:color="auto" w:fill="F2F2F2"/>
            <w:vAlign w:val="center"/>
          </w:tcPr>
          <w:p w14:paraId="0CB53E2B" w14:textId="77777777" w:rsidR="00A10B87" w:rsidRPr="00D72C31" w:rsidRDefault="00A10B87" w:rsidP="003542BB">
            <w:pPr>
              <w:spacing w:line="360" w:lineRule="auto"/>
              <w:jc w:val="center"/>
              <w:rPr>
                <w:rFonts w:ascii="Trebuchet MS" w:hAnsi="Trebuchet MS"/>
              </w:rPr>
            </w:pPr>
            <w:r w:rsidRPr="00D72C31">
              <w:rPr>
                <w:rFonts w:ascii="Trebuchet MS" w:hAnsi="Trebuchet MS"/>
              </w:rPr>
              <w:t>Termin</w:t>
            </w:r>
          </w:p>
        </w:tc>
      </w:tr>
      <w:tr w:rsidR="00A10B87" w:rsidRPr="00D72C31" w14:paraId="738B2C8E" w14:textId="77777777" w:rsidTr="00A10B87">
        <w:tc>
          <w:tcPr>
            <w:tcW w:w="993" w:type="dxa"/>
            <w:shd w:val="clear" w:color="auto" w:fill="auto"/>
            <w:vAlign w:val="center"/>
          </w:tcPr>
          <w:p w14:paraId="56D56A61"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2.r</w:t>
            </w:r>
          </w:p>
        </w:tc>
        <w:tc>
          <w:tcPr>
            <w:tcW w:w="1842" w:type="dxa"/>
            <w:shd w:val="clear" w:color="auto" w:fill="auto"/>
            <w:vAlign w:val="center"/>
          </w:tcPr>
          <w:p w14:paraId="545EE2E7" w14:textId="77777777" w:rsidR="00A10B87" w:rsidRPr="00D72C31" w:rsidRDefault="00A10B87" w:rsidP="003542BB">
            <w:pPr>
              <w:spacing w:line="360" w:lineRule="auto"/>
              <w:rPr>
                <w:rFonts w:ascii="Trebuchet MS" w:hAnsi="Trebuchet MS"/>
                <w:sz w:val="24"/>
                <w:szCs w:val="24"/>
              </w:rPr>
            </w:pPr>
          </w:p>
          <w:p w14:paraId="5733A5B0" w14:textId="77777777" w:rsidR="00A10B87" w:rsidRPr="00D72C31" w:rsidRDefault="00A10B87" w:rsidP="003542BB">
            <w:pPr>
              <w:spacing w:line="360" w:lineRule="auto"/>
              <w:rPr>
                <w:rFonts w:ascii="Trebuchet MS" w:hAnsi="Trebuchet MS"/>
                <w:sz w:val="24"/>
                <w:szCs w:val="24"/>
              </w:rPr>
            </w:pPr>
            <w:r w:rsidRPr="00D72C31">
              <w:rPr>
                <w:rFonts w:ascii="Trebuchet MS" w:hAnsi="Trebuchet MS"/>
                <w:sz w:val="24"/>
                <w:szCs w:val="24"/>
              </w:rPr>
              <w:t>Šola v naravi</w:t>
            </w:r>
          </w:p>
          <w:p w14:paraId="73682EBF" w14:textId="77777777" w:rsidR="00A10B87" w:rsidRPr="00D72C31" w:rsidRDefault="00A10B87" w:rsidP="003542BB">
            <w:pPr>
              <w:spacing w:line="360" w:lineRule="auto"/>
              <w:rPr>
                <w:rFonts w:ascii="Trebuchet MS" w:hAnsi="Trebuchet MS"/>
                <w:sz w:val="24"/>
                <w:szCs w:val="24"/>
              </w:rPr>
            </w:pPr>
          </w:p>
        </w:tc>
        <w:tc>
          <w:tcPr>
            <w:tcW w:w="1418" w:type="dxa"/>
            <w:shd w:val="clear" w:color="auto" w:fill="auto"/>
            <w:vAlign w:val="center"/>
          </w:tcPr>
          <w:p w14:paraId="7ED63F1B"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Črmošnjice CŠOD Lipa</w:t>
            </w:r>
          </w:p>
        </w:tc>
        <w:tc>
          <w:tcPr>
            <w:tcW w:w="1843" w:type="dxa"/>
            <w:shd w:val="clear" w:color="auto" w:fill="auto"/>
            <w:vAlign w:val="center"/>
          </w:tcPr>
          <w:p w14:paraId="7C3FFA66"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14.-16.12.2015</w:t>
            </w:r>
          </w:p>
          <w:p w14:paraId="3D76042E"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16.-18.12.2015</w:t>
            </w:r>
          </w:p>
        </w:tc>
      </w:tr>
      <w:tr w:rsidR="00A10B87" w:rsidRPr="00D72C31" w14:paraId="405B51F0" w14:textId="77777777" w:rsidTr="00A10B87">
        <w:tc>
          <w:tcPr>
            <w:tcW w:w="993" w:type="dxa"/>
            <w:shd w:val="clear" w:color="auto" w:fill="auto"/>
            <w:vAlign w:val="center"/>
          </w:tcPr>
          <w:p w14:paraId="3D39273E"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4.r</w:t>
            </w:r>
          </w:p>
        </w:tc>
        <w:tc>
          <w:tcPr>
            <w:tcW w:w="1842" w:type="dxa"/>
            <w:shd w:val="clear" w:color="auto" w:fill="auto"/>
            <w:vAlign w:val="center"/>
          </w:tcPr>
          <w:p w14:paraId="54A33F7A" w14:textId="77777777" w:rsidR="00A10B87" w:rsidRPr="00D72C31" w:rsidRDefault="00A10B87" w:rsidP="003542BB">
            <w:pPr>
              <w:spacing w:line="360" w:lineRule="auto"/>
              <w:rPr>
                <w:rFonts w:ascii="Trebuchet MS" w:hAnsi="Trebuchet MS"/>
                <w:sz w:val="24"/>
                <w:szCs w:val="24"/>
              </w:rPr>
            </w:pPr>
          </w:p>
          <w:p w14:paraId="15C70FE1" w14:textId="77777777" w:rsidR="00A10B87" w:rsidRPr="00D72C31" w:rsidRDefault="00A10B87" w:rsidP="003542BB">
            <w:pPr>
              <w:spacing w:line="360" w:lineRule="auto"/>
              <w:rPr>
                <w:rFonts w:ascii="Trebuchet MS" w:hAnsi="Trebuchet MS"/>
                <w:sz w:val="24"/>
                <w:szCs w:val="24"/>
              </w:rPr>
            </w:pPr>
            <w:r w:rsidRPr="00D72C31">
              <w:rPr>
                <w:rFonts w:ascii="Trebuchet MS" w:hAnsi="Trebuchet MS"/>
                <w:sz w:val="24"/>
                <w:szCs w:val="24"/>
              </w:rPr>
              <w:t>Letna šola v naravi</w:t>
            </w:r>
          </w:p>
          <w:p w14:paraId="10B8D513" w14:textId="77777777" w:rsidR="00A10B87" w:rsidRPr="00D72C31" w:rsidRDefault="00A10B87" w:rsidP="003542BB">
            <w:pPr>
              <w:spacing w:line="360" w:lineRule="auto"/>
              <w:rPr>
                <w:rFonts w:ascii="Trebuchet MS" w:hAnsi="Trebuchet MS"/>
                <w:sz w:val="24"/>
                <w:szCs w:val="24"/>
              </w:rPr>
            </w:pPr>
          </w:p>
        </w:tc>
        <w:tc>
          <w:tcPr>
            <w:tcW w:w="1418" w:type="dxa"/>
            <w:shd w:val="clear" w:color="auto" w:fill="auto"/>
            <w:vAlign w:val="center"/>
          </w:tcPr>
          <w:p w14:paraId="1DD3056F"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Savudrija</w:t>
            </w:r>
          </w:p>
        </w:tc>
        <w:tc>
          <w:tcPr>
            <w:tcW w:w="1843" w:type="dxa"/>
            <w:shd w:val="clear" w:color="auto" w:fill="auto"/>
            <w:vAlign w:val="center"/>
          </w:tcPr>
          <w:p w14:paraId="43842A66" w14:textId="77777777" w:rsidR="00A10B87" w:rsidRPr="00D72C31" w:rsidRDefault="00A10B87" w:rsidP="003542BB">
            <w:pPr>
              <w:spacing w:line="360" w:lineRule="auto"/>
              <w:jc w:val="center"/>
              <w:rPr>
                <w:rFonts w:ascii="Trebuchet MS" w:hAnsi="Trebuchet MS"/>
                <w:sz w:val="24"/>
                <w:szCs w:val="24"/>
              </w:rPr>
            </w:pPr>
            <w:r w:rsidRPr="00D72C31">
              <w:rPr>
                <w:rFonts w:ascii="Trebuchet MS" w:hAnsi="Trebuchet MS"/>
                <w:sz w:val="24"/>
                <w:szCs w:val="24"/>
              </w:rPr>
              <w:t>19.-23.6.2017</w:t>
            </w:r>
          </w:p>
        </w:tc>
      </w:tr>
      <w:tr w:rsidR="00A10B87" w:rsidRPr="00A10B87" w14:paraId="3BA669AE" w14:textId="77777777" w:rsidTr="00A10B87">
        <w:tc>
          <w:tcPr>
            <w:tcW w:w="993" w:type="dxa"/>
            <w:shd w:val="clear" w:color="auto" w:fill="auto"/>
            <w:vAlign w:val="center"/>
          </w:tcPr>
          <w:p w14:paraId="0A633796" w14:textId="77777777" w:rsidR="00A10B87" w:rsidRPr="00A10B87" w:rsidRDefault="00A10B87" w:rsidP="003542BB">
            <w:pPr>
              <w:spacing w:line="360" w:lineRule="auto"/>
              <w:jc w:val="center"/>
              <w:rPr>
                <w:rFonts w:ascii="Trebuchet MS" w:hAnsi="Trebuchet MS"/>
                <w:sz w:val="24"/>
                <w:szCs w:val="24"/>
              </w:rPr>
            </w:pPr>
            <w:r w:rsidRPr="00A10B87">
              <w:rPr>
                <w:rFonts w:ascii="Trebuchet MS" w:hAnsi="Trebuchet MS"/>
                <w:sz w:val="24"/>
                <w:szCs w:val="24"/>
              </w:rPr>
              <w:lastRenderedPageBreak/>
              <w:t>6.r</w:t>
            </w:r>
          </w:p>
        </w:tc>
        <w:tc>
          <w:tcPr>
            <w:tcW w:w="1842" w:type="dxa"/>
            <w:shd w:val="clear" w:color="auto" w:fill="auto"/>
            <w:vAlign w:val="center"/>
          </w:tcPr>
          <w:p w14:paraId="1B582F57" w14:textId="77777777" w:rsidR="00A10B87" w:rsidRPr="00A10B87" w:rsidRDefault="00A10B87" w:rsidP="003542BB">
            <w:pPr>
              <w:spacing w:line="360" w:lineRule="auto"/>
              <w:rPr>
                <w:rFonts w:ascii="Trebuchet MS" w:hAnsi="Trebuchet MS"/>
                <w:sz w:val="24"/>
                <w:szCs w:val="24"/>
              </w:rPr>
            </w:pPr>
            <w:r w:rsidRPr="00A10B87">
              <w:rPr>
                <w:rFonts w:ascii="Trebuchet MS" w:hAnsi="Trebuchet MS"/>
                <w:sz w:val="24"/>
                <w:szCs w:val="24"/>
              </w:rPr>
              <w:t>Zimska šola v naravi</w:t>
            </w:r>
          </w:p>
        </w:tc>
        <w:tc>
          <w:tcPr>
            <w:tcW w:w="1418" w:type="dxa"/>
            <w:shd w:val="clear" w:color="auto" w:fill="auto"/>
            <w:vAlign w:val="center"/>
          </w:tcPr>
          <w:p w14:paraId="211CD8C6" w14:textId="77777777" w:rsidR="00A10B87" w:rsidRPr="00A10B87" w:rsidRDefault="00A10B87" w:rsidP="003542BB">
            <w:pPr>
              <w:spacing w:line="360" w:lineRule="auto"/>
              <w:jc w:val="center"/>
              <w:rPr>
                <w:rFonts w:ascii="Trebuchet MS" w:hAnsi="Trebuchet MS"/>
                <w:sz w:val="24"/>
                <w:szCs w:val="24"/>
              </w:rPr>
            </w:pPr>
            <w:r w:rsidRPr="00A10B87">
              <w:rPr>
                <w:rFonts w:ascii="Trebuchet MS" w:hAnsi="Trebuchet MS"/>
                <w:sz w:val="24"/>
                <w:szCs w:val="24"/>
              </w:rPr>
              <w:t>CŠOD Cerkno</w:t>
            </w:r>
          </w:p>
        </w:tc>
        <w:tc>
          <w:tcPr>
            <w:tcW w:w="1843" w:type="dxa"/>
            <w:shd w:val="clear" w:color="auto" w:fill="auto"/>
            <w:vAlign w:val="center"/>
          </w:tcPr>
          <w:p w14:paraId="6AB4F84C" w14:textId="77777777" w:rsidR="00A10B87" w:rsidRPr="00A10B87" w:rsidRDefault="00A10B87" w:rsidP="003542BB">
            <w:pPr>
              <w:spacing w:line="360" w:lineRule="auto"/>
              <w:jc w:val="center"/>
              <w:rPr>
                <w:rFonts w:ascii="Trebuchet MS" w:hAnsi="Trebuchet MS"/>
                <w:sz w:val="24"/>
                <w:szCs w:val="24"/>
              </w:rPr>
            </w:pPr>
            <w:r w:rsidRPr="00A10B87">
              <w:rPr>
                <w:rFonts w:ascii="Trebuchet MS" w:hAnsi="Trebuchet MS"/>
                <w:sz w:val="24"/>
                <w:szCs w:val="24"/>
              </w:rPr>
              <w:t>9.-20.2.2017</w:t>
            </w:r>
          </w:p>
        </w:tc>
      </w:tr>
      <w:tr w:rsidR="00A10B87" w:rsidRPr="00A10B87" w14:paraId="546193F6" w14:textId="77777777" w:rsidTr="00A10B87">
        <w:tc>
          <w:tcPr>
            <w:tcW w:w="993" w:type="dxa"/>
            <w:shd w:val="clear" w:color="auto" w:fill="auto"/>
            <w:vAlign w:val="center"/>
          </w:tcPr>
          <w:p w14:paraId="7A310B87" w14:textId="77777777" w:rsidR="00A10B87" w:rsidRPr="00A10B87" w:rsidRDefault="00A10B87" w:rsidP="003542BB">
            <w:pPr>
              <w:spacing w:line="360" w:lineRule="auto"/>
              <w:jc w:val="center"/>
              <w:rPr>
                <w:rFonts w:ascii="Trebuchet MS" w:hAnsi="Trebuchet MS"/>
                <w:sz w:val="24"/>
                <w:szCs w:val="24"/>
              </w:rPr>
            </w:pPr>
            <w:r w:rsidRPr="00A10B87">
              <w:rPr>
                <w:rFonts w:ascii="Trebuchet MS" w:hAnsi="Trebuchet MS"/>
                <w:sz w:val="24"/>
                <w:szCs w:val="24"/>
              </w:rPr>
              <w:t>7.r</w:t>
            </w:r>
          </w:p>
        </w:tc>
        <w:tc>
          <w:tcPr>
            <w:tcW w:w="1842" w:type="dxa"/>
            <w:shd w:val="clear" w:color="auto" w:fill="auto"/>
            <w:vAlign w:val="center"/>
          </w:tcPr>
          <w:p w14:paraId="469439A5" w14:textId="77777777" w:rsidR="00A10B87" w:rsidRPr="00A10B87" w:rsidRDefault="00A10B87" w:rsidP="003542BB">
            <w:pPr>
              <w:spacing w:line="360" w:lineRule="auto"/>
              <w:rPr>
                <w:rFonts w:ascii="Trebuchet MS" w:hAnsi="Trebuchet MS"/>
                <w:sz w:val="24"/>
                <w:szCs w:val="24"/>
              </w:rPr>
            </w:pPr>
          </w:p>
          <w:p w14:paraId="3F7455AB" w14:textId="77777777" w:rsidR="00A10B87" w:rsidRPr="00A10B87" w:rsidRDefault="00A10B87" w:rsidP="003542BB">
            <w:pPr>
              <w:spacing w:line="360" w:lineRule="auto"/>
              <w:rPr>
                <w:rFonts w:ascii="Trebuchet MS" w:hAnsi="Trebuchet MS"/>
                <w:sz w:val="24"/>
                <w:szCs w:val="24"/>
              </w:rPr>
            </w:pPr>
            <w:r w:rsidRPr="00A10B87">
              <w:rPr>
                <w:rFonts w:ascii="Trebuchet MS" w:hAnsi="Trebuchet MS"/>
                <w:sz w:val="24"/>
                <w:szCs w:val="24"/>
              </w:rPr>
              <w:t>Šola v naravi</w:t>
            </w:r>
          </w:p>
          <w:p w14:paraId="6D075C15" w14:textId="77777777" w:rsidR="00A10B87" w:rsidRPr="00A10B87" w:rsidRDefault="00A10B87" w:rsidP="003542BB">
            <w:pPr>
              <w:spacing w:line="360" w:lineRule="auto"/>
              <w:rPr>
                <w:rFonts w:ascii="Trebuchet MS" w:hAnsi="Trebuchet MS"/>
                <w:sz w:val="24"/>
                <w:szCs w:val="24"/>
              </w:rPr>
            </w:pPr>
          </w:p>
        </w:tc>
        <w:tc>
          <w:tcPr>
            <w:tcW w:w="1418" w:type="dxa"/>
            <w:shd w:val="clear" w:color="auto" w:fill="auto"/>
            <w:vAlign w:val="center"/>
          </w:tcPr>
          <w:p w14:paraId="4E647F19" w14:textId="77777777" w:rsidR="00A10B87" w:rsidRPr="00A10B87" w:rsidRDefault="00A10B87" w:rsidP="003542BB">
            <w:pPr>
              <w:spacing w:line="360" w:lineRule="auto"/>
              <w:rPr>
                <w:rFonts w:ascii="Trebuchet MS" w:hAnsi="Trebuchet MS"/>
                <w:sz w:val="24"/>
                <w:szCs w:val="24"/>
              </w:rPr>
            </w:pPr>
          </w:p>
          <w:p w14:paraId="006CCA76" w14:textId="77777777" w:rsidR="00A10B87" w:rsidRPr="00A10B87" w:rsidRDefault="00A10B87" w:rsidP="003542BB">
            <w:pPr>
              <w:spacing w:line="360" w:lineRule="auto"/>
              <w:jc w:val="center"/>
              <w:rPr>
                <w:rFonts w:ascii="Trebuchet MS" w:hAnsi="Trebuchet MS"/>
                <w:sz w:val="24"/>
                <w:szCs w:val="24"/>
              </w:rPr>
            </w:pPr>
            <w:r w:rsidRPr="00A10B87">
              <w:rPr>
                <w:rFonts w:ascii="Trebuchet MS" w:hAnsi="Trebuchet MS"/>
                <w:sz w:val="24"/>
                <w:szCs w:val="24"/>
              </w:rPr>
              <w:t>CŠOD Radenci</w:t>
            </w:r>
          </w:p>
        </w:tc>
        <w:tc>
          <w:tcPr>
            <w:tcW w:w="1843" w:type="dxa"/>
            <w:shd w:val="clear" w:color="auto" w:fill="auto"/>
            <w:vAlign w:val="center"/>
          </w:tcPr>
          <w:p w14:paraId="689FC551" w14:textId="77777777" w:rsidR="00A10B87" w:rsidRPr="00A10B87" w:rsidRDefault="00A10B87" w:rsidP="003542BB">
            <w:pPr>
              <w:spacing w:line="360" w:lineRule="auto"/>
              <w:jc w:val="center"/>
              <w:rPr>
                <w:rFonts w:ascii="Trebuchet MS" w:hAnsi="Trebuchet MS"/>
                <w:sz w:val="24"/>
                <w:szCs w:val="24"/>
              </w:rPr>
            </w:pPr>
            <w:r>
              <w:rPr>
                <w:rFonts w:ascii="Trebuchet MS" w:hAnsi="Trebuchet MS"/>
                <w:sz w:val="24"/>
                <w:szCs w:val="24"/>
              </w:rPr>
              <w:t>j</w:t>
            </w:r>
            <w:r w:rsidRPr="00A10B87">
              <w:rPr>
                <w:rFonts w:ascii="Trebuchet MS" w:hAnsi="Trebuchet MS"/>
                <w:sz w:val="24"/>
                <w:szCs w:val="24"/>
              </w:rPr>
              <w:t>anuar, februar 2017</w:t>
            </w:r>
          </w:p>
        </w:tc>
      </w:tr>
    </w:tbl>
    <w:p w14:paraId="3E761A03" w14:textId="77777777" w:rsidR="004D4D11" w:rsidRPr="00D72C31" w:rsidRDefault="004D4D11" w:rsidP="003542BB">
      <w:pPr>
        <w:spacing w:line="360" w:lineRule="auto"/>
        <w:rPr>
          <w:rFonts w:ascii="Trebuchet MS" w:hAnsi="Trebuchet MS"/>
        </w:rPr>
        <w:sectPr w:rsidR="004D4D11" w:rsidRPr="00D72C31" w:rsidSect="00CB0CE7">
          <w:headerReference w:type="default" r:id="rId13"/>
          <w:footerReference w:type="even" r:id="rId14"/>
          <w:footerReference w:type="default" r:id="rId15"/>
          <w:footerReference w:type="first" r:id="rId16"/>
          <w:pgSz w:w="11906" w:h="16838"/>
          <w:pgMar w:top="1417" w:right="1417" w:bottom="1417" w:left="1417" w:header="708" w:footer="708" w:gutter="0"/>
          <w:pgNumType w:start="1"/>
          <w:cols w:space="708"/>
          <w:titlePg/>
          <w:docGrid w:linePitch="360"/>
        </w:sectPr>
      </w:pPr>
    </w:p>
    <w:p w14:paraId="53D0B02B" w14:textId="77777777" w:rsidR="009A4341" w:rsidRPr="00D72C31" w:rsidRDefault="009A4341" w:rsidP="003542BB">
      <w:pPr>
        <w:pStyle w:val="Naslov1"/>
        <w:spacing w:line="360" w:lineRule="auto"/>
        <w:ind w:left="426"/>
      </w:pPr>
      <w:bookmarkStart w:id="15" w:name="_Toc492621420"/>
      <w:bookmarkStart w:id="16" w:name="OLE_LINK5"/>
      <w:bookmarkStart w:id="17" w:name="OLE_LINK6"/>
      <w:r w:rsidRPr="00D72C31">
        <w:lastRenderedPageBreak/>
        <w:t>RAZŠIRJENI PROGRAM</w:t>
      </w:r>
      <w:bookmarkEnd w:id="15"/>
    </w:p>
    <w:p w14:paraId="08033B9D" w14:textId="77777777" w:rsidR="006030F3" w:rsidRPr="00D72C31" w:rsidRDefault="00A73308" w:rsidP="003542BB">
      <w:pPr>
        <w:pStyle w:val="Naslov2"/>
        <w:spacing w:line="360" w:lineRule="auto"/>
        <w:rPr>
          <w:b w:val="0"/>
        </w:rPr>
      </w:pPr>
      <w:bookmarkStart w:id="18" w:name="_Toc492621421"/>
      <w:bookmarkEnd w:id="16"/>
      <w:bookmarkEnd w:id="17"/>
      <w:r w:rsidRPr="00D72C31">
        <w:rPr>
          <w:b w:val="0"/>
        </w:rPr>
        <w:t>DOPOLNILNI IN DODATNI POUK</w:t>
      </w:r>
      <w:bookmarkEnd w:id="18"/>
    </w:p>
    <w:p w14:paraId="7F12AF47" w14:textId="77777777" w:rsidR="00423683" w:rsidRPr="00D72C31" w:rsidRDefault="00B209BE" w:rsidP="003542BB">
      <w:pPr>
        <w:spacing w:line="360" w:lineRule="auto"/>
        <w:jc w:val="both"/>
        <w:rPr>
          <w:rFonts w:ascii="Trebuchet MS" w:hAnsi="Trebuchet MS"/>
          <w:sz w:val="24"/>
          <w:szCs w:val="24"/>
        </w:rPr>
      </w:pPr>
      <w:r w:rsidRPr="00D72C31">
        <w:rPr>
          <w:rFonts w:ascii="Trebuchet MS" w:hAnsi="Trebuchet MS"/>
          <w:sz w:val="24"/>
          <w:szCs w:val="24"/>
        </w:rPr>
        <w:t xml:space="preserve">Dopolnilni in dodatni pouk sta se izvajala po predmetniku in v skladu z letnim delovnim načrtom. </w:t>
      </w:r>
      <w:r w:rsidR="00121C7C" w:rsidRPr="00D72C31">
        <w:rPr>
          <w:rFonts w:ascii="Trebuchet MS" w:hAnsi="Trebuchet MS"/>
          <w:sz w:val="24"/>
          <w:szCs w:val="24"/>
        </w:rPr>
        <w:t>Dopolnilni in dodatni pouk so izvajali učitelji različ</w:t>
      </w:r>
      <w:r w:rsidR="00592BC8" w:rsidRPr="00D72C31">
        <w:rPr>
          <w:rFonts w:ascii="Trebuchet MS" w:hAnsi="Trebuchet MS"/>
          <w:sz w:val="24"/>
          <w:szCs w:val="24"/>
        </w:rPr>
        <w:t xml:space="preserve">nih predmetov in je bil namenjen učencem od 1. </w:t>
      </w:r>
      <w:r w:rsidR="00423683" w:rsidRPr="00D72C31">
        <w:rPr>
          <w:rFonts w:ascii="Trebuchet MS" w:hAnsi="Trebuchet MS"/>
          <w:sz w:val="24"/>
          <w:szCs w:val="24"/>
        </w:rPr>
        <w:t>d</w:t>
      </w:r>
      <w:r w:rsidR="00592BC8" w:rsidRPr="00D72C31">
        <w:rPr>
          <w:rFonts w:ascii="Trebuchet MS" w:hAnsi="Trebuchet MS"/>
          <w:sz w:val="24"/>
          <w:szCs w:val="24"/>
        </w:rPr>
        <w:t xml:space="preserve">o 9. </w:t>
      </w:r>
      <w:r w:rsidR="00423683" w:rsidRPr="00D72C31">
        <w:rPr>
          <w:rFonts w:ascii="Trebuchet MS" w:hAnsi="Trebuchet MS"/>
          <w:sz w:val="24"/>
          <w:szCs w:val="24"/>
        </w:rPr>
        <w:t>r</w:t>
      </w:r>
      <w:r w:rsidR="00592BC8" w:rsidRPr="00D72C31">
        <w:rPr>
          <w:rFonts w:ascii="Trebuchet MS" w:hAnsi="Trebuchet MS"/>
          <w:sz w:val="24"/>
          <w:szCs w:val="24"/>
        </w:rPr>
        <w:t>azreda</w:t>
      </w:r>
      <w:r w:rsidR="00423683" w:rsidRPr="00D72C31">
        <w:rPr>
          <w:rFonts w:ascii="Trebuchet MS" w:hAnsi="Trebuchet MS"/>
          <w:sz w:val="24"/>
          <w:szCs w:val="24"/>
        </w:rPr>
        <w:t xml:space="preserve">. </w:t>
      </w:r>
      <w:r w:rsidR="005A1A7E" w:rsidRPr="00D72C31">
        <w:rPr>
          <w:rFonts w:ascii="Trebuchet MS" w:hAnsi="Trebuchet MS"/>
          <w:sz w:val="24"/>
          <w:szCs w:val="24"/>
        </w:rPr>
        <w:t xml:space="preserve"> </w:t>
      </w:r>
    </w:p>
    <w:p w14:paraId="0ADB2E4F" w14:textId="77777777" w:rsidR="00423683" w:rsidRPr="00D72C31" w:rsidRDefault="0055624E" w:rsidP="003542BB">
      <w:pPr>
        <w:spacing w:line="360" w:lineRule="auto"/>
        <w:jc w:val="both"/>
        <w:rPr>
          <w:rFonts w:ascii="Trebuchet MS" w:hAnsi="Trebuchet MS"/>
          <w:sz w:val="24"/>
          <w:szCs w:val="24"/>
        </w:rPr>
      </w:pPr>
      <w:r w:rsidRPr="00D72C31">
        <w:rPr>
          <w:rFonts w:ascii="Trebuchet MS" w:hAnsi="Trebuchet MS"/>
          <w:sz w:val="24"/>
          <w:szCs w:val="24"/>
        </w:rPr>
        <w:t>D</w:t>
      </w:r>
      <w:r w:rsidR="00423683" w:rsidRPr="00D72C31">
        <w:rPr>
          <w:rFonts w:ascii="Trebuchet MS" w:hAnsi="Trebuchet MS"/>
          <w:sz w:val="24"/>
          <w:szCs w:val="24"/>
        </w:rPr>
        <w:t xml:space="preserve">opolnilni pouk </w:t>
      </w:r>
      <w:r w:rsidRPr="00D72C31">
        <w:rPr>
          <w:rFonts w:ascii="Trebuchet MS" w:hAnsi="Trebuchet MS"/>
          <w:sz w:val="24"/>
          <w:szCs w:val="24"/>
        </w:rPr>
        <w:t xml:space="preserve">je bil </w:t>
      </w:r>
      <w:r w:rsidR="00423683" w:rsidRPr="00D72C31">
        <w:rPr>
          <w:rFonts w:ascii="Trebuchet MS" w:hAnsi="Trebuchet MS"/>
          <w:sz w:val="24"/>
          <w:szCs w:val="24"/>
        </w:rPr>
        <w:t>namenjen ponavljanju, utrjevanju znanja in ponovni razlagi učne snovi pri matematiki, slovenščini, naravoslovju in tehniki ter družbi. Na predmetni stopnji je dopolnilni pouk potekal pri matematiki, slovenščini, angleščini, naravoslovju, fiziki, kemiji.</w:t>
      </w:r>
    </w:p>
    <w:p w14:paraId="158C3563" w14:textId="77777777" w:rsidR="00423683" w:rsidRPr="00D72C31" w:rsidRDefault="00423683" w:rsidP="003542BB">
      <w:pPr>
        <w:spacing w:line="360" w:lineRule="auto"/>
        <w:jc w:val="both"/>
        <w:rPr>
          <w:rFonts w:ascii="Trebuchet MS" w:hAnsi="Trebuchet MS"/>
          <w:sz w:val="24"/>
          <w:szCs w:val="24"/>
        </w:rPr>
      </w:pPr>
      <w:r w:rsidRPr="00D72C31">
        <w:rPr>
          <w:rFonts w:ascii="Trebuchet MS" w:hAnsi="Trebuchet MS"/>
          <w:sz w:val="24"/>
          <w:szCs w:val="24"/>
        </w:rPr>
        <w:t>Največje težave, ki smo jih opažali v šoli so bile težave z umestitvijo v urnik ter občasno premajhna motiviranost učencev za učenje</w:t>
      </w:r>
    </w:p>
    <w:p w14:paraId="3EE8E2A5" w14:textId="77777777" w:rsidR="00423683" w:rsidRPr="00D72C31" w:rsidRDefault="00423683" w:rsidP="003542BB">
      <w:pPr>
        <w:spacing w:line="360" w:lineRule="auto"/>
        <w:jc w:val="both"/>
        <w:rPr>
          <w:rFonts w:ascii="Trebuchet MS" w:hAnsi="Trebuchet MS"/>
          <w:sz w:val="24"/>
          <w:szCs w:val="24"/>
        </w:rPr>
      </w:pPr>
      <w:r w:rsidRPr="00D72C31">
        <w:rPr>
          <w:rFonts w:ascii="Trebuchet MS" w:hAnsi="Trebuchet MS"/>
          <w:sz w:val="24"/>
          <w:szCs w:val="24"/>
        </w:rPr>
        <w:t>Na šoli</w:t>
      </w:r>
      <w:r w:rsidR="005A1A7E" w:rsidRPr="00D72C31">
        <w:rPr>
          <w:rFonts w:ascii="Trebuchet MS" w:hAnsi="Trebuchet MS"/>
          <w:sz w:val="24"/>
          <w:szCs w:val="24"/>
        </w:rPr>
        <w:t xml:space="preserve"> je </w:t>
      </w:r>
      <w:r w:rsidRPr="00D72C31">
        <w:rPr>
          <w:rFonts w:ascii="Trebuchet MS" w:hAnsi="Trebuchet MS"/>
          <w:sz w:val="24"/>
          <w:szCs w:val="24"/>
        </w:rPr>
        <w:t>3</w:t>
      </w:r>
      <w:r w:rsidR="001020EA" w:rsidRPr="00D72C31">
        <w:rPr>
          <w:rFonts w:ascii="Trebuchet MS" w:hAnsi="Trebuchet MS"/>
          <w:sz w:val="24"/>
          <w:szCs w:val="24"/>
        </w:rPr>
        <w:t>13</w:t>
      </w:r>
      <w:r w:rsidR="00121C7C" w:rsidRPr="00D72C31">
        <w:rPr>
          <w:rFonts w:ascii="Trebuchet MS" w:hAnsi="Trebuchet MS"/>
          <w:sz w:val="24"/>
          <w:szCs w:val="24"/>
        </w:rPr>
        <w:t xml:space="preserve"> učencev </w:t>
      </w:r>
      <w:r w:rsidRPr="00D72C31">
        <w:rPr>
          <w:rFonts w:ascii="Trebuchet MS" w:hAnsi="Trebuchet MS"/>
          <w:sz w:val="24"/>
          <w:szCs w:val="24"/>
        </w:rPr>
        <w:t>obiskalo dopolnilni pouk</w:t>
      </w:r>
      <w:r w:rsidR="005A1A7E" w:rsidRPr="00D72C31">
        <w:rPr>
          <w:rFonts w:ascii="Trebuchet MS" w:hAnsi="Trebuchet MS"/>
          <w:sz w:val="24"/>
          <w:szCs w:val="24"/>
        </w:rPr>
        <w:t xml:space="preserve">, </w:t>
      </w:r>
      <w:r w:rsidRPr="00D72C31">
        <w:rPr>
          <w:rFonts w:ascii="Trebuchet MS" w:hAnsi="Trebuchet MS"/>
          <w:sz w:val="24"/>
          <w:szCs w:val="24"/>
        </w:rPr>
        <w:t xml:space="preserve">od tega </w:t>
      </w:r>
      <w:r w:rsidR="00B2091A" w:rsidRPr="00D72C31">
        <w:rPr>
          <w:rFonts w:ascii="Trebuchet MS" w:hAnsi="Trebuchet MS"/>
          <w:sz w:val="24"/>
          <w:szCs w:val="24"/>
        </w:rPr>
        <w:t xml:space="preserve">je </w:t>
      </w:r>
      <w:r w:rsidRPr="00D72C31">
        <w:rPr>
          <w:rFonts w:ascii="Trebuchet MS" w:hAnsi="Trebuchet MS"/>
          <w:sz w:val="24"/>
          <w:szCs w:val="24"/>
        </w:rPr>
        <w:t>4</w:t>
      </w:r>
      <w:r w:rsidR="001020EA" w:rsidRPr="00D72C31">
        <w:rPr>
          <w:rFonts w:ascii="Trebuchet MS" w:hAnsi="Trebuchet MS"/>
          <w:sz w:val="24"/>
          <w:szCs w:val="24"/>
        </w:rPr>
        <w:t>0,34</w:t>
      </w:r>
      <w:r w:rsidRPr="00D72C31">
        <w:rPr>
          <w:rFonts w:ascii="Trebuchet MS" w:hAnsi="Trebuchet MS"/>
          <w:sz w:val="24"/>
          <w:szCs w:val="24"/>
        </w:rPr>
        <w:t xml:space="preserve"> % </w:t>
      </w:r>
      <w:r w:rsidR="00B2091A" w:rsidRPr="00D72C31">
        <w:rPr>
          <w:rFonts w:ascii="Trebuchet MS" w:hAnsi="Trebuchet MS"/>
          <w:sz w:val="24"/>
          <w:szCs w:val="24"/>
        </w:rPr>
        <w:t xml:space="preserve">učencev obiskovalo </w:t>
      </w:r>
      <w:r w:rsidRPr="00D72C31">
        <w:rPr>
          <w:rFonts w:ascii="Trebuchet MS" w:hAnsi="Trebuchet MS"/>
          <w:sz w:val="24"/>
          <w:szCs w:val="24"/>
        </w:rPr>
        <w:t>redno.</w:t>
      </w:r>
    </w:p>
    <w:p w14:paraId="074B98F4" w14:textId="77777777" w:rsidR="00B2091A" w:rsidRPr="00D72C31" w:rsidRDefault="00B2091A" w:rsidP="003542BB">
      <w:pPr>
        <w:spacing w:line="360" w:lineRule="auto"/>
        <w:jc w:val="both"/>
        <w:rPr>
          <w:rFonts w:ascii="Trebuchet MS" w:hAnsi="Trebuchet MS"/>
          <w:sz w:val="24"/>
          <w:szCs w:val="24"/>
        </w:rPr>
      </w:pPr>
      <w:r w:rsidRPr="00D72C31">
        <w:rPr>
          <w:rFonts w:ascii="Trebuchet MS" w:hAnsi="Trebuchet MS"/>
          <w:sz w:val="24"/>
          <w:szCs w:val="24"/>
        </w:rPr>
        <w:t>Dodatni pouk je bil namenjen učencem, ki so presegali znanje svojih vrstnikov. Na razredni stopnji je bil dodatni pouk namenjen učencem s področij matematike in  slovenščine. Na predmetni stopnji je dodatni pouk potekal pri matematiki, slovenščini, biologiji, fiziki in kemiji.</w:t>
      </w:r>
      <w:r w:rsidR="00B904E1" w:rsidRPr="00D72C31">
        <w:rPr>
          <w:rFonts w:ascii="Trebuchet MS" w:hAnsi="Trebuchet MS"/>
          <w:sz w:val="24"/>
          <w:szCs w:val="24"/>
        </w:rPr>
        <w:t xml:space="preserve"> Dodatni pouk je bil namenjen poglabljanju in razširjanju znanja, pripravam na tekmovanja iz znanja</w:t>
      </w:r>
    </w:p>
    <w:p w14:paraId="7A378747" w14:textId="77777777" w:rsidR="00C36D87" w:rsidRPr="00D72C31" w:rsidRDefault="00C36D87" w:rsidP="003542BB">
      <w:pPr>
        <w:spacing w:line="360" w:lineRule="auto"/>
        <w:jc w:val="both"/>
        <w:rPr>
          <w:rFonts w:ascii="Trebuchet MS" w:hAnsi="Trebuchet MS"/>
          <w:sz w:val="24"/>
          <w:szCs w:val="24"/>
        </w:rPr>
      </w:pPr>
      <w:r w:rsidRPr="00D72C31">
        <w:rPr>
          <w:rFonts w:ascii="Trebuchet MS" w:hAnsi="Trebuchet MS"/>
          <w:sz w:val="24"/>
          <w:szCs w:val="24"/>
        </w:rPr>
        <w:t>Največje težave, ki smo jih opažali v šoli so bile težave z umestitvijo v urnik</w:t>
      </w:r>
      <w:r w:rsidR="00B904E1" w:rsidRPr="00D72C31">
        <w:rPr>
          <w:rFonts w:ascii="Trebuchet MS" w:hAnsi="Trebuchet MS"/>
          <w:sz w:val="24"/>
          <w:szCs w:val="24"/>
        </w:rPr>
        <w:t>. Učenci so bili zainteresirani za dodatno delo in napotke.</w:t>
      </w:r>
    </w:p>
    <w:p w14:paraId="3F4DA94D" w14:textId="77777777" w:rsidR="00B2091A" w:rsidRPr="00D72C31" w:rsidRDefault="00B2091A" w:rsidP="003542BB">
      <w:pPr>
        <w:spacing w:line="360" w:lineRule="auto"/>
        <w:jc w:val="both"/>
        <w:rPr>
          <w:rFonts w:ascii="Trebuchet MS" w:hAnsi="Trebuchet MS"/>
          <w:sz w:val="24"/>
          <w:szCs w:val="24"/>
        </w:rPr>
      </w:pPr>
      <w:r w:rsidRPr="00D72C31">
        <w:rPr>
          <w:rFonts w:ascii="Trebuchet MS" w:hAnsi="Trebuchet MS"/>
          <w:sz w:val="24"/>
          <w:szCs w:val="24"/>
        </w:rPr>
        <w:t>Na šoli je 3</w:t>
      </w:r>
      <w:r w:rsidR="001020EA" w:rsidRPr="00D72C31">
        <w:rPr>
          <w:rFonts w:ascii="Trebuchet MS" w:hAnsi="Trebuchet MS"/>
          <w:sz w:val="24"/>
          <w:szCs w:val="24"/>
        </w:rPr>
        <w:t>1</w:t>
      </w:r>
      <w:r w:rsidR="00C85BF8" w:rsidRPr="00D72C31">
        <w:rPr>
          <w:rFonts w:ascii="Trebuchet MS" w:hAnsi="Trebuchet MS"/>
          <w:sz w:val="24"/>
          <w:szCs w:val="24"/>
        </w:rPr>
        <w:t>5</w:t>
      </w:r>
      <w:r w:rsidRPr="00D72C31">
        <w:rPr>
          <w:rFonts w:ascii="Trebuchet MS" w:hAnsi="Trebuchet MS"/>
          <w:sz w:val="24"/>
          <w:szCs w:val="24"/>
        </w:rPr>
        <w:t xml:space="preserve"> učencev obiskalo dodatni pouk, od tega je 5</w:t>
      </w:r>
      <w:r w:rsidR="001020EA" w:rsidRPr="00D72C31">
        <w:rPr>
          <w:rFonts w:ascii="Trebuchet MS" w:hAnsi="Trebuchet MS"/>
          <w:sz w:val="24"/>
          <w:szCs w:val="24"/>
        </w:rPr>
        <w:t>0,14</w:t>
      </w:r>
      <w:r w:rsidRPr="00D72C31">
        <w:rPr>
          <w:rFonts w:ascii="Trebuchet MS" w:hAnsi="Trebuchet MS"/>
          <w:sz w:val="24"/>
          <w:szCs w:val="24"/>
        </w:rPr>
        <w:t xml:space="preserve"> % učencev obiskovalo redno.</w:t>
      </w:r>
    </w:p>
    <w:p w14:paraId="2164C837" w14:textId="77777777" w:rsidR="00005D75" w:rsidRPr="00D72C31" w:rsidRDefault="0093198D" w:rsidP="003542BB">
      <w:pPr>
        <w:pStyle w:val="Naslov2"/>
        <w:numPr>
          <w:ilvl w:val="0"/>
          <w:numId w:val="0"/>
        </w:numPr>
        <w:spacing w:line="360" w:lineRule="auto"/>
        <w:ind w:left="576" w:hanging="576"/>
        <w:rPr>
          <w:b w:val="0"/>
        </w:rPr>
      </w:pPr>
      <w:bookmarkStart w:id="19" w:name="_Toc492621422"/>
      <w:r>
        <w:rPr>
          <w:b w:val="0"/>
          <w:lang w:val="sl-SI"/>
        </w:rPr>
        <w:t>3</w:t>
      </w:r>
      <w:r w:rsidR="00005D75" w:rsidRPr="00D72C31">
        <w:rPr>
          <w:b w:val="0"/>
        </w:rPr>
        <w:t>.2 INDIVIDUALNA IN SKUPINSKA UČNA POMOČ</w:t>
      </w:r>
      <w:bookmarkEnd w:id="19"/>
    </w:p>
    <w:p w14:paraId="3261A645" w14:textId="77777777" w:rsidR="00005D75" w:rsidRPr="00D72C31" w:rsidRDefault="00005D75" w:rsidP="003542BB">
      <w:pPr>
        <w:spacing w:line="360" w:lineRule="auto"/>
        <w:jc w:val="both"/>
        <w:rPr>
          <w:rFonts w:ascii="Trebuchet MS" w:hAnsi="Trebuchet MS"/>
          <w:sz w:val="24"/>
          <w:szCs w:val="24"/>
        </w:rPr>
      </w:pPr>
      <w:r w:rsidRPr="00D72C31">
        <w:rPr>
          <w:rFonts w:ascii="Trebuchet MS" w:hAnsi="Trebuchet MS"/>
          <w:sz w:val="24"/>
          <w:szCs w:val="24"/>
        </w:rPr>
        <w:t xml:space="preserve">V  individualno in skupinsko pomoč (ISP) so bili vključeni učenci z učnimi težavami (30 učencev), ki jim ni zadoščala pomoč učitelja med poukom in dopolnilni pouk. </w:t>
      </w:r>
    </w:p>
    <w:p w14:paraId="6734790F" w14:textId="77777777" w:rsidR="00005D75" w:rsidRPr="00D72C31" w:rsidRDefault="00005D75" w:rsidP="003542BB">
      <w:pPr>
        <w:spacing w:line="360" w:lineRule="auto"/>
        <w:jc w:val="both"/>
        <w:rPr>
          <w:rFonts w:ascii="Trebuchet MS" w:hAnsi="Trebuchet MS"/>
          <w:sz w:val="24"/>
          <w:szCs w:val="24"/>
        </w:rPr>
      </w:pPr>
      <w:r w:rsidRPr="00D72C31">
        <w:rPr>
          <w:rFonts w:ascii="Trebuchet MS" w:hAnsi="Trebuchet MS"/>
          <w:sz w:val="24"/>
          <w:szCs w:val="24"/>
        </w:rPr>
        <w:lastRenderedPageBreak/>
        <w:t>Pred vključitvijo v ISP učence pregleda ali šolska defektologinja ter podala oceno otrokovega šolskega znanja in veščin ali testirala z določenimi testi šolska psihologinja. Občasno, po potrebi, sta bili vključeni obe.</w:t>
      </w:r>
    </w:p>
    <w:p w14:paraId="6315260A" w14:textId="77777777" w:rsidR="006030F3" w:rsidRPr="00D72C31" w:rsidRDefault="003E4D02" w:rsidP="00757314">
      <w:pPr>
        <w:pStyle w:val="Naslov2"/>
        <w:numPr>
          <w:ilvl w:val="1"/>
          <w:numId w:val="30"/>
        </w:numPr>
        <w:spacing w:line="360" w:lineRule="auto"/>
        <w:jc w:val="both"/>
        <w:rPr>
          <w:b w:val="0"/>
        </w:rPr>
      </w:pPr>
      <w:bookmarkStart w:id="20" w:name="_Toc492621423"/>
      <w:r w:rsidRPr="00D72C31">
        <w:rPr>
          <w:b w:val="0"/>
        </w:rPr>
        <w:t>PODALJŠANO BIVANJE</w:t>
      </w:r>
      <w:r w:rsidRPr="00D72C31">
        <w:rPr>
          <w:b w:val="0"/>
          <w:lang w:val="sl-SI"/>
        </w:rPr>
        <w:t xml:space="preserve">, </w:t>
      </w:r>
      <w:r w:rsidR="00A73308" w:rsidRPr="00D72C31">
        <w:rPr>
          <w:b w:val="0"/>
        </w:rPr>
        <w:t>JUTRANJE VARSTVO</w:t>
      </w:r>
      <w:r w:rsidRPr="00D72C31">
        <w:rPr>
          <w:b w:val="0"/>
          <w:lang w:val="sl-SI"/>
        </w:rPr>
        <w:t xml:space="preserve"> IN VARSTVO VOZAČEV</w:t>
      </w:r>
      <w:bookmarkEnd w:id="20"/>
    </w:p>
    <w:p w14:paraId="3D61358F" w14:textId="77777777" w:rsidR="00EC71DE" w:rsidRPr="00D72C31" w:rsidRDefault="0093198D" w:rsidP="003542BB">
      <w:pPr>
        <w:pStyle w:val="Naslov3"/>
      </w:pPr>
      <w:bookmarkStart w:id="21" w:name="_Toc492621424"/>
      <w:r>
        <w:t xml:space="preserve">3.3.1 </w:t>
      </w:r>
      <w:r w:rsidR="00A73308" w:rsidRPr="00D72C31">
        <w:t>JUTRANJE VARSTVO</w:t>
      </w:r>
      <w:bookmarkEnd w:id="21"/>
    </w:p>
    <w:p w14:paraId="55508651" w14:textId="77777777" w:rsidR="006030F3" w:rsidRPr="00D72C31" w:rsidRDefault="001967D1" w:rsidP="003542BB">
      <w:pPr>
        <w:spacing w:line="360" w:lineRule="auto"/>
        <w:jc w:val="both"/>
        <w:rPr>
          <w:rFonts w:ascii="Trebuchet MS" w:hAnsi="Trebuchet MS" w:cs="Tahoma"/>
          <w:sz w:val="24"/>
          <w:szCs w:val="24"/>
        </w:rPr>
      </w:pPr>
      <w:r w:rsidRPr="00D72C31">
        <w:rPr>
          <w:rFonts w:ascii="Trebuchet MS" w:hAnsi="Trebuchet MS" w:cs="Tahoma"/>
          <w:sz w:val="24"/>
          <w:szCs w:val="24"/>
        </w:rPr>
        <w:t>V šolskem letu 201</w:t>
      </w:r>
      <w:r w:rsidR="001020EA" w:rsidRPr="00D72C31">
        <w:rPr>
          <w:rFonts w:ascii="Trebuchet MS" w:hAnsi="Trebuchet MS" w:cs="Tahoma"/>
          <w:sz w:val="24"/>
          <w:szCs w:val="24"/>
        </w:rPr>
        <w:t>6</w:t>
      </w:r>
      <w:r w:rsidR="00A23D60" w:rsidRPr="00D72C31">
        <w:rPr>
          <w:rFonts w:ascii="Trebuchet MS" w:hAnsi="Trebuchet MS" w:cs="Tahoma"/>
          <w:sz w:val="24"/>
          <w:szCs w:val="24"/>
        </w:rPr>
        <w:t>/1</w:t>
      </w:r>
      <w:r w:rsidR="001020EA" w:rsidRPr="00D72C31">
        <w:rPr>
          <w:rFonts w:ascii="Trebuchet MS" w:hAnsi="Trebuchet MS" w:cs="Tahoma"/>
          <w:sz w:val="24"/>
          <w:szCs w:val="24"/>
        </w:rPr>
        <w:t>7</w:t>
      </w:r>
      <w:r w:rsidR="00EC71DE" w:rsidRPr="00D72C31">
        <w:rPr>
          <w:rFonts w:ascii="Trebuchet MS" w:hAnsi="Trebuchet MS" w:cs="Tahoma"/>
          <w:sz w:val="24"/>
          <w:szCs w:val="24"/>
        </w:rPr>
        <w:t xml:space="preserve"> je bilo oblikovanih </w:t>
      </w:r>
      <w:r w:rsidR="00CF5E2D" w:rsidRPr="00D72C31">
        <w:rPr>
          <w:rFonts w:ascii="Trebuchet MS" w:hAnsi="Trebuchet MS" w:cs="Tahoma"/>
          <w:sz w:val="24"/>
          <w:szCs w:val="24"/>
        </w:rPr>
        <w:t xml:space="preserve">6 </w:t>
      </w:r>
      <w:r w:rsidR="006030F3" w:rsidRPr="00D72C31">
        <w:rPr>
          <w:rFonts w:ascii="Trebuchet MS" w:hAnsi="Trebuchet MS" w:cs="Tahoma"/>
          <w:sz w:val="24"/>
          <w:szCs w:val="24"/>
        </w:rPr>
        <w:t xml:space="preserve">oddelkov </w:t>
      </w:r>
      <w:r w:rsidR="00EC71DE" w:rsidRPr="00D72C31">
        <w:rPr>
          <w:rFonts w:ascii="Trebuchet MS" w:hAnsi="Trebuchet MS" w:cs="Tahoma"/>
          <w:sz w:val="24"/>
          <w:szCs w:val="24"/>
        </w:rPr>
        <w:t xml:space="preserve">jutranjega varstva, kamor je bilo </w:t>
      </w:r>
      <w:r w:rsidR="00510179" w:rsidRPr="00D72C31">
        <w:rPr>
          <w:rFonts w:ascii="Trebuchet MS" w:hAnsi="Trebuchet MS" w:cs="Tahoma"/>
          <w:sz w:val="24"/>
          <w:szCs w:val="24"/>
        </w:rPr>
        <w:t xml:space="preserve">vključenih </w:t>
      </w:r>
      <w:r w:rsidR="00572D0E" w:rsidRPr="00D72C31">
        <w:rPr>
          <w:rFonts w:ascii="Trebuchet MS" w:hAnsi="Trebuchet MS" w:cs="Tahoma"/>
          <w:sz w:val="24"/>
          <w:szCs w:val="24"/>
        </w:rPr>
        <w:t>1</w:t>
      </w:r>
      <w:r w:rsidR="001020EA" w:rsidRPr="00D72C31">
        <w:rPr>
          <w:rFonts w:ascii="Trebuchet MS" w:hAnsi="Trebuchet MS" w:cs="Tahoma"/>
          <w:sz w:val="24"/>
          <w:szCs w:val="24"/>
        </w:rPr>
        <w:t>79</w:t>
      </w:r>
      <w:r w:rsidR="00FA7DCE" w:rsidRPr="00D72C31">
        <w:rPr>
          <w:rFonts w:ascii="Trebuchet MS" w:hAnsi="Trebuchet MS" w:cs="Tahoma"/>
          <w:sz w:val="24"/>
          <w:szCs w:val="24"/>
        </w:rPr>
        <w:t xml:space="preserve"> </w:t>
      </w:r>
      <w:r w:rsidR="00EC71DE" w:rsidRPr="00D72C31">
        <w:rPr>
          <w:rFonts w:ascii="Trebuchet MS" w:hAnsi="Trebuchet MS" w:cs="Tahoma"/>
          <w:sz w:val="24"/>
          <w:szCs w:val="24"/>
        </w:rPr>
        <w:t xml:space="preserve">učencev. </w:t>
      </w:r>
    </w:p>
    <w:p w14:paraId="0D3DA353" w14:textId="77777777" w:rsidR="00EC71DE" w:rsidRPr="00D72C31" w:rsidRDefault="00EC71DE" w:rsidP="003542BB">
      <w:pPr>
        <w:spacing w:line="360" w:lineRule="auto"/>
        <w:jc w:val="both"/>
        <w:rPr>
          <w:rFonts w:ascii="Trebuchet MS" w:hAnsi="Trebuchet MS" w:cs="Tahoma"/>
          <w:sz w:val="24"/>
          <w:szCs w:val="24"/>
        </w:rPr>
      </w:pPr>
      <w:r w:rsidRPr="00D72C31">
        <w:rPr>
          <w:rFonts w:ascii="Trebuchet MS" w:hAnsi="Trebuchet MS" w:cs="Tahoma"/>
          <w:sz w:val="24"/>
          <w:szCs w:val="24"/>
        </w:rPr>
        <w:t>V P</w:t>
      </w:r>
      <w:r w:rsidR="00F94CDC" w:rsidRPr="00D72C31">
        <w:rPr>
          <w:rFonts w:ascii="Trebuchet MS" w:hAnsi="Trebuchet MS" w:cs="Tahoma"/>
          <w:sz w:val="24"/>
          <w:szCs w:val="24"/>
        </w:rPr>
        <w:t>O</w:t>
      </w:r>
      <w:r w:rsidRPr="00D72C31">
        <w:rPr>
          <w:rFonts w:ascii="Trebuchet MS" w:hAnsi="Trebuchet MS" w:cs="Tahoma"/>
          <w:sz w:val="24"/>
          <w:szCs w:val="24"/>
        </w:rPr>
        <w:t xml:space="preserve">Š Ihan sta bila dva oddelka jutranjega varstvo, ki ga je obiskovalo </w:t>
      </w:r>
      <w:r w:rsidR="001020EA" w:rsidRPr="00D72C31">
        <w:rPr>
          <w:rFonts w:ascii="Trebuchet MS" w:hAnsi="Trebuchet MS" w:cs="Tahoma"/>
          <w:sz w:val="24"/>
          <w:szCs w:val="24"/>
        </w:rPr>
        <w:t>43</w:t>
      </w:r>
      <w:r w:rsidRPr="00D72C31">
        <w:rPr>
          <w:rFonts w:ascii="Trebuchet MS" w:hAnsi="Trebuchet MS" w:cs="Tahoma"/>
          <w:sz w:val="24"/>
          <w:szCs w:val="24"/>
        </w:rPr>
        <w:t xml:space="preserve"> učencev.</w:t>
      </w:r>
    </w:p>
    <w:p w14:paraId="10AF6F16" w14:textId="77777777" w:rsidR="00EC71DE" w:rsidRPr="00D72C31" w:rsidRDefault="00EC71DE" w:rsidP="003542BB">
      <w:pPr>
        <w:spacing w:line="360" w:lineRule="auto"/>
        <w:jc w:val="both"/>
        <w:rPr>
          <w:rFonts w:ascii="Trebuchet MS" w:hAnsi="Trebuchet MS" w:cs="Tahoma"/>
          <w:sz w:val="24"/>
          <w:szCs w:val="24"/>
        </w:rPr>
      </w:pPr>
      <w:r w:rsidRPr="00D72C31">
        <w:rPr>
          <w:rFonts w:ascii="Trebuchet MS" w:hAnsi="Trebuchet MS" w:cs="Tahoma"/>
          <w:sz w:val="24"/>
          <w:szCs w:val="24"/>
        </w:rPr>
        <w:t>V OŠ Domžale so bili štirje oddelki j</w:t>
      </w:r>
      <w:r w:rsidR="00263345" w:rsidRPr="00D72C31">
        <w:rPr>
          <w:rFonts w:ascii="Trebuchet MS" w:hAnsi="Trebuchet MS" w:cs="Tahoma"/>
          <w:sz w:val="24"/>
          <w:szCs w:val="24"/>
        </w:rPr>
        <w:t>utranjega varstva, ki ga je obis</w:t>
      </w:r>
      <w:r w:rsidR="001020EA" w:rsidRPr="00D72C31">
        <w:rPr>
          <w:rFonts w:ascii="Trebuchet MS" w:hAnsi="Trebuchet MS" w:cs="Tahoma"/>
          <w:sz w:val="24"/>
          <w:szCs w:val="24"/>
        </w:rPr>
        <w:t>kovalo 136</w:t>
      </w:r>
      <w:r w:rsidR="00005D75" w:rsidRPr="00D72C31">
        <w:rPr>
          <w:rFonts w:ascii="Trebuchet MS" w:hAnsi="Trebuchet MS" w:cs="Tahoma"/>
          <w:sz w:val="24"/>
          <w:szCs w:val="24"/>
        </w:rPr>
        <w:t xml:space="preserve"> </w:t>
      </w:r>
      <w:r w:rsidRPr="00D72C31">
        <w:rPr>
          <w:rFonts w:ascii="Trebuchet MS" w:hAnsi="Trebuchet MS" w:cs="Tahoma"/>
          <w:sz w:val="24"/>
          <w:szCs w:val="24"/>
        </w:rPr>
        <w:t>učencev.</w:t>
      </w:r>
    </w:p>
    <w:p w14:paraId="354560DB" w14:textId="77777777" w:rsidR="00FA7DCE" w:rsidRPr="00D72C31" w:rsidRDefault="002505EC" w:rsidP="003542BB">
      <w:pPr>
        <w:spacing w:line="360" w:lineRule="auto"/>
        <w:jc w:val="both"/>
        <w:rPr>
          <w:rFonts w:ascii="Trebuchet MS" w:hAnsi="Trebuchet MS" w:cs="Tahoma"/>
          <w:sz w:val="24"/>
          <w:szCs w:val="24"/>
        </w:rPr>
      </w:pPr>
      <w:r w:rsidRPr="00D72C31">
        <w:rPr>
          <w:rFonts w:ascii="Trebuchet MS" w:hAnsi="Trebuchet MS" w:cs="Tahoma"/>
          <w:sz w:val="24"/>
          <w:szCs w:val="24"/>
        </w:rPr>
        <w:t>V oddelkih jutranjega varstva</w:t>
      </w:r>
      <w:r w:rsidR="00FA7DCE" w:rsidRPr="00D72C31">
        <w:rPr>
          <w:rFonts w:ascii="Trebuchet MS" w:hAnsi="Trebuchet MS" w:cs="Tahoma"/>
          <w:sz w:val="24"/>
          <w:szCs w:val="24"/>
        </w:rPr>
        <w:t xml:space="preserve"> so učenci lahko počivali, prebirali knjige, se igrali družabne igre  in se pripravljali na začetek pouka. V tem času so imeli možnost zajtrka.</w:t>
      </w:r>
    </w:p>
    <w:p w14:paraId="41A17E6F" w14:textId="77777777" w:rsidR="00681EC4" w:rsidRPr="00D72C31" w:rsidRDefault="00D23C8C" w:rsidP="003542BB">
      <w:pPr>
        <w:pStyle w:val="Naslov3"/>
      </w:pPr>
      <w:r>
        <w:t xml:space="preserve"> </w:t>
      </w:r>
      <w:bookmarkStart w:id="22" w:name="_Toc492621425"/>
      <w:r w:rsidR="0093198D">
        <w:t xml:space="preserve">3.3.2 </w:t>
      </w:r>
      <w:r w:rsidR="00A73308" w:rsidRPr="00D72C31">
        <w:t>VARSTVO VOZAČEV</w:t>
      </w:r>
      <w:bookmarkEnd w:id="22"/>
    </w:p>
    <w:p w14:paraId="6B7C5019" w14:textId="77777777" w:rsidR="00FA7DCE" w:rsidRPr="00D72C31" w:rsidRDefault="00FA7DCE" w:rsidP="003542BB">
      <w:pPr>
        <w:spacing w:line="360" w:lineRule="auto"/>
        <w:jc w:val="both"/>
        <w:rPr>
          <w:rFonts w:ascii="Trebuchet MS" w:hAnsi="Trebuchet MS"/>
          <w:sz w:val="24"/>
          <w:szCs w:val="24"/>
        </w:rPr>
      </w:pPr>
      <w:r w:rsidRPr="00D72C31">
        <w:rPr>
          <w:rFonts w:ascii="Trebuchet MS" w:hAnsi="Trebuchet MS"/>
          <w:sz w:val="24"/>
          <w:szCs w:val="24"/>
        </w:rPr>
        <w:t>Za učence, ki so čakali na nadaljevanje pouka, smo vsak dan org</w:t>
      </w:r>
      <w:r w:rsidR="00DC698D" w:rsidRPr="00D72C31">
        <w:rPr>
          <w:rFonts w:ascii="Trebuchet MS" w:hAnsi="Trebuchet MS"/>
          <w:sz w:val="24"/>
          <w:szCs w:val="24"/>
        </w:rPr>
        <w:t>anizirali varstvo vozačev.</w:t>
      </w:r>
    </w:p>
    <w:p w14:paraId="1B19BEE1" w14:textId="77777777" w:rsidR="006030F3" w:rsidRPr="00D72C31" w:rsidRDefault="00D23C8C" w:rsidP="003542BB">
      <w:pPr>
        <w:pStyle w:val="Naslov3"/>
      </w:pPr>
      <w:bookmarkStart w:id="23" w:name="_Toc391989853"/>
      <w:bookmarkEnd w:id="23"/>
      <w:r>
        <w:t xml:space="preserve"> </w:t>
      </w:r>
      <w:bookmarkStart w:id="24" w:name="_Toc492621426"/>
      <w:r w:rsidR="0093198D">
        <w:t xml:space="preserve">3.3.3 </w:t>
      </w:r>
      <w:r w:rsidR="00A73308" w:rsidRPr="00D72C31">
        <w:t>PODALJŠANO BIVANJE</w:t>
      </w:r>
      <w:bookmarkEnd w:id="24"/>
    </w:p>
    <w:p w14:paraId="45BC7184" w14:textId="77777777" w:rsidR="00F71684" w:rsidRPr="00D72C31" w:rsidRDefault="00DC698D" w:rsidP="003542BB">
      <w:pPr>
        <w:spacing w:line="360" w:lineRule="auto"/>
        <w:jc w:val="both"/>
        <w:rPr>
          <w:rFonts w:ascii="Trebuchet MS" w:hAnsi="Trebuchet MS"/>
          <w:sz w:val="24"/>
          <w:szCs w:val="24"/>
        </w:rPr>
      </w:pPr>
      <w:r w:rsidRPr="00D72C31">
        <w:rPr>
          <w:rFonts w:ascii="Trebuchet MS" w:hAnsi="Trebuchet MS"/>
          <w:sz w:val="24"/>
          <w:szCs w:val="24"/>
        </w:rPr>
        <w:t>V šolskem</w:t>
      </w:r>
      <w:r w:rsidR="001020EA" w:rsidRPr="00D72C31">
        <w:rPr>
          <w:rFonts w:ascii="Trebuchet MS" w:hAnsi="Trebuchet MS"/>
          <w:sz w:val="24"/>
          <w:szCs w:val="24"/>
        </w:rPr>
        <w:t xml:space="preserve"> letu 2016/2017</w:t>
      </w:r>
      <w:r w:rsidR="00005D75" w:rsidRPr="00D72C31">
        <w:rPr>
          <w:rFonts w:ascii="Trebuchet MS" w:hAnsi="Trebuchet MS"/>
          <w:sz w:val="24"/>
          <w:szCs w:val="24"/>
        </w:rPr>
        <w:t xml:space="preserve"> je bilo oblikovanih 16</w:t>
      </w:r>
      <w:r w:rsidR="00F71684" w:rsidRPr="00D72C31">
        <w:rPr>
          <w:rFonts w:ascii="Trebuchet MS" w:hAnsi="Trebuchet MS"/>
          <w:sz w:val="24"/>
          <w:szCs w:val="24"/>
        </w:rPr>
        <w:t xml:space="preserve"> oddelkov podaljšanega bivanja, kamor je</w:t>
      </w:r>
      <w:r w:rsidR="001020EA" w:rsidRPr="00D72C31">
        <w:rPr>
          <w:rFonts w:ascii="Trebuchet MS" w:hAnsi="Trebuchet MS"/>
          <w:sz w:val="24"/>
          <w:szCs w:val="24"/>
        </w:rPr>
        <w:t xml:space="preserve"> bilo vključenih 452</w:t>
      </w:r>
      <w:r w:rsidR="00F71684" w:rsidRPr="00D72C31">
        <w:rPr>
          <w:rFonts w:ascii="Trebuchet MS" w:hAnsi="Trebuchet MS"/>
          <w:sz w:val="24"/>
          <w:szCs w:val="24"/>
        </w:rPr>
        <w:t xml:space="preserve"> učencev. V </w:t>
      </w:r>
      <w:r w:rsidR="00F71684" w:rsidRPr="00D72C31">
        <w:rPr>
          <w:rFonts w:ascii="Trebuchet MS" w:hAnsi="Trebuchet MS"/>
          <w:sz w:val="24"/>
          <w:szCs w:val="24"/>
          <w:u w:val="single"/>
        </w:rPr>
        <w:t>P</w:t>
      </w:r>
      <w:r w:rsidR="00F94CDC" w:rsidRPr="00D72C31">
        <w:rPr>
          <w:rFonts w:ascii="Trebuchet MS" w:hAnsi="Trebuchet MS"/>
          <w:sz w:val="24"/>
          <w:szCs w:val="24"/>
          <w:u w:val="single"/>
        </w:rPr>
        <w:t>O</w:t>
      </w:r>
      <w:r w:rsidR="00F71684" w:rsidRPr="00D72C31">
        <w:rPr>
          <w:rFonts w:ascii="Trebuchet MS" w:hAnsi="Trebuchet MS"/>
          <w:sz w:val="24"/>
          <w:szCs w:val="24"/>
          <w:u w:val="single"/>
        </w:rPr>
        <w:t>Š Ihan</w:t>
      </w:r>
      <w:r w:rsidR="00F71684" w:rsidRPr="00D72C31">
        <w:rPr>
          <w:rFonts w:ascii="Trebuchet MS" w:hAnsi="Trebuchet MS"/>
          <w:sz w:val="24"/>
          <w:szCs w:val="24"/>
        </w:rPr>
        <w:t xml:space="preserve"> so </w:t>
      </w:r>
      <w:r w:rsidR="00037D6B" w:rsidRPr="00D72C31">
        <w:rPr>
          <w:rFonts w:ascii="Trebuchet MS" w:hAnsi="Trebuchet MS"/>
          <w:sz w:val="24"/>
          <w:szCs w:val="24"/>
        </w:rPr>
        <w:t xml:space="preserve">bili </w:t>
      </w:r>
      <w:r w:rsidR="00F71684" w:rsidRPr="00D72C31">
        <w:rPr>
          <w:rFonts w:ascii="Trebuchet MS" w:hAnsi="Trebuchet MS"/>
          <w:sz w:val="24"/>
          <w:szCs w:val="24"/>
        </w:rPr>
        <w:t>organizirani 4 oddelki podaljš</w:t>
      </w:r>
      <w:r w:rsidR="00572D0E" w:rsidRPr="00D72C31">
        <w:rPr>
          <w:rFonts w:ascii="Trebuchet MS" w:hAnsi="Trebuchet MS"/>
          <w:sz w:val="24"/>
          <w:szCs w:val="24"/>
        </w:rPr>
        <w:t>anega</w:t>
      </w:r>
      <w:r w:rsidR="00037D6B" w:rsidRPr="00D72C31">
        <w:rPr>
          <w:rFonts w:ascii="Trebuchet MS" w:hAnsi="Trebuchet MS"/>
          <w:sz w:val="24"/>
          <w:szCs w:val="24"/>
        </w:rPr>
        <w:t xml:space="preserve"> bivanja, ki jih</w:t>
      </w:r>
      <w:r w:rsidR="001020EA" w:rsidRPr="00D72C31">
        <w:rPr>
          <w:rFonts w:ascii="Trebuchet MS" w:hAnsi="Trebuchet MS"/>
          <w:sz w:val="24"/>
          <w:szCs w:val="24"/>
        </w:rPr>
        <w:t xml:space="preserve"> je obiskovalo 106</w:t>
      </w:r>
      <w:r w:rsidR="00F71684" w:rsidRPr="00D72C31">
        <w:rPr>
          <w:rFonts w:ascii="Trebuchet MS" w:hAnsi="Trebuchet MS"/>
          <w:sz w:val="24"/>
          <w:szCs w:val="24"/>
        </w:rPr>
        <w:t xml:space="preserve"> učencev. V </w:t>
      </w:r>
      <w:r w:rsidR="00F71684" w:rsidRPr="00D72C31">
        <w:rPr>
          <w:rFonts w:ascii="Trebuchet MS" w:hAnsi="Trebuchet MS"/>
          <w:sz w:val="24"/>
          <w:szCs w:val="24"/>
          <w:u w:val="single"/>
        </w:rPr>
        <w:t>OŠ Domžale</w:t>
      </w:r>
      <w:r w:rsidR="00005D75" w:rsidRPr="00D72C31">
        <w:rPr>
          <w:rFonts w:ascii="Trebuchet MS" w:hAnsi="Trebuchet MS"/>
          <w:sz w:val="24"/>
          <w:szCs w:val="24"/>
        </w:rPr>
        <w:t xml:space="preserve"> je bilo organiziranih 12</w:t>
      </w:r>
      <w:r w:rsidR="00F71684" w:rsidRPr="00D72C31">
        <w:rPr>
          <w:rFonts w:ascii="Trebuchet MS" w:hAnsi="Trebuchet MS"/>
          <w:sz w:val="24"/>
          <w:szCs w:val="24"/>
        </w:rPr>
        <w:t xml:space="preserve"> oddelkov podaljša</w:t>
      </w:r>
      <w:r w:rsidR="00037D6B" w:rsidRPr="00D72C31">
        <w:rPr>
          <w:rFonts w:ascii="Trebuchet MS" w:hAnsi="Trebuchet MS"/>
          <w:sz w:val="24"/>
          <w:szCs w:val="24"/>
        </w:rPr>
        <w:t>nega bivanja, ki jih</w:t>
      </w:r>
      <w:r w:rsidR="001020EA" w:rsidRPr="00D72C31">
        <w:rPr>
          <w:rFonts w:ascii="Trebuchet MS" w:hAnsi="Trebuchet MS"/>
          <w:sz w:val="24"/>
          <w:szCs w:val="24"/>
        </w:rPr>
        <w:t xml:space="preserve"> je obiskovalo 34</w:t>
      </w:r>
      <w:r w:rsidR="00005D75" w:rsidRPr="00D72C31">
        <w:rPr>
          <w:rFonts w:ascii="Trebuchet MS" w:hAnsi="Trebuchet MS"/>
          <w:sz w:val="24"/>
          <w:szCs w:val="24"/>
        </w:rPr>
        <w:t>6</w:t>
      </w:r>
      <w:r w:rsidR="00F71684" w:rsidRPr="00D72C31">
        <w:rPr>
          <w:rFonts w:ascii="Trebuchet MS" w:hAnsi="Trebuchet MS"/>
          <w:sz w:val="24"/>
          <w:szCs w:val="24"/>
        </w:rPr>
        <w:t xml:space="preserve"> učencev.</w:t>
      </w:r>
    </w:p>
    <w:p w14:paraId="695B9C22" w14:textId="77777777" w:rsidR="00F71684" w:rsidRPr="00D72C31" w:rsidRDefault="00F71684" w:rsidP="003542BB">
      <w:pPr>
        <w:spacing w:line="360" w:lineRule="auto"/>
        <w:jc w:val="both"/>
        <w:rPr>
          <w:rFonts w:ascii="Trebuchet MS" w:hAnsi="Trebuchet MS"/>
          <w:sz w:val="24"/>
          <w:szCs w:val="24"/>
        </w:rPr>
      </w:pPr>
      <w:r w:rsidRPr="00D72C31">
        <w:rPr>
          <w:rFonts w:ascii="Trebuchet MS" w:hAnsi="Trebuchet MS"/>
          <w:sz w:val="24"/>
          <w:szCs w:val="24"/>
        </w:rPr>
        <w:t>Program podalj</w:t>
      </w:r>
      <w:r w:rsidR="00005D75" w:rsidRPr="00D72C31">
        <w:rPr>
          <w:rFonts w:ascii="Trebuchet MS" w:hAnsi="Trebuchet MS"/>
          <w:sz w:val="24"/>
          <w:szCs w:val="24"/>
        </w:rPr>
        <w:t>šanega bivanja v 16</w:t>
      </w:r>
      <w:r w:rsidRPr="00D72C31">
        <w:rPr>
          <w:rFonts w:ascii="Trebuchet MS" w:hAnsi="Trebuchet MS"/>
          <w:sz w:val="24"/>
          <w:szCs w:val="24"/>
        </w:rPr>
        <w:t xml:space="preserve"> oddelkih </w:t>
      </w:r>
      <w:r w:rsidR="00572D0E" w:rsidRPr="00D72C31">
        <w:rPr>
          <w:rFonts w:ascii="Trebuchet MS" w:hAnsi="Trebuchet MS"/>
          <w:sz w:val="24"/>
          <w:szCs w:val="24"/>
        </w:rPr>
        <w:t xml:space="preserve">je </w:t>
      </w:r>
      <w:r w:rsidRPr="00D72C31">
        <w:rPr>
          <w:rFonts w:ascii="Trebuchet MS" w:hAnsi="Trebuchet MS"/>
          <w:sz w:val="24"/>
          <w:szCs w:val="24"/>
        </w:rPr>
        <w:t>izvaja</w:t>
      </w:r>
      <w:r w:rsidR="00572D0E" w:rsidRPr="00D72C31">
        <w:rPr>
          <w:rFonts w:ascii="Trebuchet MS" w:hAnsi="Trebuchet MS"/>
          <w:sz w:val="24"/>
          <w:szCs w:val="24"/>
        </w:rPr>
        <w:t>lo 29</w:t>
      </w:r>
      <w:r w:rsidR="001020EA" w:rsidRPr="00D72C31">
        <w:rPr>
          <w:rFonts w:ascii="Trebuchet MS" w:hAnsi="Trebuchet MS"/>
          <w:sz w:val="24"/>
          <w:szCs w:val="24"/>
        </w:rPr>
        <w:t xml:space="preserve"> strokovnih delavcev šole. Štirje učitelji</w:t>
      </w:r>
      <w:r w:rsidRPr="00D72C31">
        <w:rPr>
          <w:rFonts w:ascii="Trebuchet MS" w:hAnsi="Trebuchet MS"/>
          <w:sz w:val="24"/>
          <w:szCs w:val="24"/>
        </w:rPr>
        <w:t xml:space="preserve"> </w:t>
      </w:r>
      <w:r w:rsidR="001020EA" w:rsidRPr="00D72C31">
        <w:rPr>
          <w:rFonts w:ascii="Trebuchet MS" w:hAnsi="Trebuchet MS"/>
          <w:sz w:val="24"/>
          <w:szCs w:val="24"/>
        </w:rPr>
        <w:t>so</w:t>
      </w:r>
      <w:r w:rsidR="00572D0E" w:rsidRPr="00D72C31">
        <w:rPr>
          <w:rFonts w:ascii="Trebuchet MS" w:hAnsi="Trebuchet MS"/>
          <w:sz w:val="24"/>
          <w:szCs w:val="24"/>
        </w:rPr>
        <w:t xml:space="preserve"> </w:t>
      </w:r>
      <w:r w:rsidRPr="00D72C31">
        <w:rPr>
          <w:rFonts w:ascii="Trebuchet MS" w:hAnsi="Trebuchet MS"/>
          <w:sz w:val="24"/>
          <w:szCs w:val="24"/>
        </w:rPr>
        <w:t>opravlja</w:t>
      </w:r>
      <w:r w:rsidR="001020EA" w:rsidRPr="00D72C31">
        <w:rPr>
          <w:rFonts w:ascii="Trebuchet MS" w:hAnsi="Trebuchet MS"/>
          <w:sz w:val="24"/>
          <w:szCs w:val="24"/>
        </w:rPr>
        <w:t>li</w:t>
      </w:r>
      <w:r w:rsidRPr="00D72C31">
        <w:rPr>
          <w:rFonts w:ascii="Trebuchet MS" w:hAnsi="Trebuchet MS"/>
          <w:sz w:val="24"/>
          <w:szCs w:val="24"/>
        </w:rPr>
        <w:t xml:space="preserve"> delo učitelja podaljšanega bivanja</w:t>
      </w:r>
      <w:r w:rsidR="001020EA" w:rsidRPr="00D72C31">
        <w:rPr>
          <w:rFonts w:ascii="Trebuchet MS" w:hAnsi="Trebuchet MS"/>
          <w:sz w:val="24"/>
          <w:szCs w:val="24"/>
        </w:rPr>
        <w:t xml:space="preserve"> kot polno obveznost, ostalih 25</w:t>
      </w:r>
      <w:r w:rsidRPr="00D72C31">
        <w:rPr>
          <w:rFonts w:ascii="Trebuchet MS" w:hAnsi="Trebuchet MS"/>
          <w:sz w:val="24"/>
          <w:szCs w:val="24"/>
        </w:rPr>
        <w:t xml:space="preserve"> </w:t>
      </w:r>
      <w:r w:rsidR="00C85BF8" w:rsidRPr="00D72C31">
        <w:rPr>
          <w:rFonts w:ascii="Trebuchet MS" w:hAnsi="Trebuchet MS"/>
          <w:sz w:val="24"/>
          <w:szCs w:val="24"/>
        </w:rPr>
        <w:t xml:space="preserve">različnih </w:t>
      </w:r>
      <w:r w:rsidRPr="00D72C31">
        <w:rPr>
          <w:rFonts w:ascii="Trebuchet MS" w:hAnsi="Trebuchet MS"/>
          <w:sz w:val="24"/>
          <w:szCs w:val="24"/>
        </w:rPr>
        <w:t xml:space="preserve">strokovnih delavcev pa </w:t>
      </w:r>
      <w:r w:rsidR="00572D0E" w:rsidRPr="00D72C31">
        <w:rPr>
          <w:rFonts w:ascii="Trebuchet MS" w:hAnsi="Trebuchet MS"/>
          <w:sz w:val="24"/>
          <w:szCs w:val="24"/>
        </w:rPr>
        <w:t>je v podaljšanem bivanju dopolnjevalo</w:t>
      </w:r>
      <w:r w:rsidRPr="00D72C31">
        <w:rPr>
          <w:rFonts w:ascii="Trebuchet MS" w:hAnsi="Trebuchet MS"/>
          <w:sz w:val="24"/>
          <w:szCs w:val="24"/>
        </w:rPr>
        <w:t xml:space="preserve"> svojo učno obveznost. </w:t>
      </w:r>
    </w:p>
    <w:p w14:paraId="7A81B39E" w14:textId="77777777" w:rsidR="00F71684" w:rsidRPr="00D72C31" w:rsidRDefault="00572D0E" w:rsidP="003542BB">
      <w:pPr>
        <w:spacing w:line="360" w:lineRule="auto"/>
        <w:jc w:val="both"/>
        <w:rPr>
          <w:rFonts w:ascii="Trebuchet MS" w:hAnsi="Trebuchet MS"/>
          <w:sz w:val="24"/>
          <w:szCs w:val="24"/>
        </w:rPr>
      </w:pPr>
      <w:r w:rsidRPr="00D72C31">
        <w:rPr>
          <w:rFonts w:ascii="Trebuchet MS" w:hAnsi="Trebuchet MS"/>
          <w:sz w:val="24"/>
          <w:szCs w:val="24"/>
        </w:rPr>
        <w:t xml:space="preserve">Podaljšano bivanje je </w:t>
      </w:r>
      <w:r w:rsidR="00F71684" w:rsidRPr="00D72C31">
        <w:rPr>
          <w:rFonts w:ascii="Trebuchet MS" w:hAnsi="Trebuchet MS"/>
          <w:sz w:val="24"/>
          <w:szCs w:val="24"/>
        </w:rPr>
        <w:t>traja</w:t>
      </w:r>
      <w:r w:rsidRPr="00D72C31">
        <w:rPr>
          <w:rFonts w:ascii="Trebuchet MS" w:hAnsi="Trebuchet MS"/>
          <w:sz w:val="24"/>
          <w:szCs w:val="24"/>
        </w:rPr>
        <w:t>lo</w:t>
      </w:r>
      <w:r w:rsidR="00F71684" w:rsidRPr="00D72C31">
        <w:rPr>
          <w:rFonts w:ascii="Trebuchet MS" w:hAnsi="Trebuchet MS"/>
          <w:sz w:val="24"/>
          <w:szCs w:val="24"/>
        </w:rPr>
        <w:t xml:space="preserve"> od zaklju</w:t>
      </w:r>
      <w:r w:rsidR="00005D75" w:rsidRPr="00D72C31">
        <w:rPr>
          <w:rFonts w:ascii="Trebuchet MS" w:hAnsi="Trebuchet MS"/>
          <w:sz w:val="24"/>
          <w:szCs w:val="24"/>
        </w:rPr>
        <w:t>čka pouka (od 11.50 dalje) do 16</w:t>
      </w:r>
      <w:r w:rsidR="00F71684" w:rsidRPr="00D72C31">
        <w:rPr>
          <w:rFonts w:ascii="Trebuchet MS" w:hAnsi="Trebuchet MS"/>
          <w:sz w:val="24"/>
          <w:szCs w:val="24"/>
        </w:rPr>
        <w:t>.</w:t>
      </w:r>
      <w:r w:rsidR="00005D75" w:rsidRPr="00D72C31">
        <w:rPr>
          <w:rFonts w:ascii="Trebuchet MS" w:hAnsi="Trebuchet MS"/>
          <w:sz w:val="24"/>
          <w:szCs w:val="24"/>
        </w:rPr>
        <w:t>50</w:t>
      </w:r>
      <w:r w:rsidR="00F71684" w:rsidRPr="00D72C31">
        <w:rPr>
          <w:rFonts w:ascii="Trebuchet MS" w:hAnsi="Trebuchet MS"/>
          <w:sz w:val="24"/>
          <w:szCs w:val="24"/>
        </w:rPr>
        <w:t xml:space="preserve"> ure. Večina oddelkov podaljšanega bivanja se</w:t>
      </w:r>
      <w:r w:rsidRPr="00D72C31">
        <w:rPr>
          <w:rFonts w:ascii="Trebuchet MS" w:hAnsi="Trebuchet MS"/>
          <w:sz w:val="24"/>
          <w:szCs w:val="24"/>
        </w:rPr>
        <w:t xml:space="preserve"> je združevalo</w:t>
      </w:r>
      <w:r w:rsidR="00F71684" w:rsidRPr="00D72C31">
        <w:rPr>
          <w:rFonts w:ascii="Trebuchet MS" w:hAnsi="Trebuchet MS"/>
          <w:sz w:val="24"/>
          <w:szCs w:val="24"/>
        </w:rPr>
        <w:t xml:space="preserve"> od 15. ure dalje. </w:t>
      </w:r>
    </w:p>
    <w:p w14:paraId="5CD4AA7C" w14:textId="77777777" w:rsidR="00F71684" w:rsidRPr="00D72C31" w:rsidRDefault="00F71684" w:rsidP="003542BB">
      <w:pPr>
        <w:spacing w:line="360" w:lineRule="auto"/>
        <w:jc w:val="both"/>
        <w:rPr>
          <w:rFonts w:ascii="Trebuchet MS" w:hAnsi="Trebuchet MS"/>
          <w:sz w:val="24"/>
          <w:szCs w:val="24"/>
        </w:rPr>
      </w:pPr>
      <w:r w:rsidRPr="00D72C31">
        <w:rPr>
          <w:rFonts w:ascii="Trebuchet MS" w:hAnsi="Trebuchet MS"/>
          <w:sz w:val="24"/>
          <w:szCs w:val="24"/>
        </w:rPr>
        <w:lastRenderedPageBreak/>
        <w:t xml:space="preserve">V času podaljšanega bivanja potekajo naslednje dejavnosti: kosilo, samostojno učenje, ustvarjalno preživljanje prostega časa in druge sprostitvene dejavnosti. </w:t>
      </w:r>
    </w:p>
    <w:p w14:paraId="659D3B13" w14:textId="77777777" w:rsidR="00F71684" w:rsidRPr="00D72C31" w:rsidRDefault="00F71684" w:rsidP="003542BB">
      <w:pPr>
        <w:spacing w:line="360" w:lineRule="auto"/>
        <w:jc w:val="both"/>
        <w:rPr>
          <w:rFonts w:ascii="Trebuchet MS" w:hAnsi="Trebuchet MS"/>
          <w:sz w:val="24"/>
          <w:szCs w:val="24"/>
        </w:rPr>
      </w:pPr>
      <w:r w:rsidRPr="00D72C31">
        <w:rPr>
          <w:rFonts w:ascii="Trebuchet MS" w:hAnsi="Trebuchet MS"/>
          <w:sz w:val="24"/>
          <w:szCs w:val="24"/>
          <w:u w:val="single"/>
        </w:rPr>
        <w:t>Kosilo</w:t>
      </w:r>
      <w:r w:rsidRPr="00D72C31">
        <w:rPr>
          <w:rFonts w:ascii="Trebuchet MS" w:hAnsi="Trebuchet MS"/>
          <w:sz w:val="24"/>
          <w:szCs w:val="24"/>
        </w:rPr>
        <w:t xml:space="preserve"> za učence v OŠ Domžale je potekalo v jedilnici </w:t>
      </w:r>
      <w:r w:rsidR="00037D6B" w:rsidRPr="00D72C31">
        <w:rPr>
          <w:rFonts w:ascii="Trebuchet MS" w:hAnsi="Trebuchet MS"/>
          <w:sz w:val="24"/>
          <w:szCs w:val="24"/>
        </w:rPr>
        <w:t>po razporedu od 11.55. do 13.40</w:t>
      </w:r>
      <w:r w:rsidRPr="00D72C31">
        <w:rPr>
          <w:rFonts w:ascii="Trebuchet MS" w:hAnsi="Trebuchet MS"/>
          <w:sz w:val="24"/>
          <w:szCs w:val="24"/>
        </w:rPr>
        <w:t xml:space="preserve"> ure. V času šolske ure, ko učenci čakajo na kosilo, potekajo v učilnici sprostitvene in druge dejavnosti (obisk knjižnice, družabne igre). V času podaljšanega bivanja je učencem na voljo tudi </w:t>
      </w:r>
      <w:r w:rsidRPr="00D72C31">
        <w:rPr>
          <w:rFonts w:ascii="Trebuchet MS" w:hAnsi="Trebuchet MS"/>
          <w:sz w:val="24"/>
          <w:szCs w:val="24"/>
          <w:u w:val="single"/>
        </w:rPr>
        <w:t>popoldanska malica</w:t>
      </w:r>
      <w:r w:rsidRPr="00D72C31">
        <w:rPr>
          <w:rFonts w:ascii="Trebuchet MS" w:hAnsi="Trebuchet MS"/>
          <w:sz w:val="24"/>
          <w:szCs w:val="24"/>
        </w:rPr>
        <w:t>.</w:t>
      </w:r>
    </w:p>
    <w:p w14:paraId="5BF0348C" w14:textId="77777777" w:rsidR="00F71684" w:rsidRPr="00D72C31" w:rsidRDefault="00F71684" w:rsidP="003542BB">
      <w:pPr>
        <w:spacing w:line="360" w:lineRule="auto"/>
        <w:jc w:val="both"/>
        <w:rPr>
          <w:rFonts w:ascii="Trebuchet MS" w:hAnsi="Trebuchet MS"/>
          <w:sz w:val="24"/>
          <w:szCs w:val="24"/>
        </w:rPr>
      </w:pPr>
      <w:r w:rsidRPr="00D72C31">
        <w:rPr>
          <w:rFonts w:ascii="Trebuchet MS" w:hAnsi="Trebuchet MS"/>
          <w:sz w:val="24"/>
          <w:szCs w:val="24"/>
        </w:rPr>
        <w:t xml:space="preserve">Običajno je čas po kosilu namenjen </w:t>
      </w:r>
      <w:r w:rsidRPr="00D72C31">
        <w:rPr>
          <w:rFonts w:ascii="Trebuchet MS" w:hAnsi="Trebuchet MS"/>
          <w:sz w:val="24"/>
          <w:szCs w:val="24"/>
          <w:u w:val="single"/>
        </w:rPr>
        <w:t>samostojnemu učenje</w:t>
      </w:r>
      <w:r w:rsidR="00F94CDC" w:rsidRPr="00D72C31">
        <w:rPr>
          <w:rFonts w:ascii="Trebuchet MS" w:hAnsi="Trebuchet MS"/>
          <w:sz w:val="24"/>
          <w:szCs w:val="24"/>
        </w:rPr>
        <w:t xml:space="preserve"> (šolska</w:t>
      </w:r>
      <w:r w:rsidRPr="00D72C31">
        <w:rPr>
          <w:rFonts w:ascii="Trebuchet MS" w:hAnsi="Trebuchet MS"/>
          <w:sz w:val="24"/>
          <w:szCs w:val="24"/>
        </w:rPr>
        <w:t xml:space="preserve"> naloga, branje…). Učitelj v tem času svetuje pri nalogi in se poglobljeno posveča učencem s težavami pri učenju.</w:t>
      </w:r>
    </w:p>
    <w:p w14:paraId="291CC73C" w14:textId="77777777" w:rsidR="00F71684" w:rsidRPr="00D72C31" w:rsidRDefault="00F71684" w:rsidP="003542BB">
      <w:pPr>
        <w:spacing w:line="360" w:lineRule="auto"/>
        <w:jc w:val="both"/>
        <w:rPr>
          <w:rFonts w:ascii="Trebuchet MS" w:hAnsi="Trebuchet MS"/>
          <w:sz w:val="24"/>
          <w:szCs w:val="24"/>
        </w:rPr>
      </w:pPr>
      <w:r w:rsidRPr="00D72C31">
        <w:rPr>
          <w:rFonts w:ascii="Trebuchet MS" w:hAnsi="Trebuchet MS"/>
          <w:sz w:val="24"/>
          <w:szCs w:val="24"/>
        </w:rPr>
        <w:t xml:space="preserve">V nadaljevanju dneva izvajamo </w:t>
      </w:r>
      <w:r w:rsidRPr="00D72C31">
        <w:rPr>
          <w:rFonts w:ascii="Trebuchet MS" w:hAnsi="Trebuchet MS"/>
          <w:sz w:val="24"/>
          <w:szCs w:val="24"/>
          <w:u w:val="single"/>
        </w:rPr>
        <w:t>sprostitvene dejavnosti</w:t>
      </w:r>
      <w:r w:rsidRPr="00D72C31">
        <w:rPr>
          <w:rFonts w:ascii="Trebuchet MS" w:hAnsi="Trebuchet MS"/>
          <w:sz w:val="24"/>
          <w:szCs w:val="24"/>
        </w:rPr>
        <w:t xml:space="preserve"> (s poudarkom na samostojnih gibalnih dejavnostih na igrišču) oziroma </w:t>
      </w:r>
      <w:r w:rsidRPr="00D72C31">
        <w:rPr>
          <w:rFonts w:ascii="Trebuchet MS" w:hAnsi="Trebuchet MS"/>
          <w:sz w:val="24"/>
          <w:szCs w:val="24"/>
          <w:u w:val="single"/>
        </w:rPr>
        <w:t>ustvarjalnemu preživljanju prostega časa</w:t>
      </w:r>
      <w:r w:rsidRPr="00D72C31">
        <w:rPr>
          <w:rFonts w:ascii="Trebuchet MS" w:hAnsi="Trebuchet MS"/>
          <w:sz w:val="24"/>
          <w:szCs w:val="24"/>
        </w:rPr>
        <w:t xml:space="preserve"> v učilnici (družabne igre, branje oziroma poslušanje, petje, likovno ustvarjanje…).</w:t>
      </w:r>
    </w:p>
    <w:p w14:paraId="5014239C" w14:textId="77777777" w:rsidR="00F71684" w:rsidRPr="00D72C31" w:rsidRDefault="00F71684" w:rsidP="003542BB">
      <w:pPr>
        <w:spacing w:line="360" w:lineRule="auto"/>
        <w:jc w:val="both"/>
        <w:rPr>
          <w:rFonts w:ascii="Trebuchet MS" w:hAnsi="Trebuchet MS"/>
          <w:sz w:val="24"/>
          <w:szCs w:val="24"/>
        </w:rPr>
      </w:pPr>
      <w:r w:rsidRPr="00D72C31">
        <w:rPr>
          <w:rFonts w:ascii="Trebuchet MS" w:hAnsi="Trebuchet MS"/>
          <w:sz w:val="24"/>
          <w:szCs w:val="24"/>
        </w:rPr>
        <w:t xml:space="preserve">Vsakodnevno rutino spreminjajo </w:t>
      </w:r>
      <w:r w:rsidRPr="00D72C31">
        <w:rPr>
          <w:rFonts w:ascii="Trebuchet MS" w:hAnsi="Trebuchet MS"/>
          <w:sz w:val="24"/>
          <w:szCs w:val="24"/>
          <w:u w:val="single"/>
        </w:rPr>
        <w:t>različne vzporedne dejavnosti</w:t>
      </w:r>
      <w:r w:rsidRPr="00D72C31">
        <w:rPr>
          <w:rFonts w:ascii="Trebuchet MS" w:hAnsi="Trebuchet MS"/>
          <w:sz w:val="24"/>
          <w:szCs w:val="24"/>
        </w:rPr>
        <w:t>, ki jih v tem času obiskujejo učenci (dopolnilni in dodatni pouk, skupinska učna pomoč, interesne dejavnosti in krožki različnih področij). Učenci od 1. do 3. r</w:t>
      </w:r>
      <w:r w:rsidR="00037D6B" w:rsidRPr="00D72C31">
        <w:rPr>
          <w:rFonts w:ascii="Trebuchet MS" w:hAnsi="Trebuchet MS"/>
          <w:sz w:val="24"/>
          <w:szCs w:val="24"/>
        </w:rPr>
        <w:t>azreda obiskujejo tedensko od 16 do 20</w:t>
      </w:r>
      <w:r w:rsidRPr="00D72C31">
        <w:rPr>
          <w:rFonts w:ascii="Trebuchet MS" w:hAnsi="Trebuchet MS"/>
          <w:sz w:val="24"/>
          <w:szCs w:val="24"/>
        </w:rPr>
        <w:t xml:space="preserve"> različnih dejavnosti. Ure izvajanja so zelo različne in potekajo vsak dan od 11.55. do 17. ure.</w:t>
      </w:r>
    </w:p>
    <w:p w14:paraId="2FA6F735" w14:textId="77777777" w:rsidR="00EC71DE" w:rsidRPr="00D72C31" w:rsidRDefault="00A73308" w:rsidP="003542BB">
      <w:pPr>
        <w:pStyle w:val="Naslov2"/>
        <w:spacing w:line="360" w:lineRule="auto"/>
        <w:rPr>
          <w:b w:val="0"/>
        </w:rPr>
      </w:pPr>
      <w:bookmarkStart w:id="25" w:name="_Toc492621427"/>
      <w:r w:rsidRPr="00D72C31">
        <w:rPr>
          <w:b w:val="0"/>
        </w:rPr>
        <w:t>DRUGE DEJAVNOSTI</w:t>
      </w:r>
      <w:bookmarkEnd w:id="25"/>
    </w:p>
    <w:p w14:paraId="3366766F" w14:textId="77777777" w:rsidR="006030F3" w:rsidRPr="00D72C31" w:rsidRDefault="00D23C8C" w:rsidP="003542BB">
      <w:pPr>
        <w:pStyle w:val="Naslov3"/>
      </w:pPr>
      <w:r>
        <w:t xml:space="preserve"> </w:t>
      </w:r>
      <w:bookmarkStart w:id="26" w:name="_Toc492621428"/>
      <w:r w:rsidR="0093198D">
        <w:t xml:space="preserve">3.4.1 </w:t>
      </w:r>
      <w:r w:rsidR="00A73308" w:rsidRPr="00D72C31">
        <w:t>INTERESNE DEJAVNOSTI</w:t>
      </w:r>
      <w:bookmarkEnd w:id="26"/>
    </w:p>
    <w:p w14:paraId="7CDA536B" w14:textId="77777777" w:rsidR="0049051F" w:rsidRPr="00D72C31" w:rsidRDefault="00324045" w:rsidP="003542BB">
      <w:pPr>
        <w:spacing w:line="360" w:lineRule="auto"/>
        <w:jc w:val="both"/>
        <w:rPr>
          <w:rFonts w:ascii="Trebuchet MS" w:hAnsi="Trebuchet MS" w:cs="Tahoma"/>
          <w:sz w:val="24"/>
          <w:szCs w:val="24"/>
        </w:rPr>
      </w:pPr>
      <w:r w:rsidRPr="00D72C31">
        <w:rPr>
          <w:rFonts w:ascii="Trebuchet MS" w:hAnsi="Trebuchet MS" w:cs="Tahoma"/>
          <w:sz w:val="24"/>
          <w:szCs w:val="24"/>
        </w:rPr>
        <w:t>Na šoli so</w:t>
      </w:r>
      <w:r w:rsidR="00BC7836" w:rsidRPr="00D72C31">
        <w:rPr>
          <w:rFonts w:ascii="Trebuchet MS" w:hAnsi="Trebuchet MS" w:cs="Tahoma"/>
          <w:sz w:val="24"/>
          <w:szCs w:val="24"/>
        </w:rPr>
        <w:t xml:space="preserve"> v</w:t>
      </w:r>
      <w:r w:rsidRPr="00D72C31">
        <w:rPr>
          <w:rFonts w:ascii="Trebuchet MS" w:hAnsi="Trebuchet MS" w:cs="Tahoma"/>
          <w:sz w:val="24"/>
          <w:szCs w:val="24"/>
        </w:rPr>
        <w:t xml:space="preserve"> šolskem letu 201</w:t>
      </w:r>
      <w:r w:rsidR="001020EA" w:rsidRPr="00D72C31">
        <w:rPr>
          <w:rFonts w:ascii="Trebuchet MS" w:hAnsi="Trebuchet MS" w:cs="Tahoma"/>
          <w:sz w:val="24"/>
          <w:szCs w:val="24"/>
        </w:rPr>
        <w:t>6</w:t>
      </w:r>
      <w:r w:rsidRPr="00D72C31">
        <w:rPr>
          <w:rFonts w:ascii="Trebuchet MS" w:hAnsi="Trebuchet MS" w:cs="Tahoma"/>
          <w:sz w:val="24"/>
          <w:szCs w:val="24"/>
        </w:rPr>
        <w:t>/201</w:t>
      </w:r>
      <w:r w:rsidR="001020EA" w:rsidRPr="00D72C31">
        <w:rPr>
          <w:rFonts w:ascii="Trebuchet MS" w:hAnsi="Trebuchet MS" w:cs="Tahoma"/>
          <w:sz w:val="24"/>
          <w:szCs w:val="24"/>
        </w:rPr>
        <w:t>7</w:t>
      </w:r>
      <w:r w:rsidRPr="00D72C31">
        <w:rPr>
          <w:rFonts w:ascii="Trebuchet MS" w:hAnsi="Trebuchet MS" w:cs="Tahoma"/>
          <w:sz w:val="24"/>
          <w:szCs w:val="24"/>
        </w:rPr>
        <w:t xml:space="preserve"> potekale</w:t>
      </w:r>
      <w:r w:rsidR="00BC7836" w:rsidRPr="00D72C31">
        <w:rPr>
          <w:rFonts w:ascii="Trebuchet MS" w:hAnsi="Trebuchet MS" w:cs="Tahoma"/>
          <w:sz w:val="24"/>
          <w:szCs w:val="24"/>
        </w:rPr>
        <w:t xml:space="preserve"> </w:t>
      </w:r>
      <w:r w:rsidRPr="00D72C31">
        <w:rPr>
          <w:rFonts w:ascii="Trebuchet MS" w:hAnsi="Trebuchet MS" w:cs="Tahoma"/>
          <w:sz w:val="24"/>
          <w:szCs w:val="24"/>
        </w:rPr>
        <w:t>različne</w:t>
      </w:r>
      <w:r w:rsidR="00A23D60" w:rsidRPr="00D72C31">
        <w:rPr>
          <w:rFonts w:ascii="Trebuchet MS" w:hAnsi="Trebuchet MS" w:cs="Tahoma"/>
          <w:sz w:val="24"/>
          <w:szCs w:val="24"/>
        </w:rPr>
        <w:t xml:space="preserve"> interesne dejavnosti</w:t>
      </w:r>
      <w:r w:rsidRPr="00D72C31">
        <w:rPr>
          <w:rFonts w:ascii="Trebuchet MS" w:hAnsi="Trebuchet MS" w:cs="Tahoma"/>
          <w:sz w:val="24"/>
          <w:szCs w:val="24"/>
        </w:rPr>
        <w:t>, ki so jih obiskovali učenci od 1. do 9. razreda.</w:t>
      </w:r>
      <w:r w:rsidR="00A23D60" w:rsidRPr="00D72C31">
        <w:rPr>
          <w:rFonts w:ascii="Trebuchet MS" w:hAnsi="Trebuchet MS" w:cs="Tahoma"/>
          <w:sz w:val="24"/>
          <w:szCs w:val="24"/>
        </w:rPr>
        <w:t xml:space="preserve"> </w:t>
      </w:r>
      <w:r w:rsidR="00EA1AD7" w:rsidRPr="00D72C31">
        <w:rPr>
          <w:rFonts w:ascii="Trebuchet MS" w:hAnsi="Trebuchet MS" w:cs="Tahoma"/>
          <w:sz w:val="24"/>
          <w:szCs w:val="24"/>
        </w:rPr>
        <w:t>Skupno število sodelujočih učencev</w:t>
      </w:r>
      <w:r w:rsidR="009B1F8D" w:rsidRPr="00D72C31">
        <w:rPr>
          <w:rFonts w:ascii="Trebuchet MS" w:hAnsi="Trebuchet MS" w:cs="Tahoma"/>
          <w:sz w:val="24"/>
          <w:szCs w:val="24"/>
        </w:rPr>
        <w:t>, ki so obiskovali interesne dejavnosti pod vodstvom notranjih učiteljev,</w:t>
      </w:r>
      <w:r w:rsidR="00EA1AD7" w:rsidRPr="00D72C31">
        <w:rPr>
          <w:rFonts w:ascii="Trebuchet MS" w:hAnsi="Trebuchet MS" w:cs="Tahoma"/>
          <w:sz w:val="24"/>
          <w:szCs w:val="24"/>
        </w:rPr>
        <w:t xml:space="preserve"> je bilo</w:t>
      </w:r>
      <w:r w:rsidR="00B161EE" w:rsidRPr="00D72C31">
        <w:rPr>
          <w:rFonts w:ascii="Trebuchet MS" w:hAnsi="Trebuchet MS" w:cs="Tahoma"/>
          <w:sz w:val="24"/>
          <w:szCs w:val="24"/>
        </w:rPr>
        <w:t xml:space="preserve"> preko 50</w:t>
      </w:r>
      <w:r w:rsidR="00E00766" w:rsidRPr="00D72C31">
        <w:rPr>
          <w:rFonts w:ascii="Trebuchet MS" w:hAnsi="Trebuchet MS" w:cs="Tahoma"/>
          <w:sz w:val="24"/>
          <w:szCs w:val="24"/>
        </w:rPr>
        <w:t>0</w:t>
      </w:r>
      <w:r w:rsidR="00EA1AD7" w:rsidRPr="00D72C31">
        <w:rPr>
          <w:rFonts w:ascii="Trebuchet MS" w:hAnsi="Trebuchet MS" w:cs="Tahoma"/>
          <w:sz w:val="24"/>
          <w:szCs w:val="24"/>
        </w:rPr>
        <w:t xml:space="preserve">. </w:t>
      </w:r>
      <w:r w:rsidR="00B161EE" w:rsidRPr="00D72C31">
        <w:rPr>
          <w:rFonts w:ascii="Trebuchet MS" w:hAnsi="Trebuchet MS" w:cs="Tahoma"/>
          <w:sz w:val="24"/>
          <w:szCs w:val="24"/>
        </w:rPr>
        <w:t>Preko 27</w:t>
      </w:r>
      <w:r w:rsidR="009B1F8D" w:rsidRPr="00D72C31">
        <w:rPr>
          <w:rFonts w:ascii="Trebuchet MS" w:hAnsi="Trebuchet MS" w:cs="Tahoma"/>
          <w:sz w:val="24"/>
          <w:szCs w:val="24"/>
        </w:rPr>
        <w:t>0 učencev pa je obiskovalo tudi športne dejavnosti v sklopu projekta, Zdrav življenjski slog in Športnega šolskega društva (nogomet, košarka, atletika, odbojka, gimnastika, ples, judo), jezi</w:t>
      </w:r>
      <w:r w:rsidR="00E00766" w:rsidRPr="00D72C31">
        <w:rPr>
          <w:rFonts w:ascii="Trebuchet MS" w:hAnsi="Trebuchet MS" w:cs="Tahoma"/>
          <w:sz w:val="24"/>
          <w:szCs w:val="24"/>
        </w:rPr>
        <w:t>kovne šole Linkot, tabornike</w:t>
      </w:r>
      <w:r w:rsidR="00B161EE" w:rsidRPr="00D72C31">
        <w:rPr>
          <w:rFonts w:ascii="Trebuchet MS" w:hAnsi="Trebuchet MS" w:cs="Tahoma"/>
          <w:sz w:val="24"/>
          <w:szCs w:val="24"/>
        </w:rPr>
        <w:t xml:space="preserve"> in </w:t>
      </w:r>
      <w:r w:rsidR="00E00766" w:rsidRPr="00D72C31">
        <w:rPr>
          <w:rFonts w:ascii="Trebuchet MS" w:hAnsi="Trebuchet MS" w:cs="Tahoma"/>
          <w:sz w:val="24"/>
          <w:szCs w:val="24"/>
        </w:rPr>
        <w:t>čebelarski krožek</w:t>
      </w:r>
      <w:r w:rsidR="009B1F8D" w:rsidRPr="00D72C31">
        <w:rPr>
          <w:rFonts w:ascii="Trebuchet MS" w:hAnsi="Trebuchet MS" w:cs="Tahoma"/>
          <w:sz w:val="24"/>
          <w:szCs w:val="24"/>
        </w:rPr>
        <w:t xml:space="preserve">. Vse te dejavnosti so vodili zunanji mentorji. </w:t>
      </w:r>
      <w:r w:rsidRPr="00D72C31">
        <w:rPr>
          <w:rFonts w:ascii="Trebuchet MS" w:hAnsi="Trebuchet MS" w:cs="Tahoma"/>
          <w:sz w:val="24"/>
          <w:szCs w:val="24"/>
        </w:rPr>
        <w:t xml:space="preserve">Nekatere interesne dejavnosti </w:t>
      </w:r>
      <w:r w:rsidR="00A23D60" w:rsidRPr="00D72C31">
        <w:rPr>
          <w:rFonts w:ascii="Trebuchet MS" w:hAnsi="Trebuchet MS" w:cs="Tahoma"/>
          <w:sz w:val="24"/>
          <w:szCs w:val="24"/>
        </w:rPr>
        <w:t>s</w:t>
      </w:r>
      <w:r w:rsidR="0049051F" w:rsidRPr="00D72C31">
        <w:rPr>
          <w:rFonts w:ascii="Trebuchet MS" w:hAnsi="Trebuchet MS" w:cs="Tahoma"/>
          <w:sz w:val="24"/>
          <w:szCs w:val="24"/>
        </w:rPr>
        <w:t xml:space="preserve">o </w:t>
      </w:r>
      <w:r w:rsidRPr="00D72C31">
        <w:rPr>
          <w:rFonts w:ascii="Trebuchet MS" w:hAnsi="Trebuchet MS" w:cs="Tahoma"/>
          <w:sz w:val="24"/>
          <w:szCs w:val="24"/>
        </w:rPr>
        <w:t xml:space="preserve">potekale v strnjeni </w:t>
      </w:r>
      <w:r w:rsidR="0049051F" w:rsidRPr="00D72C31">
        <w:rPr>
          <w:rFonts w:ascii="Trebuchet MS" w:hAnsi="Trebuchet MS" w:cs="Tahoma"/>
          <w:sz w:val="24"/>
          <w:szCs w:val="24"/>
        </w:rPr>
        <w:t>obliki (</w:t>
      </w:r>
      <w:r w:rsidR="006650BC" w:rsidRPr="00D72C31">
        <w:rPr>
          <w:rFonts w:ascii="Trebuchet MS" w:hAnsi="Trebuchet MS" w:cs="Tahoma"/>
          <w:sz w:val="24"/>
          <w:szCs w:val="24"/>
        </w:rPr>
        <w:t>astronomski tabor, debatni tabor</w:t>
      </w:r>
      <w:r w:rsidR="00A23D60" w:rsidRPr="00D72C31">
        <w:rPr>
          <w:rFonts w:ascii="Trebuchet MS" w:hAnsi="Trebuchet MS" w:cs="Tahoma"/>
          <w:sz w:val="24"/>
          <w:szCs w:val="24"/>
        </w:rPr>
        <w:t xml:space="preserve">). </w:t>
      </w:r>
    </w:p>
    <w:p w14:paraId="5EBF1A91" w14:textId="77777777" w:rsidR="00E00766" w:rsidRPr="00D72C31" w:rsidRDefault="00E00766" w:rsidP="003542BB">
      <w:pPr>
        <w:spacing w:line="360" w:lineRule="auto"/>
        <w:jc w:val="both"/>
        <w:rPr>
          <w:rFonts w:ascii="Trebuchet MS" w:hAnsi="Trebuchet MS" w:cs="Tahoma"/>
          <w:sz w:val="24"/>
          <w:szCs w:val="24"/>
        </w:rPr>
      </w:pPr>
      <w:r w:rsidRPr="00D72C31">
        <w:rPr>
          <w:rFonts w:ascii="Trebuchet MS" w:hAnsi="Trebuchet MS" w:cs="Tahoma"/>
          <w:sz w:val="24"/>
          <w:szCs w:val="24"/>
        </w:rPr>
        <w:t>Sledijo kratki opisi:</w:t>
      </w:r>
    </w:p>
    <w:p w14:paraId="646B1FB0" w14:textId="77777777" w:rsidR="00C737D3" w:rsidRPr="00D72C31" w:rsidRDefault="00C737D3" w:rsidP="003542BB">
      <w:pPr>
        <w:spacing w:line="360" w:lineRule="auto"/>
        <w:jc w:val="both"/>
        <w:rPr>
          <w:rFonts w:ascii="Trebuchet MS" w:hAnsi="Trebuchet MS"/>
          <w:b/>
          <w:sz w:val="24"/>
          <w:szCs w:val="24"/>
        </w:rPr>
      </w:pPr>
      <w:r w:rsidRPr="00D72C31">
        <w:rPr>
          <w:rFonts w:ascii="Trebuchet MS" w:hAnsi="Trebuchet MS"/>
          <w:b/>
          <w:sz w:val="24"/>
          <w:szCs w:val="24"/>
        </w:rPr>
        <w:lastRenderedPageBreak/>
        <w:t>KRESNIČKA – priprava učencev na eksperimentalno naravoslovno tekmovanje</w:t>
      </w:r>
    </w:p>
    <w:p w14:paraId="7CAB9C2B" w14:textId="77777777" w:rsidR="00C737D3" w:rsidRPr="00D72C31" w:rsidRDefault="00C737D3" w:rsidP="003542BB">
      <w:pPr>
        <w:spacing w:line="360" w:lineRule="auto"/>
        <w:jc w:val="both"/>
        <w:rPr>
          <w:rFonts w:ascii="Trebuchet MS" w:hAnsi="Trebuchet MS"/>
          <w:sz w:val="24"/>
          <w:szCs w:val="24"/>
        </w:rPr>
      </w:pPr>
      <w:r w:rsidRPr="00D72C31">
        <w:rPr>
          <w:rFonts w:ascii="Trebuchet MS" w:hAnsi="Trebuchet MS"/>
          <w:sz w:val="24"/>
          <w:szCs w:val="24"/>
        </w:rPr>
        <w:t>Učenci 6. In 7. razredov, ki radi naravoslovno eksperimentirajo, so se samostojno lotili izbranih eksperimentov, ki so bili določeni za eksperimentalno naravoslovno tekmovanje. Vsaka skupina učencev je pod mentorstvom mag. Katarine Vodopivec Kolar pripravila izvedbo enega eksperimenta in ga predstavila ostalim učencem. Učenci so pripravili izvedbe in predstavitve eksperimentov tudi za mlajše učence iz 3., 4. in 5. razreda, ki so se letos tudi pripravljali na tekmovanje. V decembru so jim pripravili eksperimentalne demonstracije. Nato so se učenci intenzivno do februarja pripravljali na šolsko tekmovanje Kresnička.</w:t>
      </w:r>
    </w:p>
    <w:p w14:paraId="5E9319C7" w14:textId="77777777" w:rsidR="00C737D3" w:rsidRPr="00D72C31" w:rsidRDefault="00C737D3" w:rsidP="003542BB">
      <w:pPr>
        <w:spacing w:line="360" w:lineRule="auto"/>
        <w:jc w:val="both"/>
        <w:rPr>
          <w:rFonts w:ascii="Trebuchet MS" w:hAnsi="Trebuchet MS"/>
          <w:b/>
          <w:sz w:val="24"/>
          <w:szCs w:val="24"/>
        </w:rPr>
      </w:pPr>
      <w:r w:rsidRPr="00D72C31">
        <w:rPr>
          <w:rFonts w:ascii="Trebuchet MS" w:hAnsi="Trebuchet MS"/>
          <w:b/>
          <w:sz w:val="24"/>
          <w:szCs w:val="24"/>
        </w:rPr>
        <w:t xml:space="preserve">ZELENO PERO – priprava učencev na tekmovanje iz pisanja okoljevarstvenih prispevkov </w:t>
      </w:r>
    </w:p>
    <w:p w14:paraId="4C50C062" w14:textId="77777777" w:rsidR="00C737D3" w:rsidRPr="00D72C31" w:rsidRDefault="00C737D3" w:rsidP="003542BB">
      <w:pPr>
        <w:spacing w:line="360" w:lineRule="auto"/>
        <w:jc w:val="both"/>
        <w:rPr>
          <w:rFonts w:ascii="Trebuchet MS" w:hAnsi="Trebuchet MS" w:cs="Arial"/>
          <w:sz w:val="24"/>
          <w:szCs w:val="24"/>
        </w:rPr>
      </w:pPr>
      <w:r w:rsidRPr="00D72C31">
        <w:rPr>
          <w:rFonts w:ascii="Trebuchet MS" w:hAnsi="Trebuchet MS" w:cs="Arial"/>
          <w:sz w:val="24"/>
          <w:szCs w:val="24"/>
        </w:rPr>
        <w:t xml:space="preserve">Nadarjeni učenci 7., 8. in 9. razreda so pod strokovnim mentorstvom mag. Katarine Vodopivec Kolar na okoljskem področju raziskovali predvsem elektronske vire in pripravljajo osnutke člankov, anket, intervjujev o TRAJNOSTNI MOBILNOSTI, ki je letošnja tema tekmovanja. Mentorica je učence sproti vodila k dopolnitvam prispevkov ter nadaljnji analizi virov. Sodelovanje je pogosto temeljilo na individalni ravni, tudi elektronske pošte. Članke je jezikovno pregledala in ovrednotila ga. Jasna Zorenč. V novembru sta bili izvedeni dve delavnici odgovornega novinarstva. Nato smo se do februarja pripravljali na šolsko tekmovanje, kjer smo bili zelo (9 bronastih priznanj), ki so vodile učence še na državno tekmovanje v marcu, kjer smo dosegli 2 srebrni priznanji. </w:t>
      </w:r>
    </w:p>
    <w:p w14:paraId="50F14851" w14:textId="77777777" w:rsidR="00C737D3" w:rsidRPr="00D72C31" w:rsidRDefault="00C737D3" w:rsidP="003542BB">
      <w:pPr>
        <w:spacing w:line="360" w:lineRule="auto"/>
        <w:jc w:val="both"/>
        <w:rPr>
          <w:rFonts w:ascii="Trebuchet MS" w:hAnsi="Trebuchet MS"/>
          <w:b/>
          <w:sz w:val="24"/>
          <w:szCs w:val="24"/>
        </w:rPr>
      </w:pPr>
      <w:r w:rsidRPr="00D72C31">
        <w:rPr>
          <w:rFonts w:ascii="Trebuchet MS" w:hAnsi="Trebuchet MS"/>
          <w:b/>
          <w:sz w:val="24"/>
          <w:szCs w:val="24"/>
        </w:rPr>
        <w:t>ŠOLSKI EKOVRT (mag. Katarina Vodopivec Kolar)</w:t>
      </w:r>
    </w:p>
    <w:p w14:paraId="537027A9" w14:textId="77777777" w:rsidR="00C737D3" w:rsidRPr="00D72C31" w:rsidRDefault="00C737D3" w:rsidP="003542BB">
      <w:pPr>
        <w:spacing w:line="360" w:lineRule="auto"/>
        <w:jc w:val="both"/>
        <w:rPr>
          <w:rFonts w:ascii="Trebuchet MS" w:hAnsi="Trebuchet MS" w:cs="Arial"/>
          <w:sz w:val="24"/>
          <w:szCs w:val="24"/>
        </w:rPr>
      </w:pPr>
      <w:r w:rsidRPr="00D72C31">
        <w:rPr>
          <w:rFonts w:ascii="Trebuchet MS" w:hAnsi="Trebuchet MS" w:cs="Arial"/>
          <w:b/>
          <w:sz w:val="24"/>
          <w:szCs w:val="24"/>
        </w:rPr>
        <w:t xml:space="preserve">Jeseni 2016 </w:t>
      </w:r>
      <w:r w:rsidRPr="00D72C31">
        <w:rPr>
          <w:rFonts w:ascii="Trebuchet MS" w:hAnsi="Trebuchet MS" w:cs="Arial"/>
          <w:sz w:val="24"/>
          <w:szCs w:val="24"/>
        </w:rPr>
        <w:t xml:space="preserve">so delavne učenke 6. in 7. razreda </w:t>
      </w:r>
      <w:r w:rsidRPr="00D72C31">
        <w:rPr>
          <w:rFonts w:ascii="Trebuchet MS" w:hAnsi="Trebuchet MS" w:cs="Arial"/>
          <w:b/>
          <w:sz w:val="24"/>
          <w:szCs w:val="24"/>
        </w:rPr>
        <w:t>obirale pridelke</w:t>
      </w:r>
      <w:r w:rsidRPr="00D72C31">
        <w:rPr>
          <w:rFonts w:ascii="Trebuchet MS" w:hAnsi="Trebuchet MS" w:cs="Arial"/>
          <w:sz w:val="24"/>
          <w:szCs w:val="24"/>
        </w:rPr>
        <w:t xml:space="preserve"> in urejale gredice ter pripravili vrt na zimo.</w:t>
      </w:r>
    </w:p>
    <w:p w14:paraId="10AE6F3D" w14:textId="77777777" w:rsidR="00C737D3" w:rsidRPr="00D72C31" w:rsidRDefault="00C737D3" w:rsidP="003542BB">
      <w:pPr>
        <w:spacing w:line="360" w:lineRule="auto"/>
        <w:jc w:val="both"/>
        <w:rPr>
          <w:rFonts w:ascii="Trebuchet MS" w:hAnsi="Trebuchet MS" w:cs="Arial"/>
          <w:sz w:val="24"/>
          <w:szCs w:val="24"/>
        </w:rPr>
      </w:pPr>
      <w:r w:rsidRPr="00D72C31">
        <w:rPr>
          <w:rFonts w:ascii="Trebuchet MS" w:hAnsi="Trebuchet MS" w:cs="Arial"/>
          <w:b/>
          <w:sz w:val="24"/>
          <w:szCs w:val="24"/>
        </w:rPr>
        <w:t>Spomladi 2017</w:t>
      </w:r>
      <w:r w:rsidRPr="00D72C31">
        <w:rPr>
          <w:rFonts w:ascii="Trebuchet MS" w:hAnsi="Trebuchet MS" w:cs="Arial"/>
          <w:sz w:val="24"/>
          <w:szCs w:val="24"/>
        </w:rPr>
        <w:t xml:space="preserve"> smo vrtu dodali lasten kompost, nato pa smo posadili različne sadike bučk, fižola, graha, solate, kolerabe ter posejali nekaj semen korenčka in redkvice, strigli zelišča in pobirali cvetove kamilic ter ognjiča. Vsak teden (ko nam je vreme dopuščalo) so dekleta redno pulila plevel in urejala šolski ekovrt, da je bil vse leto skrbno urejen.</w:t>
      </w:r>
    </w:p>
    <w:p w14:paraId="0EEE3FC5" w14:textId="77777777" w:rsidR="00C737D3" w:rsidRPr="00D72C31" w:rsidRDefault="00C737D3" w:rsidP="003542BB">
      <w:pPr>
        <w:spacing w:line="360" w:lineRule="auto"/>
        <w:jc w:val="both"/>
        <w:rPr>
          <w:rFonts w:ascii="Trebuchet MS" w:hAnsi="Trebuchet MS"/>
          <w:b/>
          <w:sz w:val="24"/>
          <w:szCs w:val="24"/>
        </w:rPr>
      </w:pPr>
      <w:r w:rsidRPr="00D72C31">
        <w:rPr>
          <w:rFonts w:ascii="Trebuchet MS" w:hAnsi="Trebuchet MS"/>
          <w:b/>
          <w:sz w:val="24"/>
          <w:szCs w:val="24"/>
        </w:rPr>
        <w:lastRenderedPageBreak/>
        <w:t>EKOŠOLSKA SKUPNOST (mag. Katarina Vodopivec Kolar, Mojca Kanduscher, mag. Urška Gorjan, Veronika Šporar, Daša Sojer, Andreja Ljoljo – PŠ Ihan)</w:t>
      </w:r>
    </w:p>
    <w:p w14:paraId="65111C6A" w14:textId="77777777" w:rsidR="00C737D3" w:rsidRPr="00D72C31" w:rsidRDefault="00C737D3" w:rsidP="003542BB">
      <w:pPr>
        <w:spacing w:line="360" w:lineRule="auto"/>
        <w:jc w:val="both"/>
        <w:rPr>
          <w:rFonts w:ascii="Trebuchet MS" w:hAnsi="Trebuchet MS" w:cs="Arial"/>
          <w:sz w:val="24"/>
          <w:szCs w:val="24"/>
        </w:rPr>
      </w:pPr>
      <w:r w:rsidRPr="00D72C31">
        <w:rPr>
          <w:rFonts w:ascii="Trebuchet MS" w:hAnsi="Trebuchet MS" w:cs="Arial"/>
          <w:sz w:val="24"/>
          <w:szCs w:val="24"/>
        </w:rPr>
        <w:t>Večkrat letno je potekal sestanek šolskih EKOPREDSTAVNIKOV. Na začetku leta so prejeli osnovna navodila o dejavnostih ekošole, ki so jih posredovali razrednikom ter sošolcem. Skozi celo leto so bili ti učenci zadolženi za ustrezno sortiranje embalaže pri malici ter ustrezno ločevanje odpadkov v svojem razredu. Razrednikom so pomagali pri ekološki osveščenosti sošolcev, ekokoordinatorkam so pomagali pri izvajanju različnih okoljskih aktivnosti. V novembru so sodelovali pri seznanjanju o poteku zdravega ekodne in pomagali ekokoordinatorkam pri izvedbi ter analizi ekodne. V januarju in februarju so se nekateri učenci aktivno pripravljali na šolsko tekmovanje EKOKVIZ. Vse leto so koordinatorkam pomagali pri različnih dejavnostih ekošole in pri urejanju ekokotička ter v akciji: LOČUJ, NARAVO VARUJ!</w:t>
      </w:r>
    </w:p>
    <w:p w14:paraId="5C7C0305" w14:textId="77777777" w:rsidR="008E2488" w:rsidRPr="00D23C8C" w:rsidRDefault="008E2488" w:rsidP="003542BB">
      <w:pPr>
        <w:spacing w:line="360" w:lineRule="auto"/>
        <w:rPr>
          <w:rFonts w:ascii="Trebuchet MS" w:hAnsi="Trebuchet MS"/>
          <w:b/>
          <w:sz w:val="24"/>
          <w:szCs w:val="24"/>
        </w:rPr>
      </w:pPr>
      <w:r w:rsidRPr="00D23C8C">
        <w:rPr>
          <w:rFonts w:ascii="Trebuchet MS" w:hAnsi="Trebuchet MS"/>
          <w:b/>
          <w:sz w:val="24"/>
          <w:szCs w:val="24"/>
        </w:rPr>
        <w:t>KROŽEK O KONJIH (Daša Sojer)</w:t>
      </w:r>
    </w:p>
    <w:p w14:paraId="1C8CC1F7" w14:textId="77777777" w:rsidR="008E2488" w:rsidRPr="00D72C31" w:rsidRDefault="008E2488" w:rsidP="003542BB">
      <w:pPr>
        <w:spacing w:line="360" w:lineRule="auto"/>
        <w:jc w:val="both"/>
        <w:rPr>
          <w:rFonts w:ascii="Trebuchet MS" w:hAnsi="Trebuchet MS"/>
          <w:sz w:val="24"/>
          <w:szCs w:val="24"/>
        </w:rPr>
      </w:pPr>
      <w:r w:rsidRPr="00D72C31">
        <w:rPr>
          <w:rFonts w:ascii="Trebuchet MS" w:hAnsi="Trebuchet MS"/>
          <w:sz w:val="24"/>
          <w:szCs w:val="24"/>
        </w:rPr>
        <w:t>V okviru interesne dejavnosti krožek o konjih je bil izveden vikend tabor spoznavanja konj in osnov jahanja. Tabor je bil izveden 30.9. in 1.10.2016 v CŠOD Škorpijon. Udeležilo se ga je 15 učenk 6. in 7. razreda.</w:t>
      </w:r>
    </w:p>
    <w:p w14:paraId="5EF9F0D4" w14:textId="77777777" w:rsidR="008E2488" w:rsidRPr="00D72C31" w:rsidRDefault="008E2488" w:rsidP="003542BB">
      <w:pPr>
        <w:spacing w:line="360" w:lineRule="auto"/>
        <w:jc w:val="both"/>
        <w:rPr>
          <w:rFonts w:ascii="Trebuchet MS" w:hAnsi="Trebuchet MS"/>
          <w:sz w:val="24"/>
          <w:szCs w:val="24"/>
        </w:rPr>
      </w:pPr>
      <w:r w:rsidRPr="00D72C31">
        <w:rPr>
          <w:rFonts w:ascii="Trebuchet MS" w:hAnsi="Trebuchet MS"/>
          <w:sz w:val="24"/>
          <w:szCs w:val="24"/>
        </w:rPr>
        <w:t>V spomladanskem obdobju smo izvedli tudi nekaj teoretičnih ur v učilnici, kjer so učenci spoznavali osnovna znanja o konjih (razvoj, pasme, anatomija, prehrana, delo s konji…) in obiskali Ranč Boštaj v bližini šole, kjer so se učenci tudi preizkusili pri delu s konjih in urejanju hleva.</w:t>
      </w:r>
    </w:p>
    <w:p w14:paraId="3598D586" w14:textId="77777777" w:rsidR="00BB4549" w:rsidRPr="00D72C31" w:rsidRDefault="00BB4549" w:rsidP="003542BB">
      <w:pPr>
        <w:spacing w:line="360" w:lineRule="auto"/>
        <w:jc w:val="both"/>
        <w:rPr>
          <w:rFonts w:ascii="Trebuchet MS" w:hAnsi="Trebuchet MS"/>
          <w:b/>
          <w:sz w:val="24"/>
          <w:szCs w:val="24"/>
        </w:rPr>
      </w:pPr>
      <w:r w:rsidRPr="00D72C31">
        <w:rPr>
          <w:rFonts w:ascii="Trebuchet MS" w:hAnsi="Trebuchet MS"/>
          <w:b/>
          <w:sz w:val="24"/>
          <w:szCs w:val="24"/>
        </w:rPr>
        <w:t>ŠPORTNE IGRE (Nataša Senica)</w:t>
      </w:r>
    </w:p>
    <w:p w14:paraId="43444DB8" w14:textId="77777777" w:rsidR="0085081C" w:rsidRPr="00D72C31" w:rsidRDefault="0085081C" w:rsidP="003542BB">
      <w:pPr>
        <w:spacing w:line="360" w:lineRule="auto"/>
        <w:jc w:val="both"/>
        <w:rPr>
          <w:rFonts w:ascii="Trebuchet MS" w:hAnsi="Trebuchet MS"/>
          <w:sz w:val="24"/>
          <w:szCs w:val="24"/>
        </w:rPr>
      </w:pPr>
      <w:r w:rsidRPr="00D72C31">
        <w:rPr>
          <w:rFonts w:ascii="Trebuchet MS" w:hAnsi="Trebuchet MS"/>
          <w:sz w:val="24"/>
          <w:szCs w:val="24"/>
        </w:rPr>
        <w:t xml:space="preserve">V ID »Športne igre« je bilo vključenih 9 učencev iz drugega in 10 učencev iz tretjega razreda. Vadba je potekala izmenično enkrat tedensko po eno šolsko uro. Realizirane so bile vse načrtovane ure. Učenci so radi in redno obiskovali dejavnost, izjema so bile odsotnosti zaradi bolezni.  </w:t>
      </w:r>
    </w:p>
    <w:p w14:paraId="2E667618" w14:textId="77777777" w:rsidR="0085081C" w:rsidRPr="00D72C31" w:rsidRDefault="0085081C" w:rsidP="003542BB">
      <w:pPr>
        <w:spacing w:line="360" w:lineRule="auto"/>
        <w:jc w:val="both"/>
        <w:rPr>
          <w:rFonts w:ascii="Trebuchet MS" w:hAnsi="Trebuchet MS"/>
          <w:sz w:val="24"/>
          <w:szCs w:val="24"/>
        </w:rPr>
      </w:pPr>
      <w:r w:rsidRPr="00D72C31">
        <w:rPr>
          <w:rFonts w:ascii="Trebuchet MS" w:hAnsi="Trebuchet MS"/>
          <w:sz w:val="24"/>
          <w:szCs w:val="24"/>
        </w:rPr>
        <w:t>Z različnimi športnimi aktivnostmi so si razvijali in izboljševali splošno motoriko, spoznavali različne športne panoge, predvsem pa  pridobivali poziti</w:t>
      </w:r>
      <w:r w:rsidR="00D23C8C">
        <w:rPr>
          <w:rFonts w:ascii="Trebuchet MS" w:hAnsi="Trebuchet MS"/>
          <w:sz w:val="24"/>
          <w:szCs w:val="24"/>
        </w:rPr>
        <w:t>ven odnos do gibanja in športa.</w:t>
      </w:r>
    </w:p>
    <w:p w14:paraId="2BCD3FED" w14:textId="77777777" w:rsidR="0085081C" w:rsidRPr="00D72C31" w:rsidRDefault="0085081C" w:rsidP="003542BB">
      <w:pPr>
        <w:spacing w:line="360" w:lineRule="auto"/>
        <w:jc w:val="both"/>
        <w:rPr>
          <w:rFonts w:ascii="Trebuchet MS" w:hAnsi="Trebuchet MS"/>
          <w:b/>
          <w:sz w:val="24"/>
          <w:szCs w:val="24"/>
        </w:rPr>
      </w:pPr>
      <w:r w:rsidRPr="00D72C31">
        <w:rPr>
          <w:rFonts w:ascii="Trebuchet MS" w:hAnsi="Trebuchet MS"/>
          <w:b/>
          <w:sz w:val="24"/>
          <w:szCs w:val="24"/>
        </w:rPr>
        <w:lastRenderedPageBreak/>
        <w:t>DRAMSKI KROŽEK ( Tjaša Kolenc)</w:t>
      </w:r>
    </w:p>
    <w:p w14:paraId="7C1A2C54" w14:textId="77777777" w:rsidR="0085081C" w:rsidRPr="00D72C31" w:rsidRDefault="0085081C" w:rsidP="003542BB">
      <w:pPr>
        <w:spacing w:line="360" w:lineRule="auto"/>
        <w:jc w:val="both"/>
        <w:rPr>
          <w:rFonts w:ascii="Trebuchet MS" w:hAnsi="Trebuchet MS" w:cs="Arial"/>
          <w:sz w:val="24"/>
          <w:szCs w:val="24"/>
        </w:rPr>
      </w:pPr>
      <w:r w:rsidRPr="00D72C31">
        <w:rPr>
          <w:rFonts w:ascii="Trebuchet MS" w:hAnsi="Trebuchet MS" w:cs="Arial"/>
          <w:sz w:val="24"/>
          <w:szCs w:val="24"/>
        </w:rPr>
        <w:t>Dramski krožek, ki ga ja obiskovalo 14 učencev in učenk 1. in 2. razreda, je potekal ob sredah, 6. šolsko uro.</w:t>
      </w:r>
    </w:p>
    <w:p w14:paraId="13238C6D" w14:textId="77777777" w:rsidR="0085081C" w:rsidRPr="00D72C31" w:rsidRDefault="0085081C" w:rsidP="003542BB">
      <w:pPr>
        <w:spacing w:line="360" w:lineRule="auto"/>
        <w:jc w:val="both"/>
        <w:rPr>
          <w:rFonts w:ascii="Trebuchet MS" w:hAnsi="Trebuchet MS" w:cs="Arial"/>
          <w:sz w:val="24"/>
          <w:szCs w:val="24"/>
        </w:rPr>
      </w:pPr>
      <w:r w:rsidRPr="00D72C31">
        <w:rPr>
          <w:rFonts w:ascii="Trebuchet MS" w:hAnsi="Trebuchet MS" w:cs="Arial"/>
          <w:sz w:val="24"/>
          <w:szCs w:val="24"/>
        </w:rPr>
        <w:t>Ob srečanjih so se sodelujoči srečali z improvizacijskimi igrami, ki so temeljile na spoznavanju sebe in drugih, spoznavanju gledališkega odra, igranja na odru (obrazna mimika, gibanje glede na dodeljeno vlogo…).</w:t>
      </w:r>
    </w:p>
    <w:p w14:paraId="55CEF974" w14:textId="77777777" w:rsidR="005F1E4D" w:rsidRPr="00D72C31" w:rsidRDefault="0085081C" w:rsidP="003542BB">
      <w:pPr>
        <w:spacing w:line="360" w:lineRule="auto"/>
        <w:jc w:val="both"/>
        <w:rPr>
          <w:rFonts w:ascii="Trebuchet MS" w:hAnsi="Trebuchet MS" w:cs="Arial"/>
          <w:sz w:val="24"/>
          <w:szCs w:val="24"/>
        </w:rPr>
      </w:pPr>
      <w:r w:rsidRPr="00D72C31">
        <w:rPr>
          <w:rFonts w:ascii="Trebuchet MS" w:hAnsi="Trebuchet MS" w:cs="Arial"/>
          <w:sz w:val="24"/>
          <w:szCs w:val="24"/>
        </w:rPr>
        <w:t>Kasneje so se učili dramskega besedila pravljice Žogica Nogica. Proti koncu smo se dogovarjali glede kostumografije in igrico zaigrali učencem in učenkam 1. razredov.</w:t>
      </w:r>
    </w:p>
    <w:p w14:paraId="0044B867" w14:textId="77777777" w:rsidR="00BB4549" w:rsidRPr="00D72C31" w:rsidRDefault="00BB4549" w:rsidP="003542BB">
      <w:pPr>
        <w:spacing w:line="360" w:lineRule="auto"/>
        <w:jc w:val="both"/>
        <w:rPr>
          <w:rFonts w:ascii="Trebuchet MS" w:hAnsi="Trebuchet MS"/>
          <w:b/>
          <w:sz w:val="24"/>
          <w:szCs w:val="24"/>
        </w:rPr>
      </w:pPr>
      <w:r w:rsidRPr="00D72C31">
        <w:rPr>
          <w:rFonts w:ascii="Trebuchet MS" w:hAnsi="Trebuchet MS"/>
          <w:b/>
          <w:sz w:val="24"/>
          <w:szCs w:val="24"/>
        </w:rPr>
        <w:t>SPRETNI PRSTKI (Anita Tancik)</w:t>
      </w:r>
    </w:p>
    <w:p w14:paraId="6762F20D"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t>K ID je bilo vključenih 24 učenk in učencev iz prvih razredov. Zaradi velikega vpisa so bili učenci razdeljeni v dve manjši skupini po 12 ter izdelovali izdelek na 14 dni. Opravljenih je bilo 39 pedagoških ur. ID je vodila učiteljica, Anita Tancik.</w:t>
      </w:r>
    </w:p>
    <w:p w14:paraId="59ECC420"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t>Izdelke smo izdelovali ob sredah, od 13.00 do 14.00 ure.</w:t>
      </w:r>
      <w:r w:rsidRPr="00D72C31">
        <w:rPr>
          <w:rFonts w:ascii="Trebuchet MS" w:hAnsi="Trebuchet MS"/>
          <w:sz w:val="24"/>
          <w:szCs w:val="24"/>
        </w:rPr>
        <w:tab/>
        <w:t xml:space="preserve"> </w:t>
      </w:r>
      <w:r w:rsidRPr="00D72C31">
        <w:rPr>
          <w:rFonts w:ascii="Trebuchet MS" w:hAnsi="Trebuchet MS"/>
          <w:sz w:val="24"/>
          <w:szCs w:val="24"/>
        </w:rPr>
        <w:br/>
        <w:t>Pri izdelovanju izdelkov sem težila, da  učenci izdelke izdelajo čim bolj samostojno, pri tem pa upoštevala njihovo starost in zmožnosti. Učenci so s tem pridobivali nove izkušnje, odkrivali svoje skrite ročne spretnosti ter pridobivali tudi delovne navade.</w:t>
      </w:r>
    </w:p>
    <w:p w14:paraId="6B2CDAF6"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t>Izdelke smo izdelovali iz različnih materialov. Večinoma smo uporabili odpadni material in embalažo. Učenci so urili ročne spretnosti, si razvijali  natančnost, vztrajnost, delovne navade. Po vsakem nastalem izdelku so bili učenci bolj sproščeni, samostojni, kritični in kreativni ter si pridobili sposobnost komuniciranja in sodelovanja z drugimi. Za dobro sodelovanje je bila potrebna obojestranska komunikacija, prijetna klima in medsebojna pomoč med učenci in občasno pomoč učiteljice.</w:t>
      </w:r>
    </w:p>
    <w:p w14:paraId="32D8F951"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t>Vse  končne izdelke so s ponosom in zadovoljstvom odnašali domov.  Prepričana sem, da so učenci spremenili tudi svoj odnos do odpadnega materiala in da bodo varovali naše okolje in naravo.</w:t>
      </w:r>
    </w:p>
    <w:p w14:paraId="48E16C45" w14:textId="77777777" w:rsidR="00BB4549" w:rsidRPr="00D72C31" w:rsidRDefault="00BB4549" w:rsidP="003542BB">
      <w:pPr>
        <w:spacing w:line="360" w:lineRule="auto"/>
        <w:jc w:val="both"/>
        <w:rPr>
          <w:rFonts w:ascii="Trebuchet MS" w:hAnsi="Trebuchet MS"/>
          <w:b/>
          <w:sz w:val="24"/>
          <w:szCs w:val="24"/>
        </w:rPr>
      </w:pPr>
      <w:r w:rsidRPr="00D72C31">
        <w:rPr>
          <w:rFonts w:ascii="Trebuchet MS" w:hAnsi="Trebuchet MS"/>
          <w:b/>
          <w:sz w:val="24"/>
          <w:szCs w:val="24"/>
        </w:rPr>
        <w:t>IGRE (Anita Tancik)</w:t>
      </w:r>
    </w:p>
    <w:p w14:paraId="0B0376B9"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lastRenderedPageBreak/>
        <w:t>V ID  »Igre« je bilo vključenih 9 učencev iz prvega in drugega razreda. Potekle so enkrat tedensko, v torkih, 6. šolsko uro.</w:t>
      </w:r>
    </w:p>
    <w:p w14:paraId="1EEE6104"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t xml:space="preserve">Učenci so bili aktivni pri socialnih, družabnih ,športnih, zabavnih, miselnih igrah in pri igrah vlog. Zelo radi in redno so obiskovali dejavnost.  </w:t>
      </w:r>
    </w:p>
    <w:p w14:paraId="3A0C86B5" w14:textId="77777777" w:rsidR="00BB4549" w:rsidRPr="00D72C31" w:rsidRDefault="00BB4549" w:rsidP="003542BB">
      <w:pPr>
        <w:spacing w:line="360" w:lineRule="auto"/>
        <w:jc w:val="both"/>
        <w:rPr>
          <w:rFonts w:ascii="Trebuchet MS" w:hAnsi="Trebuchet MS"/>
          <w:sz w:val="24"/>
          <w:szCs w:val="24"/>
        </w:rPr>
      </w:pPr>
      <w:r w:rsidRPr="00D72C31">
        <w:rPr>
          <w:rFonts w:ascii="Trebuchet MS" w:hAnsi="Trebuchet MS"/>
          <w:sz w:val="24"/>
          <w:szCs w:val="24"/>
        </w:rPr>
        <w:t>Zastavljene cilje smo dosegli, s tem so si učenci pridobili nove prijatelje, spoznavali samega sebe in druge učence, izražali sebe in svojo notranjost, razvijali svoje telesne sposobnosti, zadovoljili potrebo po gibanju, izboljšali kakovost med vrstniških odnosov ter v njih uživali in se zabavali.</w:t>
      </w:r>
    </w:p>
    <w:p w14:paraId="0D98A6B2" w14:textId="77777777" w:rsidR="00837258" w:rsidRPr="00D72C31" w:rsidRDefault="00837258" w:rsidP="003542BB">
      <w:pPr>
        <w:spacing w:line="360" w:lineRule="auto"/>
        <w:jc w:val="both"/>
        <w:rPr>
          <w:rFonts w:ascii="Trebuchet MS" w:hAnsi="Trebuchet MS"/>
          <w:b/>
          <w:sz w:val="24"/>
          <w:szCs w:val="24"/>
        </w:rPr>
      </w:pPr>
      <w:r w:rsidRPr="00D72C31">
        <w:rPr>
          <w:rFonts w:ascii="Trebuchet MS" w:hAnsi="Trebuchet MS"/>
          <w:b/>
          <w:sz w:val="24"/>
          <w:szCs w:val="24"/>
        </w:rPr>
        <w:t>PLANINSKI KROŽEK (Angelina Bolta)</w:t>
      </w:r>
    </w:p>
    <w:p w14:paraId="343FC572" w14:textId="77777777" w:rsidR="00837258" w:rsidRPr="00D72C31" w:rsidRDefault="00837258" w:rsidP="003542BB">
      <w:pPr>
        <w:spacing w:line="360" w:lineRule="auto"/>
        <w:jc w:val="both"/>
        <w:rPr>
          <w:rFonts w:ascii="Trebuchet MS" w:hAnsi="Trebuchet MS"/>
          <w:sz w:val="24"/>
          <w:szCs w:val="24"/>
        </w:rPr>
      </w:pPr>
      <w:r w:rsidRPr="00D72C31">
        <w:rPr>
          <w:rFonts w:ascii="Trebuchet MS" w:hAnsi="Trebuchet MS"/>
          <w:sz w:val="24"/>
          <w:szCs w:val="24"/>
        </w:rPr>
        <w:t>Tudi v letošnjem letu so udeleženci planinskega krožka skozi leto  pridobivali nova znanja in osvajali nove vrhove naših prelepih vzpetin. Druženje je zajemalo tedenski krožek, ki je potekal ob sredah ali četrtkih od 14.00 do 15.00 in smo pohajkovali ob Kamniški Bistrici in po Šumberku. V tedenski krožek so bili vključeni učenci  od 1. do vključno 4. razreda, na izletih – 3. soboto v mesecu skozi vse šolsko leto pa učenci od 1. do 9.  razreda.  Izlete so vodili vodniki Planinskega društva Domžale, s katerimi smo imeli redne sestanke ob torkih v prostorih društva. V krožek je bilo vključenih 24 učencev. Na krožek je redno hodilo 10 učencev, 4 učenci na 14 dni, 2 občasno, ostali pa so se pridružili le na izletih. Udeležili smo se tudi Orientacijskega tekmovanja v Trzinu. Letos pa sem bila tudi vodja Malega tabora na Mali planini od 23. 6. 2017 do 25.6.2017. Udeležilo se ga je 14 mladih planincev ( z OŠ Domžal 3) in z nami so bili tudi 3 vodniki PD Domžale. Na veliki tabor na Jezerskem pa je prijavljenih 10 učencev naše šole in bo le ta izveden v mesecu avgustu.</w:t>
      </w:r>
    </w:p>
    <w:p w14:paraId="0D866488" w14:textId="77777777" w:rsidR="00692100" w:rsidRPr="00D72C31" w:rsidRDefault="00692100" w:rsidP="003542BB">
      <w:pPr>
        <w:spacing w:line="360" w:lineRule="auto"/>
        <w:jc w:val="both"/>
        <w:rPr>
          <w:rFonts w:ascii="Trebuchet MS" w:hAnsi="Trebuchet MS"/>
          <w:sz w:val="24"/>
        </w:rPr>
      </w:pPr>
    </w:p>
    <w:p w14:paraId="77CB7F22" w14:textId="77777777" w:rsidR="0044519F" w:rsidRPr="00D72C31" w:rsidRDefault="0044519F" w:rsidP="003542BB">
      <w:pPr>
        <w:spacing w:line="360" w:lineRule="auto"/>
        <w:jc w:val="both"/>
        <w:rPr>
          <w:rFonts w:ascii="Trebuchet MS" w:hAnsi="Trebuchet MS"/>
          <w:b/>
          <w:sz w:val="24"/>
        </w:rPr>
      </w:pPr>
      <w:r w:rsidRPr="00D72C31">
        <w:rPr>
          <w:rFonts w:ascii="Trebuchet MS" w:hAnsi="Trebuchet MS"/>
          <w:b/>
          <w:sz w:val="24"/>
        </w:rPr>
        <w:t>KROŽEK ŠIVANJA (Magda Mihelčič)</w:t>
      </w:r>
    </w:p>
    <w:p w14:paraId="54D9315D" w14:textId="77777777" w:rsidR="00F658A9" w:rsidRPr="00D72C31" w:rsidRDefault="00F658A9" w:rsidP="003542BB">
      <w:pPr>
        <w:spacing w:line="360" w:lineRule="auto"/>
        <w:jc w:val="both"/>
        <w:rPr>
          <w:rFonts w:ascii="Trebuchet MS" w:hAnsi="Trebuchet MS"/>
          <w:sz w:val="24"/>
          <w:szCs w:val="24"/>
        </w:rPr>
      </w:pPr>
      <w:r w:rsidRPr="00D72C31">
        <w:rPr>
          <w:rFonts w:ascii="Trebuchet MS" w:hAnsi="Trebuchet MS"/>
          <w:sz w:val="24"/>
          <w:szCs w:val="24"/>
        </w:rPr>
        <w:t>Učenci so se na začetku šolskega leta preko prijavnic vpisali h krožku šivanja. Vpisanih je bilo 23 učencev.  Kasneje se je vpisala še 1 učenka. Skupaj je do konca šolskega leta krožek obiskovalo 24 učencev.</w:t>
      </w:r>
    </w:p>
    <w:p w14:paraId="2B4799EC" w14:textId="77777777" w:rsidR="00F658A9" w:rsidRPr="00D72C31" w:rsidRDefault="00F658A9" w:rsidP="003542BB">
      <w:pPr>
        <w:spacing w:line="360" w:lineRule="auto"/>
        <w:jc w:val="both"/>
        <w:rPr>
          <w:rFonts w:ascii="Trebuchet MS" w:hAnsi="Trebuchet MS"/>
          <w:sz w:val="24"/>
          <w:szCs w:val="24"/>
        </w:rPr>
      </w:pPr>
      <w:r w:rsidRPr="00D72C31">
        <w:rPr>
          <w:rFonts w:ascii="Trebuchet MS" w:hAnsi="Trebuchet MS"/>
          <w:sz w:val="24"/>
          <w:szCs w:val="24"/>
        </w:rPr>
        <w:t>Krožek je potekal vsak ponedeljek od 12.45 do 13.30 ure.</w:t>
      </w:r>
    </w:p>
    <w:p w14:paraId="74E8C41B" w14:textId="77777777" w:rsidR="00F658A9" w:rsidRPr="00D72C31" w:rsidRDefault="00F658A9" w:rsidP="003542BB">
      <w:pPr>
        <w:spacing w:line="360" w:lineRule="auto"/>
        <w:jc w:val="both"/>
        <w:rPr>
          <w:rFonts w:ascii="Trebuchet MS" w:hAnsi="Trebuchet MS"/>
          <w:sz w:val="24"/>
          <w:szCs w:val="24"/>
        </w:rPr>
      </w:pPr>
      <w:r w:rsidRPr="00D72C31">
        <w:rPr>
          <w:rFonts w:ascii="Trebuchet MS" w:hAnsi="Trebuchet MS"/>
          <w:sz w:val="24"/>
          <w:szCs w:val="24"/>
        </w:rPr>
        <w:lastRenderedPageBreak/>
        <w:t>Med šolskim letom so učenci pridno in redno obiskovali krožek. Vsi so naredili vsaj štiri izdelke, nekateri pa zaradi boljših sposobnosti več izdelkov. Šivali smo na karton, sešili okrasno nogavico,  s stebelnim vbodom vezli na prtiček in sešili torbico z motivom medvedka.</w:t>
      </w:r>
    </w:p>
    <w:p w14:paraId="20B823B1" w14:textId="77777777" w:rsidR="00F658A9" w:rsidRPr="00D72C31" w:rsidRDefault="00F658A9" w:rsidP="003542BB">
      <w:pPr>
        <w:spacing w:line="360" w:lineRule="auto"/>
        <w:jc w:val="both"/>
        <w:rPr>
          <w:rFonts w:ascii="Trebuchet MS" w:hAnsi="Trebuchet MS"/>
          <w:sz w:val="24"/>
          <w:szCs w:val="24"/>
        </w:rPr>
      </w:pPr>
      <w:r w:rsidRPr="00D72C31">
        <w:rPr>
          <w:rFonts w:ascii="Trebuchet MS" w:hAnsi="Trebuchet MS"/>
          <w:sz w:val="24"/>
          <w:szCs w:val="24"/>
        </w:rPr>
        <w:t>Učenci so pri delu uživali in se prizadevali izdelati čim lepši izdelek.</w:t>
      </w:r>
    </w:p>
    <w:p w14:paraId="533DF5B9" w14:textId="77777777" w:rsidR="00F658A9" w:rsidRPr="00D72C31" w:rsidRDefault="00F658A9" w:rsidP="003542BB">
      <w:pPr>
        <w:spacing w:line="360" w:lineRule="auto"/>
        <w:jc w:val="both"/>
        <w:rPr>
          <w:rFonts w:ascii="Trebuchet MS" w:hAnsi="Trebuchet MS"/>
          <w:sz w:val="24"/>
          <w:szCs w:val="24"/>
        </w:rPr>
      </w:pPr>
      <w:r w:rsidRPr="00D72C31">
        <w:rPr>
          <w:rFonts w:ascii="Trebuchet MS" w:hAnsi="Trebuchet MS"/>
          <w:sz w:val="24"/>
          <w:szCs w:val="24"/>
        </w:rPr>
        <w:t>Na dan razrednega nastopa smo ob koncu šolskega leta smo v avli šole pripravili razstavo izdelkov. Ogledali so si jo lahko tudi starši v popoldanskem času.</w:t>
      </w:r>
    </w:p>
    <w:p w14:paraId="0B088B6F" w14:textId="77777777" w:rsidR="005D6069" w:rsidRPr="00D72C31" w:rsidRDefault="005D6069" w:rsidP="003542BB">
      <w:pPr>
        <w:shd w:val="clear" w:color="auto" w:fill="FFFFFF"/>
        <w:spacing w:line="360" w:lineRule="auto"/>
        <w:jc w:val="both"/>
        <w:rPr>
          <w:rFonts w:ascii="Trebuchet MS" w:hAnsi="Trebuchet MS"/>
          <w:b/>
          <w:sz w:val="24"/>
          <w:szCs w:val="24"/>
        </w:rPr>
      </w:pPr>
      <w:r w:rsidRPr="00D72C31">
        <w:rPr>
          <w:rFonts w:ascii="Trebuchet MS" w:hAnsi="Trebuchet MS"/>
          <w:b/>
          <w:sz w:val="24"/>
          <w:szCs w:val="24"/>
        </w:rPr>
        <w:t xml:space="preserve">ANGLEŠKA BRALNA ZNAČKA </w:t>
      </w:r>
      <w:r w:rsidR="000F5092" w:rsidRPr="00D72C31">
        <w:rPr>
          <w:rFonts w:ascii="Trebuchet MS" w:hAnsi="Trebuchet MS"/>
          <w:b/>
          <w:sz w:val="24"/>
          <w:szCs w:val="24"/>
        </w:rPr>
        <w:t>(Nina Valenčič in Eva Š. Strah)</w:t>
      </w:r>
    </w:p>
    <w:p w14:paraId="61D9D0E7"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 xml:space="preserve">V šolskem letu 2016/2017 so učenci od petega do devetega razreda imeli možnost sodelovati v tekmovanju za bralno značko. </w:t>
      </w:r>
    </w:p>
    <w:p w14:paraId="7C3014DE"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Učenci od</w:t>
      </w:r>
      <w:r w:rsidR="000F5092" w:rsidRPr="00D72C31">
        <w:rPr>
          <w:rFonts w:ascii="Trebuchet MS" w:hAnsi="Trebuchet MS"/>
          <w:sz w:val="24"/>
          <w:szCs w:val="24"/>
        </w:rPr>
        <w:t xml:space="preserve"> </w:t>
      </w:r>
      <w:r w:rsidRPr="00D72C31">
        <w:rPr>
          <w:rFonts w:ascii="Trebuchet MS" w:hAnsi="Trebuchet MS"/>
          <w:sz w:val="24"/>
          <w:szCs w:val="24"/>
        </w:rPr>
        <w:t xml:space="preserve"> 5.-7. razreda so tekmovali iz EPI bralne značke. </w:t>
      </w:r>
    </w:p>
    <w:p w14:paraId="5B9D7884"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Dejavnosti, povezane z bralno značko EPI Reading Badge, so potekale od oktobra do aprila. V tem času so učenci prebirali predpisano literaturo. Seznam in knjige so bile vsem učencem ves čas na voljo v knjižnici. Učenci pa so si lahko pomagali in preverili svoje znanje o določenih knjigah s posebej pripravljenimi vajami, ki so jih dobili pri mentorjih. Bralna značka se je zaključila 10. marca, ko so učenci reševali vprašalne pole, ki jih je pripravila organizatorica tekmovanja - založba DZS.</w:t>
      </w:r>
    </w:p>
    <w:p w14:paraId="43254123"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 xml:space="preserve">Tekmovanja se je udeležilo 19 petošolcev, od katerih jih je 16 osvojilo zlato priznanje, 2 srebrno priznanje in 1 priznanje za sodelovanje. V šestem razredu se je tekmovanja udeležilo 26 učencev, 19 jih je osvojili zlato, 7 pa srebrno priznanje. V sedmem razredu se je tekmovanja udeležilo 14 učencev, 7 jih je osvojili zlato in 7 srebrno priznanje. </w:t>
      </w:r>
    </w:p>
    <w:p w14:paraId="0740A5BF"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Učenci 8. in 9. razreda so tekmovali iz Oxford Bookworms bralne značke. Tekmovanje Oxford Bookworm, ki ga vsako leto organizira  Oxford center, je potekalo od oktobra 2016 do aprila 20177. Učenci so v tem času samostojno prebirali predpisano literaturo. Tekmovanje pa je letos prvič potekalo samo na spletu in sicer od decembra 2016 do konca aprila 2017. Mentorji smo učencem podelili kode, s katerimi so se prijavili in reševali teste na spletu.</w:t>
      </w:r>
    </w:p>
    <w:p w14:paraId="5623558B"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lastRenderedPageBreak/>
        <w:t xml:space="preserve">Priznanja so osvojili vsi učenci, ki so se udeležili tekmovanja in sicer skupaj 7 učencev </w:t>
      </w:r>
      <w:r w:rsidR="000F5092" w:rsidRPr="00D72C31">
        <w:rPr>
          <w:rFonts w:ascii="Trebuchet MS" w:hAnsi="Trebuchet MS"/>
          <w:sz w:val="24"/>
          <w:szCs w:val="24"/>
        </w:rPr>
        <w:t xml:space="preserve"> </w:t>
      </w:r>
      <w:r w:rsidRPr="00D72C31">
        <w:rPr>
          <w:rFonts w:ascii="Trebuchet MS" w:hAnsi="Trebuchet MS"/>
          <w:sz w:val="24"/>
          <w:szCs w:val="24"/>
        </w:rPr>
        <w:t>8. razreda in 18 učencev 9.razreda.</w:t>
      </w:r>
    </w:p>
    <w:p w14:paraId="2495A870" w14:textId="77777777" w:rsidR="005D6069" w:rsidRPr="00D72C31" w:rsidRDefault="005D6069" w:rsidP="003542BB">
      <w:pPr>
        <w:shd w:val="clear" w:color="auto" w:fill="FFFFFF"/>
        <w:spacing w:line="360" w:lineRule="auto"/>
        <w:jc w:val="both"/>
        <w:rPr>
          <w:rFonts w:ascii="Trebuchet MS" w:hAnsi="Trebuchet MS"/>
          <w:b/>
          <w:sz w:val="24"/>
          <w:szCs w:val="24"/>
        </w:rPr>
      </w:pPr>
      <w:r w:rsidRPr="00D72C31">
        <w:rPr>
          <w:rFonts w:ascii="Trebuchet MS" w:hAnsi="Trebuchet MS"/>
          <w:b/>
          <w:sz w:val="24"/>
          <w:szCs w:val="24"/>
        </w:rPr>
        <w:t>NEMŠKA BRALNA ZNAČKA – LESEPREIS (Jelka Miklavčič)</w:t>
      </w:r>
    </w:p>
    <w:p w14:paraId="1C6B9C98"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Učenci prebirajo knjižice s seznama, ki je sestavljen iz literature za bralno značko iz prejšnjih let – zaradi pomanjkanja denarja za nabavo nove literature, je tekmovanje za bralno značko internega značaja. Učenci, ki preberejo predpisano literaturo in rešijo v ta namen pripravljene teste, dobijo tudi priznanja. Letos je priznanja osvojilo 5 učencev 7. razreda in 1 učenec 8. razreda, skupno torej 6 učencev.</w:t>
      </w:r>
    </w:p>
    <w:p w14:paraId="676326C4"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Tekmovalci so prebrali 3 knjižice s seznama in ob tem izpolnili učni list z nalogami. Poleg pisnega dela smo preveril tudi ustno razumevanje in poznavanje besedišča predpisane literature.</w:t>
      </w:r>
    </w:p>
    <w:p w14:paraId="61D32C34" w14:textId="77777777" w:rsidR="005D6069" w:rsidRPr="00D72C31" w:rsidRDefault="005D6069" w:rsidP="003542BB">
      <w:pPr>
        <w:shd w:val="clear" w:color="auto" w:fill="FFFFFF"/>
        <w:spacing w:line="360" w:lineRule="auto"/>
        <w:jc w:val="both"/>
        <w:rPr>
          <w:rFonts w:ascii="Trebuchet MS" w:hAnsi="Trebuchet MS"/>
          <w:b/>
          <w:sz w:val="24"/>
          <w:szCs w:val="24"/>
        </w:rPr>
      </w:pPr>
      <w:r w:rsidRPr="00D72C31">
        <w:rPr>
          <w:rFonts w:ascii="Trebuchet MS" w:hAnsi="Trebuchet MS"/>
          <w:b/>
          <w:sz w:val="24"/>
          <w:szCs w:val="24"/>
        </w:rPr>
        <w:t xml:space="preserve">TEKMOVANJE IZ ZNANJA ANGLEŠČINE </w:t>
      </w:r>
    </w:p>
    <w:p w14:paraId="7D53C285"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7. razred:</w:t>
      </w:r>
    </w:p>
    <w:p w14:paraId="115A5D48"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V šolskem letu 2016/2017 je v znanju iz angleščine za 7.razred tekmovalo 7 učencev v dveh skupinah. Šolsko tekmovanje se je zaključilo 31.januarja 2017. Do tega datuma so morali učenci po skupinah narediti izdelek, ki smo ga poslali na državno tekmovanje. Državno tekmovanje je bilo zaključeno 28.februarja 2017. Priznanj učenci niso dobili.</w:t>
      </w:r>
    </w:p>
    <w:p w14:paraId="52B95B76"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8.razred:</w:t>
      </w:r>
    </w:p>
    <w:p w14:paraId="2BF6A293"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Šolsko tekmovanje v znanju iz angleščine za 8.razred je potekalo 17.oktobra 2016. udeležilo se ga je 25 učencev od katerega so se 4 učenci uvrstili na državno tekmovanje. Državno tekmovanje je potekalo 21.novembra 2017. Učenci so osvojili 4 bronasta, 1 srebrno in 1 zlato priznanje.</w:t>
      </w:r>
    </w:p>
    <w:p w14:paraId="2FC799AD"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9.razred:</w:t>
      </w:r>
    </w:p>
    <w:p w14:paraId="175F4523" w14:textId="77777777" w:rsidR="005D6069" w:rsidRPr="00850FCA" w:rsidRDefault="005D6069" w:rsidP="00850FCA">
      <w:pPr>
        <w:spacing w:line="360" w:lineRule="auto"/>
        <w:jc w:val="both"/>
        <w:rPr>
          <w:rFonts w:ascii="Trebuchet MS" w:hAnsi="Trebuchet MS"/>
          <w:sz w:val="24"/>
          <w:szCs w:val="24"/>
        </w:rPr>
      </w:pPr>
      <w:r w:rsidRPr="00850FCA">
        <w:rPr>
          <w:rFonts w:ascii="Trebuchet MS" w:hAnsi="Trebuchet MS"/>
          <w:sz w:val="24"/>
          <w:szCs w:val="24"/>
        </w:rPr>
        <w:t xml:space="preserve">Šolsko tekmovanje v znanju angleščine za devetošolce je potekalo 17.novembra 2016. Učenci so reševali naloge bralnega razumevanja, rabe jezika ter napisali </w:t>
      </w:r>
      <w:r w:rsidRPr="00850FCA">
        <w:rPr>
          <w:rFonts w:ascii="Trebuchet MS" w:hAnsi="Trebuchet MS"/>
          <w:sz w:val="24"/>
          <w:szCs w:val="24"/>
        </w:rPr>
        <w:lastRenderedPageBreak/>
        <w:t>sestavek v angleščini. Tekmovanja se je udeležilo 21 učencev. 16 učencev je osvojilo bronasto priznanje. 18. januarja 2017 je bilo regijsko tekmovanje, za katerega so morali učenci prebrati knjigo »An absolutely true diary of a part time indian« avtorja Shermana Alexija o kateri so potem pisali pisne sestavke. Tekmovanja  se je udeležilo 14 učencev, od katerih se je samo ena učenka uvrstila na državno tekmovanje. O</w:t>
      </w:r>
      <w:r w:rsidR="000F5092" w:rsidRPr="00850FCA">
        <w:rPr>
          <w:rFonts w:ascii="Trebuchet MS" w:hAnsi="Trebuchet MS"/>
          <w:sz w:val="24"/>
          <w:szCs w:val="24"/>
        </w:rPr>
        <w:t>svojili so 3 srebrna priznanja.</w:t>
      </w:r>
    </w:p>
    <w:p w14:paraId="3CEC0789" w14:textId="77777777" w:rsidR="005D6069" w:rsidRPr="00D72C31" w:rsidRDefault="005D6069" w:rsidP="003542BB">
      <w:pPr>
        <w:shd w:val="clear" w:color="auto" w:fill="FFFFFF"/>
        <w:spacing w:line="360" w:lineRule="auto"/>
        <w:jc w:val="both"/>
        <w:rPr>
          <w:rFonts w:ascii="Trebuchet MS" w:hAnsi="Trebuchet MS"/>
          <w:b/>
          <w:sz w:val="24"/>
          <w:szCs w:val="24"/>
        </w:rPr>
      </w:pPr>
      <w:r w:rsidRPr="00D72C31">
        <w:rPr>
          <w:rFonts w:ascii="Trebuchet MS" w:hAnsi="Trebuchet MS"/>
          <w:b/>
          <w:sz w:val="24"/>
          <w:szCs w:val="24"/>
        </w:rPr>
        <w:t xml:space="preserve">EKSKURZIJA V LONDON IN DUBLIN </w:t>
      </w:r>
    </w:p>
    <w:p w14:paraId="45E9F8F9" w14:textId="77777777" w:rsidR="005D6069" w:rsidRPr="00D72C31" w:rsidRDefault="005D6069" w:rsidP="003542BB">
      <w:pPr>
        <w:shd w:val="clear" w:color="auto" w:fill="FFFFFF"/>
        <w:spacing w:line="360" w:lineRule="auto"/>
        <w:jc w:val="both"/>
        <w:rPr>
          <w:rFonts w:ascii="Trebuchet MS" w:hAnsi="Trebuchet MS"/>
          <w:sz w:val="24"/>
          <w:szCs w:val="24"/>
        </w:rPr>
      </w:pPr>
      <w:r w:rsidRPr="00D72C31">
        <w:rPr>
          <w:rFonts w:ascii="Trebuchet MS" w:hAnsi="Trebuchet MS"/>
          <w:sz w:val="24"/>
          <w:szCs w:val="24"/>
        </w:rPr>
        <w:t xml:space="preserve">Med šolskimi počitnicami se je 30 učencev OŠ Domžale v spremstvu dveh učiteljic s potovalno agencijo Twin odpravilo v Anglijo in na Irsko. 23. februarja smo se z avtobusom odpeljali iz Ljubljane skozi Avstrijo, Nemčijo, Luksemburg (kjer smo se ustavili in imeli poučen nočni ogled mesta) in Francijo. Naslednje jutro smo se s trajektom ob sončnem vzhodu odpeljali čez Rokavski preliv in občudovali bele klife Dovra, nato pa smo nadaljevali pot do Londona. Tam smo si ogledali Greenwich in ničelni poldnevnik, observatorij, kraljevo palačo in pomorsko univerzo ter slovito ladjo Cutty Sark. Z ladjico smo se odpeljali po reki Temzi ter si ogledali glavne londonske znamenitosti: Tower Bridge, London Eye, Tate Modern, Globe Theater, Big Ben in še mnogo drugih. Nato smo se peš sprehodili do stražarjev, ki stražijo vhod v Buckinghamsko palačo, videli smo Downing street 10, kjer živi britanski premier David Cameron ter veliki trg Trafalgar s kipom admirala Nelsona. Na Leicester Square, trgu kjer je odgromno kinematografov in gledališč smo imeli prosti čas za kosilo, nato pa smo ogled mesta nadaljevali z obiskom Natural History Museum (videli smo okostja dinozavrov, sinjega kita v naravni velikosti, zbirko ptic, sesalcev in kamnin in še mnogo drugega) ter muzeja voščenih lutk Madame Tussauds, ki je bil učencem zelo všeč, saj so se lahko slikali s svojimi najljubšimi zvezdami iz sveta slavnih. Naslednje jutro smo si v hotelu privoščili pravi angleški zajtrk (jajca s slanino, paradižnikom, gobicami, klobaso, krvavicami, kosmiče in toast), polni novih moči pa smo se odpeljali najprej v Oxford, kjer smo z lokalno vodičko obiskali Trinity College ter eno največjih svetovnih knjižnic, kjer so snemali filme Harryja Potterja, nato pa v Shakespearjev rojstni kraj Stradford-upon-Avon. Tam smo si ogledali pisateljevo rojstno hišo in se sprehodili po mestu, ki se že pripravlja na praznovanje 400-letnice njegovega rojstva. Zvečer smo z letalom odšli v glavno mesto Irske, </w:t>
      </w:r>
      <w:r w:rsidRPr="00D72C31">
        <w:rPr>
          <w:rFonts w:ascii="Trebuchet MS" w:hAnsi="Trebuchet MS"/>
          <w:sz w:val="24"/>
          <w:szCs w:val="24"/>
        </w:rPr>
        <w:lastRenderedPageBreak/>
        <w:t xml:space="preserve">Dublin. Tretji dan je bil za večino učencev najbolj zanimiv, saj smo obiskali kmetijo na irskem podeželju, kjer so učenci sami spekli tradicionalni kruh brez kvasa, igrali irski nacionalni šport hurling, zaplesali irski ples in se preizkusili v bobnanju. Videli smo tudi demonstracijo, kako ovčarski psi priženejo ovce in hribov ter se s traktorjem odpeljali na šotišče, kjer se ostanki ljudi in predmetov ohranijo tudi več tisoč let. Zadnji dan je deževalo, a to nas ni motilo, saj smo si z avtobusom ogledali Dublin in se ustavili pred slavno pivovarno Guiness (za ogled bo treba počakati, da bodo učenci polnoletni), nato pa smo se sprehodili do Narodnega muzeja, da smo si ogledali ostanke mumij iz šotišča ter zbirko keltskega zlata. Ogledali smo si še središče Dublina in kip Molly Malone, o kateri smo se naučili pesem na poti na letališče, nato pa smo poleteli v Bergamo ter se z avtobusom odpeljali nazaj v Ljubljano. Ekskurzija je učence navdušila in jim še bolj približala kulturo in običaje Anglije in Irske. </w:t>
      </w:r>
    </w:p>
    <w:p w14:paraId="3C013901" w14:textId="77777777" w:rsidR="00601F85" w:rsidRPr="00D72C31" w:rsidRDefault="00601F85" w:rsidP="003542BB">
      <w:pPr>
        <w:spacing w:line="360" w:lineRule="auto"/>
        <w:jc w:val="both"/>
        <w:rPr>
          <w:rFonts w:ascii="Trebuchet MS" w:hAnsi="Trebuchet MS"/>
          <w:b/>
          <w:sz w:val="24"/>
          <w:szCs w:val="24"/>
        </w:rPr>
      </w:pPr>
      <w:r w:rsidRPr="00D72C31">
        <w:rPr>
          <w:rFonts w:ascii="Trebuchet MS" w:hAnsi="Trebuchet MS"/>
          <w:b/>
          <w:sz w:val="24"/>
          <w:szCs w:val="24"/>
        </w:rPr>
        <w:t>DRAMSKI KROŽEK ( Nejc Lisjak)</w:t>
      </w:r>
    </w:p>
    <w:p w14:paraId="15F4BF52" w14:textId="77777777" w:rsidR="00601F85" w:rsidRPr="00D72C31" w:rsidRDefault="00601F85" w:rsidP="003542BB">
      <w:pPr>
        <w:spacing w:line="360" w:lineRule="auto"/>
        <w:jc w:val="both"/>
        <w:rPr>
          <w:rFonts w:ascii="Trebuchet MS" w:hAnsi="Trebuchet MS" w:cs="Arial"/>
          <w:sz w:val="24"/>
          <w:szCs w:val="24"/>
        </w:rPr>
      </w:pPr>
      <w:r w:rsidRPr="00D72C31">
        <w:rPr>
          <w:rFonts w:ascii="Trebuchet MS" w:hAnsi="Trebuchet MS" w:cs="Arial"/>
          <w:sz w:val="24"/>
          <w:szCs w:val="24"/>
        </w:rPr>
        <w:t>V letošnjem šolskem letu je bil dramski krožek organiziran v dveh skupinah, in sicer ob torkih:</w:t>
      </w:r>
      <w:r w:rsidR="003542BB">
        <w:rPr>
          <w:rFonts w:ascii="Trebuchet MS" w:hAnsi="Trebuchet MS" w:cs="Arial"/>
          <w:sz w:val="24"/>
          <w:szCs w:val="24"/>
        </w:rPr>
        <w:t xml:space="preserve"> </w:t>
      </w:r>
      <w:r w:rsidRPr="00D72C31">
        <w:rPr>
          <w:rFonts w:ascii="Trebuchet MS" w:hAnsi="Trebuchet MS" w:cs="Arial"/>
          <w:sz w:val="24"/>
          <w:szCs w:val="24"/>
        </w:rPr>
        <w:t>od 14. 00 - 14.45 za učence</w:t>
      </w:r>
      <w:r w:rsidR="003542BB">
        <w:rPr>
          <w:rFonts w:ascii="Trebuchet MS" w:hAnsi="Trebuchet MS" w:cs="Arial"/>
          <w:sz w:val="24"/>
          <w:szCs w:val="24"/>
        </w:rPr>
        <w:t xml:space="preserve"> od 1.- 3. razreda (15 učencev)</w:t>
      </w:r>
      <w:r w:rsidRPr="00D72C31">
        <w:rPr>
          <w:rFonts w:ascii="Trebuchet MS" w:hAnsi="Trebuchet MS" w:cs="Arial"/>
          <w:sz w:val="24"/>
          <w:szCs w:val="24"/>
        </w:rPr>
        <w:t xml:space="preserve"> in</w:t>
      </w:r>
      <w:r w:rsidR="003542BB">
        <w:rPr>
          <w:rFonts w:ascii="Trebuchet MS" w:hAnsi="Trebuchet MS" w:cs="Arial"/>
          <w:sz w:val="24"/>
          <w:szCs w:val="24"/>
        </w:rPr>
        <w:t xml:space="preserve"> </w:t>
      </w:r>
      <w:r w:rsidRPr="00D72C31">
        <w:rPr>
          <w:rFonts w:ascii="Trebuchet MS" w:hAnsi="Trebuchet MS" w:cs="Arial"/>
          <w:sz w:val="24"/>
          <w:szCs w:val="24"/>
        </w:rPr>
        <w:t>od 15. 00 – 15.45 za učence od 4. – 9. razreda  (19. učencev).</w:t>
      </w:r>
    </w:p>
    <w:p w14:paraId="695C6C1A" w14:textId="77777777" w:rsidR="00601F85" w:rsidRPr="00D72C31" w:rsidRDefault="00601F85" w:rsidP="003542BB">
      <w:pPr>
        <w:spacing w:line="360" w:lineRule="auto"/>
        <w:jc w:val="both"/>
        <w:rPr>
          <w:rFonts w:ascii="Trebuchet MS" w:hAnsi="Trebuchet MS" w:cs="Arial"/>
          <w:sz w:val="24"/>
          <w:szCs w:val="24"/>
        </w:rPr>
      </w:pPr>
      <w:r w:rsidRPr="00D72C31">
        <w:rPr>
          <w:rFonts w:ascii="Trebuchet MS" w:hAnsi="Trebuchet MS" w:cs="Arial"/>
          <w:sz w:val="24"/>
          <w:szCs w:val="24"/>
        </w:rPr>
        <w:t>Glavni cilj je bilo razvijanje otrokove osebnosti, zadovoljevati želje po kulturnem, po umetnosti ter izražanju kreativnosti in intenzivno razvijati čustveno in kognitivno doživljanje. Učenci so se seznanili s prvinami gledališke igre, spoznali gledališko komunikacijo ter razvijali zmožnost izražanja z mimiko, kretnjami, gibanjem in govorom v odrskem prostoru. Učili so se dramskega besedila in vloge v igri ter kako zapolniti prostor na odru.</w:t>
      </w:r>
    </w:p>
    <w:p w14:paraId="19AC0DF2" w14:textId="77777777" w:rsidR="00601F85" w:rsidRPr="00D72C31" w:rsidRDefault="00601F85" w:rsidP="003542BB">
      <w:pPr>
        <w:spacing w:line="360" w:lineRule="auto"/>
        <w:jc w:val="both"/>
        <w:rPr>
          <w:rFonts w:ascii="Trebuchet MS" w:hAnsi="Trebuchet MS" w:cs="Arial"/>
          <w:sz w:val="24"/>
          <w:szCs w:val="24"/>
        </w:rPr>
      </w:pPr>
      <w:r w:rsidRPr="00D72C31">
        <w:rPr>
          <w:rFonts w:ascii="Trebuchet MS" w:hAnsi="Trebuchet MS" w:cs="Arial"/>
          <w:sz w:val="24"/>
          <w:szCs w:val="24"/>
        </w:rPr>
        <w:t xml:space="preserve">Mlajša skupina je realizirala 31 ur in se s predstavo </w:t>
      </w:r>
      <w:r w:rsidRPr="00D72C31">
        <w:rPr>
          <w:rFonts w:ascii="Trebuchet MS" w:hAnsi="Trebuchet MS" w:cs="Arial"/>
          <w:b/>
          <w:sz w:val="24"/>
          <w:szCs w:val="24"/>
        </w:rPr>
        <w:t>Muca Copatarica</w:t>
      </w:r>
      <w:r w:rsidRPr="00D72C31">
        <w:rPr>
          <w:rFonts w:ascii="Trebuchet MS" w:hAnsi="Trebuchet MS" w:cs="Arial"/>
          <w:sz w:val="24"/>
          <w:szCs w:val="24"/>
        </w:rPr>
        <w:t xml:space="preserve"> v maju predstavila v Medgeneracijskem centru v Domžalah in svojim staršem.</w:t>
      </w:r>
    </w:p>
    <w:p w14:paraId="789FB0FC" w14:textId="77777777" w:rsidR="00601F85" w:rsidRPr="00D72C31" w:rsidRDefault="00601F85" w:rsidP="003542BB">
      <w:pPr>
        <w:spacing w:line="360" w:lineRule="auto"/>
        <w:jc w:val="both"/>
        <w:rPr>
          <w:rFonts w:ascii="Trebuchet MS" w:hAnsi="Trebuchet MS" w:cs="Arial"/>
          <w:sz w:val="24"/>
          <w:szCs w:val="24"/>
        </w:rPr>
      </w:pPr>
      <w:r w:rsidRPr="00D72C31">
        <w:rPr>
          <w:rFonts w:ascii="Trebuchet MS" w:hAnsi="Trebuchet MS" w:cs="Arial"/>
          <w:sz w:val="24"/>
          <w:szCs w:val="24"/>
        </w:rPr>
        <w:t xml:space="preserve">Starejša skupina je realizirala 34 ur in se kar trikrat predstavila s predstavo </w:t>
      </w:r>
      <w:r w:rsidRPr="00D72C31">
        <w:rPr>
          <w:rFonts w:ascii="Trebuchet MS" w:hAnsi="Trebuchet MS" w:cs="Arial"/>
          <w:b/>
          <w:sz w:val="24"/>
          <w:szCs w:val="24"/>
        </w:rPr>
        <w:t xml:space="preserve">Kraljična na zrnu graha </w:t>
      </w:r>
      <w:r w:rsidRPr="00D72C31">
        <w:rPr>
          <w:rFonts w:ascii="Trebuchet MS" w:hAnsi="Trebuchet MS" w:cs="Arial"/>
          <w:sz w:val="24"/>
          <w:szCs w:val="24"/>
        </w:rPr>
        <w:t xml:space="preserve">(delavcem šole, Božiček za en dan, obdarovanje otok – SVIZ). Pripravljali so tudi predstavo </w:t>
      </w:r>
      <w:r w:rsidRPr="00D72C31">
        <w:rPr>
          <w:rFonts w:ascii="Trebuchet MS" w:hAnsi="Trebuchet MS" w:cs="Arial"/>
          <w:b/>
          <w:sz w:val="24"/>
          <w:szCs w:val="24"/>
        </w:rPr>
        <w:t>Trnuljčica</w:t>
      </w:r>
      <w:r w:rsidRPr="00D72C31">
        <w:rPr>
          <w:rFonts w:ascii="Trebuchet MS" w:hAnsi="Trebuchet MS" w:cs="Arial"/>
          <w:sz w:val="24"/>
          <w:szCs w:val="24"/>
        </w:rPr>
        <w:t>, ki pa je žal niso uspeli javno predstaviti.</w:t>
      </w:r>
    </w:p>
    <w:p w14:paraId="2155BCF8" w14:textId="77777777" w:rsidR="006B75F0" w:rsidRPr="00D72C31" w:rsidRDefault="006B75F0" w:rsidP="003542BB">
      <w:pPr>
        <w:spacing w:line="360" w:lineRule="auto"/>
        <w:jc w:val="both"/>
        <w:rPr>
          <w:rFonts w:ascii="Trebuchet MS" w:hAnsi="Trebuchet MS" w:cs="Arial"/>
          <w:b/>
          <w:sz w:val="24"/>
          <w:szCs w:val="24"/>
        </w:rPr>
      </w:pPr>
      <w:r w:rsidRPr="00D72C31">
        <w:rPr>
          <w:rFonts w:ascii="Trebuchet MS" w:hAnsi="Trebuchet MS" w:cs="Arial"/>
          <w:b/>
          <w:sz w:val="24"/>
          <w:szCs w:val="24"/>
        </w:rPr>
        <w:t>LEGO KROŽEK (Rok Tišler)</w:t>
      </w:r>
    </w:p>
    <w:p w14:paraId="713F2EA9" w14:textId="77777777" w:rsidR="006B75F0" w:rsidRPr="00D72C31" w:rsidRDefault="006B75F0" w:rsidP="003542BB">
      <w:pPr>
        <w:spacing w:line="360" w:lineRule="auto"/>
        <w:jc w:val="both"/>
        <w:rPr>
          <w:rFonts w:ascii="Trebuchet MS" w:hAnsi="Trebuchet MS" w:cs="Arial"/>
          <w:sz w:val="24"/>
          <w:szCs w:val="24"/>
        </w:rPr>
      </w:pPr>
      <w:r w:rsidRPr="00D72C31">
        <w:rPr>
          <w:rFonts w:ascii="Trebuchet MS" w:hAnsi="Trebuchet MS" w:cs="Arial"/>
          <w:sz w:val="24"/>
          <w:szCs w:val="24"/>
        </w:rPr>
        <w:lastRenderedPageBreak/>
        <w:t>Lego kocke so spremljevalec velike večine otrok od malih nog pa vse do mladih let. Še starši se občasno radi pridružijo svojim otrokom pri sestavljanju. Konstrukcijske zbirke Lego</w:t>
      </w:r>
      <w:r w:rsidRPr="00D72C31">
        <w:rPr>
          <w:rFonts w:ascii="Trebuchet MS" w:hAnsi="Trebuchet MS" w:cs="Arial"/>
          <w:sz w:val="24"/>
          <w:szCs w:val="24"/>
          <w:vertAlign w:val="subscript"/>
        </w:rPr>
        <w:t>®</w:t>
      </w:r>
      <w:r w:rsidRPr="00D72C31">
        <w:rPr>
          <w:rFonts w:ascii="Trebuchet MS" w:hAnsi="Trebuchet MS" w:cs="Arial"/>
          <w:sz w:val="24"/>
          <w:szCs w:val="24"/>
        </w:rPr>
        <w:t xml:space="preserve"> so poučne in zabavne. Otroci se preko njih učijo, ustvarjajo in kar je najpomembneje, pri tem uživajo. Otroci so v okviru lego krožka sestavljali konstrukcijske materiale, primerne njihovi starosti in izkušenosti. Ob tem so se sprostili, zabavali in učili skozi igro, ki jo imajo radi. Krožek je namenjen učencem od 1. do 9. razreda.</w:t>
      </w:r>
    </w:p>
    <w:p w14:paraId="1FEE0EEB" w14:textId="77777777" w:rsidR="006B75F0" w:rsidRPr="00D72C31" w:rsidRDefault="006B75F0" w:rsidP="003542BB">
      <w:pPr>
        <w:spacing w:line="360" w:lineRule="auto"/>
        <w:jc w:val="both"/>
        <w:rPr>
          <w:rFonts w:ascii="Trebuchet MS" w:hAnsi="Trebuchet MS" w:cs="Arial"/>
          <w:sz w:val="24"/>
          <w:szCs w:val="24"/>
        </w:rPr>
      </w:pPr>
      <w:r w:rsidRPr="00D72C31">
        <w:rPr>
          <w:rFonts w:ascii="Trebuchet MS" w:hAnsi="Trebuchet MS" w:cs="Arial"/>
          <w:sz w:val="24"/>
          <w:szCs w:val="24"/>
        </w:rPr>
        <w:t xml:space="preserve">Krožek je sicer potekal v šestih skupinah. V vse skupine se je skupaj prijavilo 100 učencev, od katerih pa je redno na krožek prihajala dobra polovica. </w:t>
      </w:r>
    </w:p>
    <w:p w14:paraId="0ABF1B3A" w14:textId="77777777" w:rsidR="006B75F0" w:rsidRPr="00D72C31" w:rsidRDefault="006B75F0" w:rsidP="003542BB">
      <w:pPr>
        <w:spacing w:line="360" w:lineRule="auto"/>
        <w:jc w:val="both"/>
        <w:rPr>
          <w:rFonts w:ascii="Trebuchet MS" w:hAnsi="Trebuchet MS" w:cs="Arial"/>
          <w:sz w:val="24"/>
          <w:szCs w:val="24"/>
        </w:rPr>
      </w:pPr>
      <w:r w:rsidRPr="00D72C31">
        <w:rPr>
          <w:rFonts w:ascii="Trebuchet MS" w:hAnsi="Trebuchet MS" w:cs="Arial"/>
          <w:sz w:val="24"/>
          <w:szCs w:val="24"/>
        </w:rPr>
        <w:t>Skupine so se sestavljale po starosti in sicer v sedečih terminih:</w:t>
      </w:r>
    </w:p>
    <w:p w14:paraId="608428FB" w14:textId="77777777" w:rsidR="006B75F0" w:rsidRPr="00D72C31" w:rsidRDefault="006B75F0" w:rsidP="00757314">
      <w:pPr>
        <w:numPr>
          <w:ilvl w:val="0"/>
          <w:numId w:val="62"/>
        </w:numPr>
        <w:spacing w:line="360" w:lineRule="auto"/>
        <w:contextualSpacing/>
        <w:jc w:val="both"/>
        <w:rPr>
          <w:rFonts w:ascii="Trebuchet MS" w:hAnsi="Trebuchet MS" w:cs="Arial"/>
          <w:sz w:val="24"/>
          <w:szCs w:val="24"/>
        </w:rPr>
      </w:pPr>
      <w:r w:rsidRPr="00D72C31">
        <w:rPr>
          <w:rFonts w:ascii="Trebuchet MS" w:hAnsi="Trebuchet MS" w:cs="Arial"/>
          <w:sz w:val="24"/>
          <w:szCs w:val="24"/>
        </w:rPr>
        <w:t>ponedeljek, LEGO 1, 7. ura (1. razred),</w:t>
      </w:r>
    </w:p>
    <w:p w14:paraId="492505C4" w14:textId="77777777" w:rsidR="006B75F0" w:rsidRPr="00D72C31" w:rsidRDefault="006B75F0" w:rsidP="00757314">
      <w:pPr>
        <w:numPr>
          <w:ilvl w:val="0"/>
          <w:numId w:val="62"/>
        </w:numPr>
        <w:spacing w:line="360" w:lineRule="auto"/>
        <w:contextualSpacing/>
        <w:jc w:val="both"/>
        <w:rPr>
          <w:rFonts w:ascii="Trebuchet MS" w:hAnsi="Trebuchet MS" w:cs="Arial"/>
          <w:sz w:val="24"/>
          <w:szCs w:val="24"/>
        </w:rPr>
      </w:pPr>
      <w:r w:rsidRPr="00D72C31">
        <w:rPr>
          <w:rFonts w:ascii="Trebuchet MS" w:hAnsi="Trebuchet MS" w:cs="Arial"/>
          <w:sz w:val="24"/>
          <w:szCs w:val="24"/>
        </w:rPr>
        <w:t>četrtek, LEGO 2, 6. ura (2. razred),</w:t>
      </w:r>
    </w:p>
    <w:p w14:paraId="2C5B0F37" w14:textId="77777777" w:rsidR="006B75F0" w:rsidRPr="00D72C31" w:rsidRDefault="006B75F0" w:rsidP="00757314">
      <w:pPr>
        <w:numPr>
          <w:ilvl w:val="0"/>
          <w:numId w:val="62"/>
        </w:numPr>
        <w:spacing w:line="360" w:lineRule="auto"/>
        <w:contextualSpacing/>
        <w:jc w:val="both"/>
        <w:rPr>
          <w:rFonts w:ascii="Trebuchet MS" w:hAnsi="Trebuchet MS" w:cs="Arial"/>
          <w:sz w:val="24"/>
          <w:szCs w:val="24"/>
        </w:rPr>
      </w:pPr>
      <w:r w:rsidRPr="00D72C31">
        <w:rPr>
          <w:rFonts w:ascii="Trebuchet MS" w:hAnsi="Trebuchet MS" w:cs="Arial"/>
          <w:sz w:val="24"/>
          <w:szCs w:val="24"/>
        </w:rPr>
        <w:t>torek, LEGO 3, 5. ura (3. razred),</w:t>
      </w:r>
    </w:p>
    <w:p w14:paraId="3C6370BF" w14:textId="77777777" w:rsidR="006B75F0" w:rsidRPr="00D72C31" w:rsidRDefault="006B75F0" w:rsidP="00757314">
      <w:pPr>
        <w:numPr>
          <w:ilvl w:val="0"/>
          <w:numId w:val="62"/>
        </w:numPr>
        <w:spacing w:line="360" w:lineRule="auto"/>
        <w:contextualSpacing/>
        <w:jc w:val="both"/>
        <w:rPr>
          <w:rFonts w:ascii="Trebuchet MS" w:hAnsi="Trebuchet MS" w:cs="Arial"/>
          <w:sz w:val="24"/>
          <w:szCs w:val="24"/>
        </w:rPr>
      </w:pPr>
      <w:r w:rsidRPr="00D72C31">
        <w:rPr>
          <w:rFonts w:ascii="Trebuchet MS" w:hAnsi="Trebuchet MS" w:cs="Arial"/>
          <w:sz w:val="24"/>
          <w:szCs w:val="24"/>
        </w:rPr>
        <w:t>torek, LEGO 4, 6. ura (4. razred),</w:t>
      </w:r>
    </w:p>
    <w:p w14:paraId="4DE918F7" w14:textId="77777777" w:rsidR="006B75F0" w:rsidRPr="00D72C31" w:rsidRDefault="006B75F0" w:rsidP="00757314">
      <w:pPr>
        <w:numPr>
          <w:ilvl w:val="0"/>
          <w:numId w:val="62"/>
        </w:numPr>
        <w:spacing w:line="360" w:lineRule="auto"/>
        <w:contextualSpacing/>
        <w:jc w:val="both"/>
        <w:rPr>
          <w:rFonts w:ascii="Trebuchet MS" w:hAnsi="Trebuchet MS" w:cs="Arial"/>
          <w:sz w:val="24"/>
          <w:szCs w:val="24"/>
        </w:rPr>
      </w:pPr>
      <w:r w:rsidRPr="00D72C31">
        <w:rPr>
          <w:rFonts w:ascii="Trebuchet MS" w:hAnsi="Trebuchet MS" w:cs="Arial"/>
          <w:sz w:val="24"/>
          <w:szCs w:val="24"/>
        </w:rPr>
        <w:t>ponedeljek, LEGO 5, 6. ura (5. razred),</w:t>
      </w:r>
    </w:p>
    <w:p w14:paraId="026FA3CF" w14:textId="77777777" w:rsidR="006B75F0" w:rsidRPr="00D72C31" w:rsidRDefault="006B75F0" w:rsidP="00757314">
      <w:pPr>
        <w:numPr>
          <w:ilvl w:val="0"/>
          <w:numId w:val="62"/>
        </w:numPr>
        <w:spacing w:line="360" w:lineRule="auto"/>
        <w:contextualSpacing/>
        <w:jc w:val="both"/>
        <w:rPr>
          <w:rFonts w:ascii="Trebuchet MS" w:hAnsi="Trebuchet MS" w:cs="Arial"/>
          <w:sz w:val="24"/>
          <w:szCs w:val="24"/>
        </w:rPr>
      </w:pPr>
      <w:r w:rsidRPr="00D72C31">
        <w:rPr>
          <w:rFonts w:ascii="Trebuchet MS" w:hAnsi="Trebuchet MS" w:cs="Arial"/>
          <w:sz w:val="24"/>
          <w:szCs w:val="24"/>
        </w:rPr>
        <w:t>torek, LEGO 6-9, 7. ura (6.,7.,8. in 9. razred).</w:t>
      </w:r>
    </w:p>
    <w:p w14:paraId="0FEBFB24" w14:textId="77777777" w:rsidR="006B75F0" w:rsidRPr="00D72C31" w:rsidRDefault="006B75F0" w:rsidP="003542BB">
      <w:pPr>
        <w:spacing w:line="360" w:lineRule="auto"/>
        <w:jc w:val="both"/>
        <w:rPr>
          <w:rFonts w:ascii="Trebuchet MS" w:hAnsi="Trebuchet MS" w:cs="Arial"/>
          <w:sz w:val="24"/>
          <w:szCs w:val="24"/>
        </w:rPr>
      </w:pPr>
      <w:r w:rsidRPr="00D72C31">
        <w:rPr>
          <w:rFonts w:ascii="Trebuchet MS" w:hAnsi="Trebuchet MS" w:cs="Arial"/>
          <w:sz w:val="24"/>
          <w:szCs w:val="24"/>
        </w:rPr>
        <w:t>Krožek se je izvajal skozi celotno šolsko leto 2016/17. Vsaki skupini je bilo skupaj na voljo 35 srečanj oz. 35 šolskih ur.</w:t>
      </w:r>
    </w:p>
    <w:p w14:paraId="6B0E5DBC" w14:textId="77777777" w:rsidR="00DE3FB3" w:rsidRPr="00D72C31" w:rsidRDefault="00DE3FB3" w:rsidP="003542BB">
      <w:pPr>
        <w:spacing w:line="360" w:lineRule="auto"/>
        <w:jc w:val="both"/>
        <w:rPr>
          <w:rFonts w:ascii="Trebuchet MS" w:hAnsi="Trebuchet MS"/>
          <w:b/>
          <w:sz w:val="24"/>
          <w:szCs w:val="24"/>
        </w:rPr>
      </w:pPr>
      <w:r w:rsidRPr="00D72C31">
        <w:rPr>
          <w:rFonts w:ascii="Trebuchet MS" w:hAnsi="Trebuchet MS"/>
          <w:b/>
          <w:sz w:val="24"/>
          <w:szCs w:val="24"/>
        </w:rPr>
        <w:t>ASTROFIZIKA (Béla Szomi Kralj)</w:t>
      </w:r>
    </w:p>
    <w:p w14:paraId="212ED4FC" w14:textId="77777777" w:rsidR="00DE3FB3" w:rsidRPr="00D72C31" w:rsidRDefault="00DE3FB3" w:rsidP="003542BB">
      <w:pPr>
        <w:spacing w:line="360" w:lineRule="auto"/>
        <w:jc w:val="both"/>
        <w:rPr>
          <w:rFonts w:ascii="Trebuchet MS" w:hAnsi="Trebuchet MS"/>
          <w:sz w:val="24"/>
          <w:szCs w:val="24"/>
        </w:rPr>
      </w:pPr>
      <w:r w:rsidRPr="00D72C31">
        <w:rPr>
          <w:rFonts w:ascii="Trebuchet MS" w:hAnsi="Trebuchet MS"/>
          <w:sz w:val="24"/>
          <w:szCs w:val="24"/>
        </w:rPr>
        <w:t>Krožek je obiskovalo okoli 20 učencev. Namen je bil, da preko eksperimentiranja, računanja učenci čim bolje osvojijo veščine pri astronomiji in fiziki, na teh urah smo se pripravljali tudi na tekmovanje iz astronomije. Rezultati naših učencev so bili odlični: 4 srebrna in  5 zlatih priznanj, ob tem ata državna nagrajenca Nik Milek - 3. nagrada in  Jakob Žvab 1. nagrada. Nik Milek je osvojil tudi II. Nagrado na mednarodni sank</w:t>
      </w:r>
    </w:p>
    <w:p w14:paraId="1CAD7960" w14:textId="77777777" w:rsidR="00DE3FB3" w:rsidRPr="00D72C31" w:rsidRDefault="00DE3FB3" w:rsidP="003542BB">
      <w:pPr>
        <w:spacing w:line="360" w:lineRule="auto"/>
        <w:jc w:val="both"/>
        <w:rPr>
          <w:rFonts w:ascii="Trebuchet MS" w:hAnsi="Trebuchet MS"/>
          <w:b/>
          <w:sz w:val="24"/>
          <w:szCs w:val="24"/>
        </w:rPr>
      </w:pPr>
      <w:r w:rsidRPr="00D72C31">
        <w:rPr>
          <w:rFonts w:ascii="Trebuchet MS" w:hAnsi="Trebuchet MS"/>
          <w:b/>
          <w:sz w:val="24"/>
          <w:szCs w:val="24"/>
        </w:rPr>
        <w:t>ASTROFOTOGRAFSKI KROŽEK (Béla Szomi Kralj)</w:t>
      </w:r>
    </w:p>
    <w:p w14:paraId="461629B2" w14:textId="77777777" w:rsidR="00DE3FB3" w:rsidRPr="00D72C31" w:rsidRDefault="00DE3FB3" w:rsidP="003542BB">
      <w:pPr>
        <w:spacing w:line="360" w:lineRule="auto"/>
        <w:jc w:val="both"/>
        <w:rPr>
          <w:rFonts w:ascii="Trebuchet MS" w:hAnsi="Trebuchet MS"/>
          <w:sz w:val="24"/>
          <w:szCs w:val="24"/>
        </w:rPr>
      </w:pPr>
      <w:r w:rsidRPr="00D72C31">
        <w:rPr>
          <w:rFonts w:ascii="Trebuchet MS" w:hAnsi="Trebuchet MS"/>
          <w:sz w:val="24"/>
          <w:szCs w:val="24"/>
        </w:rPr>
        <w:t xml:space="preserve">Obiskovalo ga je 14 učencev od tega 7 redno. Ti so se preizkusili v vodenju teleskopov, v osnovah fotografiranja, nekateri pa so bili tudi kot avtorji fotografij  na slovenskem forumu astronom.si, ter soavtorji člankov. Pomagali so tudi pri </w:t>
      </w:r>
      <w:r w:rsidRPr="00D72C31">
        <w:rPr>
          <w:rFonts w:ascii="Trebuchet MS" w:hAnsi="Trebuchet MS"/>
          <w:sz w:val="24"/>
          <w:szCs w:val="24"/>
        </w:rPr>
        <w:lastRenderedPageBreak/>
        <w:t>organizaciji naravoslovnih dni iz astronomije, astronomskega tabora in tehniškega dneva na temo Sonce. Napisali smo strokovni članek za Spiko, s fotografijami vesolja, ki so jih naredili naši učenci.</w:t>
      </w:r>
    </w:p>
    <w:p w14:paraId="5B4A78FD" w14:textId="77777777" w:rsidR="00DE3FB3" w:rsidRPr="00D72C31" w:rsidRDefault="00DE3FB3" w:rsidP="003542BB">
      <w:pPr>
        <w:spacing w:line="360" w:lineRule="auto"/>
        <w:jc w:val="both"/>
        <w:rPr>
          <w:rFonts w:ascii="Trebuchet MS" w:hAnsi="Trebuchet MS"/>
          <w:b/>
          <w:sz w:val="24"/>
          <w:szCs w:val="24"/>
        </w:rPr>
      </w:pPr>
      <w:r w:rsidRPr="00D72C31">
        <w:rPr>
          <w:rFonts w:ascii="Trebuchet MS" w:hAnsi="Trebuchet MS"/>
          <w:b/>
          <w:sz w:val="24"/>
          <w:szCs w:val="24"/>
        </w:rPr>
        <w:t xml:space="preserve">METEORJI IN BOLIDI </w:t>
      </w:r>
      <w:r w:rsidRPr="00D72C31">
        <w:rPr>
          <w:rFonts w:ascii="Trebuchet MS" w:hAnsi="Trebuchet MS"/>
          <w:sz w:val="24"/>
          <w:szCs w:val="24"/>
        </w:rPr>
        <w:t>(</w:t>
      </w:r>
      <w:r w:rsidRPr="00D72C31">
        <w:rPr>
          <w:rFonts w:ascii="Trebuchet MS" w:hAnsi="Trebuchet MS"/>
          <w:b/>
          <w:sz w:val="24"/>
          <w:szCs w:val="24"/>
        </w:rPr>
        <w:t>Béla Szomi Kralj)</w:t>
      </w:r>
    </w:p>
    <w:p w14:paraId="53106E41" w14:textId="77777777" w:rsidR="00DE3FB3" w:rsidRPr="00D72C31" w:rsidRDefault="00DE3FB3" w:rsidP="003542BB">
      <w:pPr>
        <w:spacing w:line="360" w:lineRule="auto"/>
        <w:jc w:val="both"/>
        <w:rPr>
          <w:rFonts w:ascii="Trebuchet MS" w:hAnsi="Trebuchet MS"/>
          <w:sz w:val="24"/>
          <w:szCs w:val="24"/>
        </w:rPr>
      </w:pPr>
      <w:r w:rsidRPr="00D72C31">
        <w:rPr>
          <w:rFonts w:ascii="Trebuchet MS" w:hAnsi="Trebuchet MS"/>
          <w:sz w:val="24"/>
          <w:szCs w:val="24"/>
        </w:rPr>
        <w:t>Prijavljenih je bilo 14učencev, redno ga je obiskovalo 6 učencev. Na urah tega krožka smo si ogledali filme naših učencev s  področja astronomije, del ur pa sem porabil za izvedbo astronomskega tabora, ter njegovo pripravo – predvsem pripravo učencev – vodij skupin. Vsaj tretjina se je naučila vodenja teleskopov in uporabo kamer.</w:t>
      </w:r>
    </w:p>
    <w:p w14:paraId="3862A67B" w14:textId="77777777" w:rsidR="00DE3FB3" w:rsidRPr="00D72C31" w:rsidRDefault="00DE3FB3" w:rsidP="003542BB">
      <w:pPr>
        <w:spacing w:line="360" w:lineRule="auto"/>
        <w:jc w:val="both"/>
        <w:rPr>
          <w:rFonts w:ascii="Trebuchet MS" w:hAnsi="Trebuchet MS"/>
          <w:b/>
          <w:sz w:val="24"/>
          <w:szCs w:val="24"/>
        </w:rPr>
      </w:pPr>
      <w:r w:rsidRPr="00D72C31">
        <w:rPr>
          <w:rFonts w:ascii="Trebuchet MS" w:hAnsi="Trebuchet MS"/>
          <w:b/>
          <w:sz w:val="24"/>
          <w:szCs w:val="24"/>
        </w:rPr>
        <w:t>PREŽIVETJE V NARAVI (Béla Szomi Kralj)</w:t>
      </w:r>
    </w:p>
    <w:p w14:paraId="3B99819E" w14:textId="77777777" w:rsidR="00DE3FB3" w:rsidRPr="00D72C31" w:rsidRDefault="00DE3FB3" w:rsidP="003542BB">
      <w:pPr>
        <w:spacing w:line="360" w:lineRule="auto"/>
        <w:jc w:val="both"/>
        <w:rPr>
          <w:rFonts w:ascii="Trebuchet MS" w:hAnsi="Trebuchet MS"/>
          <w:sz w:val="24"/>
          <w:szCs w:val="24"/>
        </w:rPr>
      </w:pPr>
      <w:r w:rsidRPr="00D72C31">
        <w:rPr>
          <w:rFonts w:ascii="Trebuchet MS" w:hAnsi="Trebuchet MS"/>
          <w:sz w:val="24"/>
          <w:szCs w:val="24"/>
        </w:rPr>
        <w:t>Krožek je obiskalo 20 učencev. Učence in celo nekatere starše sem naučil nabiranja divje hrane in nekaterih zelišč za čaje in prepoznavanja različnih gob. Izdelali smo tudi več različnih zdravilnih krem.</w:t>
      </w:r>
    </w:p>
    <w:p w14:paraId="0B0E6870" w14:textId="77777777" w:rsidR="00DE3FB3" w:rsidRPr="00D72C31" w:rsidRDefault="00DE3FB3" w:rsidP="003542BB">
      <w:pPr>
        <w:spacing w:line="360" w:lineRule="auto"/>
        <w:jc w:val="both"/>
        <w:rPr>
          <w:rFonts w:ascii="Trebuchet MS" w:hAnsi="Trebuchet MS"/>
          <w:b/>
          <w:sz w:val="24"/>
          <w:szCs w:val="24"/>
        </w:rPr>
      </w:pPr>
      <w:r w:rsidRPr="00D72C31">
        <w:rPr>
          <w:rFonts w:ascii="Trebuchet MS" w:hAnsi="Trebuchet MS"/>
          <w:b/>
          <w:sz w:val="24"/>
          <w:szCs w:val="24"/>
        </w:rPr>
        <w:t>RAZVEDRILNA MATEMATIKA (Béla Szomi Kralj)</w:t>
      </w:r>
    </w:p>
    <w:p w14:paraId="42C94297" w14:textId="77777777" w:rsidR="00DE3FB3" w:rsidRDefault="00DE3FB3" w:rsidP="003542BB">
      <w:pPr>
        <w:spacing w:line="360" w:lineRule="auto"/>
        <w:jc w:val="both"/>
        <w:rPr>
          <w:rFonts w:ascii="Trebuchet MS" w:hAnsi="Trebuchet MS"/>
          <w:sz w:val="24"/>
          <w:szCs w:val="24"/>
        </w:rPr>
      </w:pPr>
      <w:r w:rsidRPr="00D72C31">
        <w:rPr>
          <w:rFonts w:ascii="Trebuchet MS" w:hAnsi="Trebuchet MS"/>
          <w:sz w:val="24"/>
          <w:szCs w:val="24"/>
        </w:rPr>
        <w:t>Učence sem pripravljal na šolsko in državno tekmovanje iz razvedrilne matematike. 7 otrok se je udeležilo državnega tekmovanja, kjer smo osvojili 5 srebrnih priznanj, ter 2 zlati, Eva Zavec iz osmega razreda pa je dosegla tudi 2. nagrado.</w:t>
      </w:r>
    </w:p>
    <w:p w14:paraId="3E0C73A5" w14:textId="77777777" w:rsidR="003542BB" w:rsidRDefault="003542BB" w:rsidP="003542BB">
      <w:pPr>
        <w:spacing w:line="360" w:lineRule="auto"/>
        <w:jc w:val="both"/>
        <w:rPr>
          <w:rFonts w:ascii="Trebuchet MS" w:hAnsi="Trebuchet MS"/>
          <w:sz w:val="24"/>
          <w:szCs w:val="24"/>
        </w:rPr>
      </w:pPr>
    </w:p>
    <w:p w14:paraId="7EBD6425" w14:textId="77777777" w:rsidR="00AE6B2D" w:rsidRDefault="00AE6B2D" w:rsidP="003542BB">
      <w:pPr>
        <w:spacing w:line="360" w:lineRule="auto"/>
        <w:jc w:val="both"/>
        <w:rPr>
          <w:rFonts w:ascii="Trebuchet MS" w:hAnsi="Trebuchet MS"/>
          <w:sz w:val="24"/>
          <w:szCs w:val="24"/>
        </w:rPr>
      </w:pPr>
    </w:p>
    <w:p w14:paraId="42B7CC2A" w14:textId="77777777" w:rsidR="00517DB9" w:rsidRPr="00D72C31" w:rsidRDefault="00517DB9" w:rsidP="003542BB">
      <w:pPr>
        <w:spacing w:line="360" w:lineRule="auto"/>
        <w:jc w:val="both"/>
        <w:rPr>
          <w:rFonts w:ascii="Trebuchet MS" w:hAnsi="Trebuchet MS"/>
          <w:b/>
          <w:sz w:val="24"/>
          <w:szCs w:val="24"/>
        </w:rPr>
      </w:pPr>
      <w:r w:rsidRPr="00D72C31">
        <w:rPr>
          <w:rFonts w:ascii="Trebuchet MS" w:hAnsi="Trebuchet MS"/>
          <w:b/>
          <w:sz w:val="24"/>
          <w:szCs w:val="24"/>
        </w:rPr>
        <w:t>DEBATNI KLUB (Mira Marinšek)</w:t>
      </w:r>
    </w:p>
    <w:p w14:paraId="20203051"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Debatni klub še naprej uspešno deluje. V tem šolskem letu se nam je pridružilo veliko novih mlajših debaterjev iz 6. in 7. razreda. </w:t>
      </w:r>
    </w:p>
    <w:p w14:paraId="0DEA4ABA"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Vsako leto organiziramo debatni tabor, na katerem usvojijo veščine in tehnike debatiranja, ki jih  učenci lahko uporabijo pri pouku in na vseh področjih komunikacije. Vsebina delavnic je zasnovana tako, da učence postopno uvaja v metode dialektičnega mišljenja. S »pro e contra« metodo debata uči vživljanja v stališča, ki so mogoče posameznikom tuja, uči jih spoštovati mnenja nasprotne strani ter hkrati krepi veščine utemeljenega argumentiranja stališč. Udeleženci bodo </w:t>
      </w:r>
      <w:r w:rsidRPr="00D72C31">
        <w:rPr>
          <w:rFonts w:ascii="Trebuchet MS" w:hAnsi="Trebuchet MS"/>
          <w:sz w:val="24"/>
          <w:szCs w:val="24"/>
        </w:rPr>
        <w:lastRenderedPageBreak/>
        <w:t>razvijali sposobnosti jezikovnega izražanja in argumentiranja, bogatili besedni zaklad, razvijali veščine kritičnega mišljenja in komunikacijske veščin.</w:t>
      </w:r>
    </w:p>
    <w:p w14:paraId="704176FE"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Tudi v šol. l. 2016/17 smo uspešno izvedli tabor, ki se ga je udeležilo 30 učencev, začetniki so usvojili osnove debatiranja, ostali pa so svoje znanje nadgradili.</w:t>
      </w:r>
    </w:p>
    <w:p w14:paraId="1A7EDBAC"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Udeležili smo se vseh štirih regijskih in državnega turnirja. Na štirih regijskih turnirjih smo dosegli dobre rezultate, najvidnejše uvrstitve so bile dvakrat 1. mesto ekipno ter dvakrat 1. mesto med najboljšimi govorci. </w:t>
      </w:r>
    </w:p>
    <w:p w14:paraId="0FBE1075"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V tem šolskem letu je naša šola gostila Mednarodni angleški debatni turnir, ki se ga je udeležilo 27 ekip iz Nemčije, Hrvaške in Slovenije. </w:t>
      </w:r>
    </w:p>
    <w:p w14:paraId="098A0A1C" w14:textId="77777777" w:rsidR="00517DB9" w:rsidRPr="00D72C31" w:rsidRDefault="00517DB9" w:rsidP="003542BB">
      <w:pPr>
        <w:spacing w:line="360" w:lineRule="auto"/>
        <w:jc w:val="both"/>
        <w:rPr>
          <w:rFonts w:ascii="Trebuchet MS" w:hAnsi="Trebuchet MS"/>
          <w:b/>
          <w:sz w:val="24"/>
          <w:szCs w:val="24"/>
        </w:rPr>
      </w:pPr>
      <w:r w:rsidRPr="00D72C31">
        <w:rPr>
          <w:rFonts w:ascii="Trebuchet MS" w:hAnsi="Trebuchet MS"/>
          <w:b/>
          <w:sz w:val="24"/>
          <w:szCs w:val="24"/>
        </w:rPr>
        <w:t>FINANČNO OPISMENJEVANJE (Mira Marinšek)</w:t>
      </w:r>
    </w:p>
    <w:p w14:paraId="0FB29118" w14:textId="77777777" w:rsidR="00517DB9" w:rsidRPr="00D72C31" w:rsidRDefault="00517DB9" w:rsidP="003542BB">
      <w:pPr>
        <w:spacing w:line="360" w:lineRule="auto"/>
        <w:jc w:val="both"/>
        <w:rPr>
          <w:rFonts w:ascii="Trebuchet MS" w:hAnsi="Trebuchet MS"/>
          <w:sz w:val="24"/>
          <w:szCs w:val="24"/>
          <w:shd w:val="clear" w:color="auto" w:fill="FFFFFF"/>
        </w:rPr>
      </w:pPr>
      <w:r w:rsidRPr="00D72C31">
        <w:rPr>
          <w:rFonts w:ascii="Trebuchet MS" w:hAnsi="Trebuchet MS"/>
          <w:sz w:val="24"/>
          <w:szCs w:val="24"/>
          <w:shd w:val="clear" w:color="auto" w:fill="FFFFFF"/>
        </w:rPr>
        <w:t>Finančna pismenost je ena ključnih kompetenc v sodobni družbi in danes se že v zgodnji življenjski dobi sprejemajo pomembne odločitve glede izobraževanja, službe in zadolževanja, zato sem se odločila, da po trimesečnem izobraževanju ponudim učencem zadnje triade ta krožek. Na vsakem srečanju smo z udeleženci izvedli delavnico na določeno temo, npr. Kaj moram spremeniti, da bom imel več denarja?</w:t>
      </w:r>
    </w:p>
    <w:p w14:paraId="5074ECAE" w14:textId="77777777" w:rsidR="00517DB9" w:rsidRPr="00D72C31" w:rsidRDefault="00517DB9" w:rsidP="003542BB">
      <w:pPr>
        <w:spacing w:line="360" w:lineRule="auto"/>
        <w:jc w:val="both"/>
        <w:rPr>
          <w:rFonts w:ascii="Trebuchet MS" w:hAnsi="Trebuchet MS"/>
          <w:sz w:val="24"/>
          <w:szCs w:val="24"/>
          <w:shd w:val="clear" w:color="auto" w:fill="FFFFFF"/>
        </w:rPr>
      </w:pPr>
      <w:r w:rsidRPr="00D72C31">
        <w:rPr>
          <w:rFonts w:ascii="Trebuchet MS" w:hAnsi="Trebuchet MS"/>
          <w:sz w:val="24"/>
          <w:szCs w:val="24"/>
          <w:shd w:val="clear" w:color="auto" w:fill="FFFFFF"/>
        </w:rPr>
        <w:t>Aprila smo se udeležili izjemno zanimivega izobraževalnega dne v Banki Slovenije, kjer so učencem predstavili teme: Kaj je centralna banka, Gotovina in Statistika ter predstavili delovanje  Analitsko raziskovalnega center a v Banki Slovenije.</w:t>
      </w:r>
    </w:p>
    <w:p w14:paraId="30A8BA6F" w14:textId="77777777" w:rsidR="00517DB9" w:rsidRPr="00D72C31" w:rsidRDefault="00517DB9" w:rsidP="003542BB">
      <w:pPr>
        <w:spacing w:line="360" w:lineRule="auto"/>
        <w:jc w:val="both"/>
        <w:rPr>
          <w:rFonts w:ascii="Trebuchet MS" w:hAnsi="Trebuchet MS"/>
          <w:sz w:val="24"/>
          <w:szCs w:val="24"/>
          <w:shd w:val="clear" w:color="auto" w:fill="FFFFFF"/>
        </w:rPr>
      </w:pPr>
      <w:r w:rsidRPr="00D72C31">
        <w:rPr>
          <w:rFonts w:ascii="Trebuchet MS" w:hAnsi="Trebuchet MS"/>
          <w:sz w:val="24"/>
          <w:szCs w:val="24"/>
          <w:shd w:val="clear" w:color="auto" w:fill="FFFFFF"/>
        </w:rPr>
        <w:t>Prijavili smo se na tekmovanje POPRI za najboljšo podjetniško idejo. Člani krožka so več mesecev razvijali različne podjetniške ideje, pri tem smo sodelovali tudi z območno obrtno zbornico. Na koncu smo izdelali dve ideji, ki smo jo razvili iz osnovnega projekta pri slovenščini Slova je kul. Udeležili smo se prireditve ob predstavitvi zmagovalcev v Novi Gorici.</w:t>
      </w:r>
    </w:p>
    <w:p w14:paraId="54050B64" w14:textId="77777777" w:rsidR="00517DB9" w:rsidRPr="00D72C31" w:rsidRDefault="00517DB9" w:rsidP="003542BB">
      <w:pPr>
        <w:spacing w:line="360" w:lineRule="auto"/>
        <w:jc w:val="both"/>
        <w:rPr>
          <w:rFonts w:ascii="Trebuchet MS" w:hAnsi="Trebuchet MS"/>
          <w:b/>
          <w:sz w:val="24"/>
          <w:szCs w:val="24"/>
        </w:rPr>
      </w:pPr>
      <w:r w:rsidRPr="00D72C31">
        <w:rPr>
          <w:rFonts w:ascii="Trebuchet MS" w:hAnsi="Trebuchet MS"/>
        </w:rPr>
        <w:t xml:space="preserve"> </w:t>
      </w:r>
      <w:r w:rsidRPr="00D72C31">
        <w:rPr>
          <w:rFonts w:ascii="Trebuchet MS" w:hAnsi="Trebuchet MS"/>
          <w:b/>
          <w:sz w:val="24"/>
          <w:szCs w:val="24"/>
        </w:rPr>
        <w:t>PROSTOVOLJSTVO IN MEDIACIJA (Mira Marinšek)</w:t>
      </w:r>
    </w:p>
    <w:p w14:paraId="6092D7B7"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V preteklem šolskem letu je bil velik poudarek na prostovoljstvu. V to dejavnost vedno vključujemo tudi učence,  ki v razredu nimajo dobrega položaja ter  imajo težave v vedenju. Ti učenci s prostovoljstvom dobijo pomembno pozitivno izkušnjo, </w:t>
      </w:r>
      <w:r w:rsidRPr="00D72C31">
        <w:rPr>
          <w:rFonts w:ascii="Trebuchet MS" w:hAnsi="Trebuchet MS"/>
          <w:sz w:val="24"/>
          <w:szCs w:val="24"/>
        </w:rPr>
        <w:lastRenderedPageBreak/>
        <w:t>da so uspešni, da lahko naredijo kaj koristnega, čeprav niso najbolj uspešni pri šolskem delu.</w:t>
      </w:r>
    </w:p>
    <w:p w14:paraId="7C6A5FE4"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Trudimo se, da bi dobrodelnost in prostovoljstvo postala način življenja. V okviru projekta Pomagajmo prijatelju so učenci prostovoljci nudili učno pomoč vrstnikom, mlajšim in učencem priseljencem pri premagovanju jezikovnih ovir, pri vključevanju v družbo in pri učenju.</w:t>
      </w:r>
    </w:p>
    <w:p w14:paraId="17EDBAEC"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Uspešno smo izvedli več dobrodelnih akcij in sicer:</w:t>
      </w:r>
    </w:p>
    <w:p w14:paraId="1628A469" w14:textId="77777777" w:rsidR="00517DB9" w:rsidRPr="00D72C31" w:rsidRDefault="00517DB9" w:rsidP="00757314">
      <w:pPr>
        <w:numPr>
          <w:ilvl w:val="0"/>
          <w:numId w:val="61"/>
        </w:numPr>
        <w:spacing w:line="360" w:lineRule="auto"/>
        <w:jc w:val="both"/>
        <w:rPr>
          <w:rFonts w:ascii="Trebuchet MS" w:hAnsi="Trebuchet MS"/>
          <w:sz w:val="24"/>
          <w:szCs w:val="24"/>
        </w:rPr>
      </w:pPr>
      <w:r w:rsidRPr="00D72C31">
        <w:rPr>
          <w:rFonts w:ascii="Trebuchet MS" w:hAnsi="Trebuchet MS"/>
          <w:sz w:val="24"/>
          <w:szCs w:val="24"/>
        </w:rPr>
        <w:t>organizirali smo predavanje slovenske humanitarke Jane Dular o otrocih in šolstvu v Afriki s humanitarno noto,</w:t>
      </w:r>
    </w:p>
    <w:p w14:paraId="30381E39" w14:textId="77777777" w:rsidR="00517DB9" w:rsidRPr="00D72C31" w:rsidRDefault="00517DB9" w:rsidP="00757314">
      <w:pPr>
        <w:numPr>
          <w:ilvl w:val="0"/>
          <w:numId w:val="61"/>
        </w:numPr>
        <w:spacing w:line="360" w:lineRule="auto"/>
        <w:jc w:val="both"/>
        <w:rPr>
          <w:rFonts w:ascii="Trebuchet MS" w:hAnsi="Trebuchet MS"/>
          <w:sz w:val="24"/>
          <w:szCs w:val="24"/>
        </w:rPr>
      </w:pPr>
      <w:r w:rsidRPr="00D72C31">
        <w:rPr>
          <w:rFonts w:ascii="Trebuchet MS" w:hAnsi="Trebuchet MS"/>
          <w:sz w:val="24"/>
          <w:szCs w:val="24"/>
        </w:rPr>
        <w:t>organizirali smo Božično-novoletni bazar in denar od prodanih izdelkov namenili za šolski sklad,</w:t>
      </w:r>
    </w:p>
    <w:p w14:paraId="73EC2E85" w14:textId="77777777" w:rsidR="00517DB9" w:rsidRPr="00D72C31" w:rsidRDefault="00517DB9" w:rsidP="00757314">
      <w:pPr>
        <w:numPr>
          <w:ilvl w:val="0"/>
          <w:numId w:val="61"/>
        </w:numPr>
        <w:spacing w:line="360" w:lineRule="auto"/>
        <w:jc w:val="both"/>
        <w:rPr>
          <w:rFonts w:ascii="Trebuchet MS" w:hAnsi="Trebuchet MS"/>
          <w:sz w:val="24"/>
          <w:szCs w:val="24"/>
        </w:rPr>
      </w:pPr>
      <w:r w:rsidRPr="00D72C31">
        <w:rPr>
          <w:rFonts w:ascii="Trebuchet MS" w:hAnsi="Trebuchet MS"/>
          <w:sz w:val="24"/>
          <w:szCs w:val="24"/>
        </w:rPr>
        <w:t>izvedli smo že tradicionalno prireditev in obdaritev posameznih učencev v okviru projekta Božiček za en dan,</w:t>
      </w:r>
    </w:p>
    <w:p w14:paraId="46C19EE6" w14:textId="77777777" w:rsidR="00517DB9" w:rsidRPr="00D72C31" w:rsidRDefault="00517DB9" w:rsidP="00757314">
      <w:pPr>
        <w:numPr>
          <w:ilvl w:val="0"/>
          <w:numId w:val="61"/>
        </w:numPr>
        <w:spacing w:line="360" w:lineRule="auto"/>
        <w:jc w:val="both"/>
        <w:rPr>
          <w:rFonts w:ascii="Trebuchet MS" w:hAnsi="Trebuchet MS"/>
          <w:sz w:val="24"/>
          <w:szCs w:val="24"/>
        </w:rPr>
      </w:pPr>
      <w:r w:rsidRPr="00D72C31">
        <w:rPr>
          <w:rFonts w:ascii="Trebuchet MS" w:hAnsi="Trebuchet MS"/>
          <w:sz w:val="24"/>
          <w:szCs w:val="24"/>
        </w:rPr>
        <w:t>organizirali smo zbiranje sredstev za pomoč družini v stiski.</w:t>
      </w:r>
    </w:p>
    <w:p w14:paraId="0CF9BDB1"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Veliko smo sodelovali z Medgeneracijskim centrom Bistrica. Sodelovali smo na njihovih prireditvah in  se v okviru projekta MEPI več mesecev tedensko družili z njihovimi oskrbovanci.</w:t>
      </w:r>
    </w:p>
    <w:p w14:paraId="63EEE47F" w14:textId="77777777" w:rsidR="00517DB9" w:rsidRPr="00D72C31" w:rsidRDefault="00517DB9" w:rsidP="003542BB">
      <w:pPr>
        <w:spacing w:line="360" w:lineRule="auto"/>
        <w:jc w:val="both"/>
        <w:rPr>
          <w:rFonts w:ascii="Trebuchet MS" w:hAnsi="Trebuchet MS"/>
          <w:sz w:val="24"/>
          <w:szCs w:val="24"/>
        </w:rPr>
      </w:pPr>
    </w:p>
    <w:p w14:paraId="5EC0DAFD" w14:textId="77777777" w:rsidR="00517DB9" w:rsidRPr="00D72C31" w:rsidRDefault="00517DB9" w:rsidP="003542BB">
      <w:pPr>
        <w:spacing w:line="360" w:lineRule="auto"/>
        <w:jc w:val="both"/>
        <w:rPr>
          <w:rFonts w:ascii="Trebuchet MS" w:hAnsi="Trebuchet MS"/>
          <w:b/>
          <w:sz w:val="24"/>
          <w:szCs w:val="24"/>
        </w:rPr>
      </w:pPr>
      <w:r w:rsidRPr="00D72C31">
        <w:rPr>
          <w:rFonts w:ascii="Trebuchet MS" w:hAnsi="Trebuchet MS"/>
          <w:b/>
          <w:sz w:val="24"/>
          <w:szCs w:val="24"/>
        </w:rPr>
        <w:t>TEHNIKE KREATIVNEGA MIŠLJENJA (Mira Marinšek)</w:t>
      </w:r>
    </w:p>
    <w:p w14:paraId="279E099B"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Dejavnost Tehnike kreativnega mišljenja vključuje Male sive celice (MSC), Šolo razmišljanja in delavnico Kreativno pisanje. Srečali smo se s popolnoma novim konceptom tekmovanja MSC, kjer so v ekipi po en učenec iz 7., 8. in 9. razreda in tudi tip vprašanj je drugačen.</w:t>
      </w:r>
    </w:p>
    <w:p w14:paraId="74E35626"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Male sive celice – šolskega tekmovanja, ki je potekalo od 23. do 27. 9. 2016 se je udeležilo  42 tekmovalcev iz 7., 8. in 9. razreda. Pred šolskim tekmovanjem so potekale priprave. 6 učencev, ki je na šolskem tekmovanju doseglo najboljši rezultat, se je udeležilo regijskega tekmovanja. Regijsko tekmovanje je bilo na OŠ </w:t>
      </w:r>
      <w:r w:rsidRPr="00D72C31">
        <w:rPr>
          <w:rFonts w:ascii="Trebuchet MS" w:hAnsi="Trebuchet MS"/>
          <w:sz w:val="24"/>
          <w:szCs w:val="24"/>
        </w:rPr>
        <w:lastRenderedPageBreak/>
        <w:t>Toma Brejca v Kamniku 28. 9. 2016. Ena naša ekipa se je uvrstila na studijsko snemanje. V prvem krogu je ekipa naše šole zmagala in se uvrstila v osmino finala, kjer pa je žal izpadla.</w:t>
      </w:r>
    </w:p>
    <w:p w14:paraId="506CDDA6"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Nadarjeni učenci 6. razreda so se udeležili delavnice Krizni novi svet, ki je potekala v okviru Sinapsinega Tedna možganov v Atriju ZRCja v Ljubljani. Učenci so bili nad zanimivo delavnico zelo navdušeni. Delavnico s predavanjem o možganih so samostojno izvedli za nadarjene učence 5. razred. </w:t>
      </w:r>
    </w:p>
    <w:p w14:paraId="7B800E3B"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Delavnico Kreativno pisanje vodi dr. Mateja Mahnič. Obiskovali so jo literarno nadarjeni učenci. na kateri so se udeleženci učili pisanja zgodb. Udeleženci so se učili, kako zgodbo začeti, kako jo zaplesti in kako razplesti. Že na začetku pisanja je treba  vedeti, kakšen bo konec, sicer zgodbe ni mogoče dokončati brez nepotrebnih zapletov, oziroma ''slepih ulic''. Udeleženci so se naučili timskega dela, saj so drug drugemu svetovali, dajali mnenje o  vsebini zgodbe in jo s tem naredili bolj zanimivo. Kreativni pisci so s svojimi zgodbami sodelovali v tekmovalnem delu festivala Bralnice pod slamnikom. Delo so zaključili z branjem avtorskih na literarnem popoldnevu v Trubarjevi hiši literature, 3. 5. 2017. </w:t>
      </w:r>
    </w:p>
    <w:p w14:paraId="7AAEE0F8"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 xml:space="preserve">Za sodelovanje na festivalu Bralnice pod slamnikom so si  prislužili obisk priljubljenega pisatelja Igorja Karlovška. Obiskal nas je 19. 5. 2017. </w:t>
      </w:r>
    </w:p>
    <w:p w14:paraId="21F98DE5" w14:textId="77777777" w:rsidR="00517DB9" w:rsidRPr="00D72C31" w:rsidRDefault="00517DB9" w:rsidP="003542BB">
      <w:pPr>
        <w:spacing w:line="360" w:lineRule="auto"/>
        <w:jc w:val="both"/>
        <w:rPr>
          <w:rFonts w:ascii="Trebuchet MS" w:hAnsi="Trebuchet MS"/>
          <w:sz w:val="23"/>
          <w:szCs w:val="23"/>
          <w:shd w:val="clear" w:color="auto" w:fill="FFFFFF"/>
        </w:rPr>
      </w:pPr>
      <w:r w:rsidRPr="00D72C31">
        <w:rPr>
          <w:rFonts w:ascii="Trebuchet MS" w:hAnsi="Trebuchet MS"/>
          <w:sz w:val="24"/>
          <w:szCs w:val="24"/>
        </w:rPr>
        <w:t xml:space="preserve">10. 5. 2017 smo se udeležili odprtja festivala v Kulturnem domu Franca Bernika. Prireditev je vodil Boštjan Gorenc Pižama. </w:t>
      </w:r>
      <w:r w:rsidRPr="00D72C31">
        <w:rPr>
          <w:rFonts w:ascii="Trebuchet MS" w:hAnsi="Trebuchet MS" w:cs="Tahoma"/>
          <w:sz w:val="24"/>
          <w:szCs w:val="24"/>
        </w:rPr>
        <w:t>Osrednji dogodek je bil njegov pogovor s priljubljeno nizozemsko pisateljico Marjolijn Hof.</w:t>
      </w:r>
      <w:r w:rsidRPr="00D72C31">
        <w:rPr>
          <w:rFonts w:ascii="Trebuchet MS" w:hAnsi="Trebuchet MS"/>
          <w:sz w:val="23"/>
          <w:szCs w:val="23"/>
          <w:shd w:val="clear" w:color="auto" w:fill="FFFFFF"/>
        </w:rPr>
        <w:t xml:space="preserve"> </w:t>
      </w:r>
    </w:p>
    <w:p w14:paraId="7DC55125" w14:textId="77777777" w:rsidR="00111C3C" w:rsidRPr="00D72C31" w:rsidRDefault="00111C3C" w:rsidP="003542BB">
      <w:pPr>
        <w:spacing w:line="360" w:lineRule="auto"/>
        <w:rPr>
          <w:rFonts w:ascii="Trebuchet MS" w:hAnsi="Trebuchet MS"/>
          <w:b/>
          <w:sz w:val="24"/>
          <w:szCs w:val="24"/>
        </w:rPr>
      </w:pPr>
      <w:r w:rsidRPr="00D72C31">
        <w:rPr>
          <w:rFonts w:ascii="Trebuchet MS" w:hAnsi="Trebuchet MS"/>
          <w:b/>
          <w:sz w:val="24"/>
          <w:szCs w:val="24"/>
        </w:rPr>
        <w:t>NARAVOSLOVNI  KROŽEK  Z  EKOLOGIJO (Mojca Kanduscher)</w:t>
      </w:r>
    </w:p>
    <w:p w14:paraId="15C6F92C" w14:textId="77777777" w:rsidR="00111C3C" w:rsidRPr="00D72C31" w:rsidRDefault="00111C3C" w:rsidP="003542BB">
      <w:pPr>
        <w:spacing w:line="360" w:lineRule="auto"/>
        <w:jc w:val="both"/>
        <w:rPr>
          <w:rFonts w:ascii="Trebuchet MS" w:hAnsi="Trebuchet MS"/>
          <w:sz w:val="24"/>
          <w:szCs w:val="24"/>
        </w:rPr>
      </w:pPr>
      <w:r w:rsidRPr="00D72C31">
        <w:rPr>
          <w:rFonts w:ascii="Trebuchet MS" w:hAnsi="Trebuchet MS"/>
          <w:sz w:val="24"/>
          <w:szCs w:val="24"/>
        </w:rPr>
        <w:t xml:space="preserve">V naravoslovni krožek z ekologijo, so bili vključeni učenci od 1. do 4. razreda , občasno tudi petega razreda. Učenci so spoznavali naravo,njene zakonitosti in  pojave ter prilagajanje živih bitij na spremembe v njej. Seznanili so se s poseganjem človeka v naravo in s posledicami nepremišljenega poseganja v okolje.  Spoznali so tudi načine, kako preprečiti negativne vplive poseganja v naravo. Delo je potekalo v različnih starostnih skupinah in je bilo prilagojeno sposobnostim učencev, individualno in skupinsko. Vsi učenci so aktivno sodelovali. </w:t>
      </w:r>
    </w:p>
    <w:p w14:paraId="0D51C2DC" w14:textId="77777777" w:rsidR="00111C3C" w:rsidRPr="00D72C31" w:rsidRDefault="00111C3C" w:rsidP="003542BB">
      <w:pPr>
        <w:spacing w:line="360" w:lineRule="auto"/>
        <w:jc w:val="both"/>
        <w:rPr>
          <w:rFonts w:ascii="Trebuchet MS" w:hAnsi="Trebuchet MS"/>
          <w:sz w:val="24"/>
          <w:szCs w:val="24"/>
        </w:rPr>
      </w:pPr>
      <w:r w:rsidRPr="00D72C31">
        <w:rPr>
          <w:rFonts w:ascii="Trebuchet MS" w:hAnsi="Trebuchet MS"/>
          <w:sz w:val="24"/>
          <w:szCs w:val="24"/>
        </w:rPr>
        <w:lastRenderedPageBreak/>
        <w:t>H krožku so zelo radi prihajali in so aktivno sodelovali. Izvedli smo tudi ekskurzijo v bližnjo Avstrijo na t. i. »Afenberg« blizu beljaka, kjer so opazovali japonske mamakije in izvedeli veliko zanimivosti iz življenja teh opic. Na gradu Landskron pa smo si ogledali nastope ptic ujed. Ogledali so si orle, sokole, jastrebe, sove….. Učenci so bili nad doživetji na ekskurziji zelo navdušeni.</w:t>
      </w:r>
    </w:p>
    <w:p w14:paraId="14AD3C67" w14:textId="77777777" w:rsidR="00111C3C" w:rsidRPr="00D72C31" w:rsidRDefault="00111C3C" w:rsidP="003542BB">
      <w:pPr>
        <w:spacing w:line="360" w:lineRule="auto"/>
        <w:rPr>
          <w:rFonts w:ascii="Trebuchet MS" w:hAnsi="Trebuchet MS"/>
          <w:b/>
          <w:sz w:val="24"/>
          <w:szCs w:val="24"/>
        </w:rPr>
      </w:pPr>
      <w:r w:rsidRPr="00D72C31">
        <w:rPr>
          <w:rFonts w:ascii="Trebuchet MS" w:hAnsi="Trebuchet MS"/>
          <w:b/>
          <w:sz w:val="24"/>
          <w:szCs w:val="24"/>
        </w:rPr>
        <w:t>PRVA POMOČ (Mojca Kanduscher)</w:t>
      </w:r>
    </w:p>
    <w:p w14:paraId="54F30406" w14:textId="77777777" w:rsidR="00111C3C" w:rsidRPr="00D72C31" w:rsidRDefault="00111C3C" w:rsidP="003542BB">
      <w:pPr>
        <w:spacing w:line="360" w:lineRule="auto"/>
        <w:jc w:val="both"/>
        <w:rPr>
          <w:rFonts w:ascii="Trebuchet MS" w:hAnsi="Trebuchet MS"/>
          <w:sz w:val="24"/>
          <w:szCs w:val="24"/>
        </w:rPr>
      </w:pPr>
      <w:r w:rsidRPr="00D72C31">
        <w:rPr>
          <w:rFonts w:ascii="Trebuchet MS" w:hAnsi="Trebuchet MS"/>
          <w:sz w:val="24"/>
          <w:szCs w:val="24"/>
        </w:rPr>
        <w:t>Interesno dejavnost so obiskovali učenci , ki so se vključili v program MEPI in učenci 6. In 8. razreda. Delo je potekalo v skladu z načrtom. Učenci  so osvojili osnove prve pomoči in ravnanje v okoliščinah, ki takšno ravnanje lahko izzovejo. Večina učencev 8. razreda pa je opravila v okviru te interesne dejavnosti temeljne postopke  oživljanja z uporabo AED, prav tako tudi nekaj učencev 6.razreda. Vsi so oživljanje in uporabo AED tudi praktično izvajali, nad čimer so bili zelo navdušeni.</w:t>
      </w:r>
    </w:p>
    <w:p w14:paraId="09EE3466" w14:textId="77777777" w:rsidR="00111C3C" w:rsidRPr="00D72C31" w:rsidRDefault="00111C3C" w:rsidP="003542BB">
      <w:pPr>
        <w:spacing w:line="360" w:lineRule="auto"/>
        <w:rPr>
          <w:rFonts w:ascii="Trebuchet MS" w:hAnsi="Trebuchet MS"/>
          <w:b/>
          <w:sz w:val="24"/>
          <w:szCs w:val="24"/>
        </w:rPr>
      </w:pPr>
      <w:r w:rsidRPr="00D72C31">
        <w:rPr>
          <w:rFonts w:ascii="Trebuchet MS" w:hAnsi="Trebuchet MS"/>
          <w:b/>
          <w:sz w:val="24"/>
          <w:szCs w:val="24"/>
        </w:rPr>
        <w:t>MANJ SVEČK ZA  MANJ GROBOV (Mojca Kanduscher)</w:t>
      </w:r>
    </w:p>
    <w:p w14:paraId="125CD4D8" w14:textId="77777777" w:rsidR="00111C3C" w:rsidRPr="00D72C31" w:rsidRDefault="00111C3C" w:rsidP="003542BB">
      <w:pPr>
        <w:spacing w:line="360" w:lineRule="auto"/>
        <w:jc w:val="both"/>
        <w:rPr>
          <w:rFonts w:ascii="Trebuchet MS" w:hAnsi="Trebuchet MS"/>
          <w:sz w:val="24"/>
          <w:szCs w:val="24"/>
        </w:rPr>
      </w:pPr>
      <w:r w:rsidRPr="00D72C31">
        <w:rPr>
          <w:rFonts w:ascii="Trebuchet MS" w:hAnsi="Trebuchet MS"/>
          <w:sz w:val="24"/>
          <w:szCs w:val="24"/>
        </w:rPr>
        <w:t>Šola se je v to akcijo vključila že peti.  Potekala je 31. oktobra in 1. novembra. Prostovoljne prispevke smo tudi letos zbirali za Dom upokojencev Domžale za napravo  imenovano počivalnik.  To je posebna oblika invalidskega vozička,  i je namenjena nepokretnim in slabo pokretnim osebam in se lahko spremeni v ležišče.  Akcija je vsekakor velikega pomena za širše, zlasti pa ožje okolje. Ljudi odvrača od  pretiranega krašenja grobov s svečami, kar zelo obremenjuje okolje. V akciji so sodelovali učenci, njihovi starši, uslužbenci doma in tudi nekateri oskrbovanci.  Pomembna je z vidika varstva okolja, medgeneracijskega sodelovanja in prostovoljstva. Akcija je tudi letos naletela na zelo pozitiven odziv, saj smo z zbranimi sredstvi  omogočili nakup počivalnika.</w:t>
      </w:r>
    </w:p>
    <w:p w14:paraId="0E5E2742" w14:textId="77777777" w:rsidR="00FE0EF9" w:rsidRPr="00D72C31" w:rsidRDefault="00FE0EF9" w:rsidP="003542BB">
      <w:pPr>
        <w:spacing w:line="360" w:lineRule="auto"/>
        <w:jc w:val="both"/>
        <w:rPr>
          <w:rFonts w:ascii="Trebuchet MS" w:hAnsi="Trebuchet MS"/>
          <w:b/>
          <w:sz w:val="24"/>
          <w:szCs w:val="24"/>
        </w:rPr>
      </w:pPr>
      <w:r w:rsidRPr="00D72C31">
        <w:rPr>
          <w:rFonts w:ascii="Trebuchet MS" w:hAnsi="Trebuchet MS"/>
          <w:b/>
          <w:sz w:val="24"/>
          <w:szCs w:val="24"/>
        </w:rPr>
        <w:t>AKCIJA  »DROBTINICA«</w:t>
      </w:r>
    </w:p>
    <w:p w14:paraId="4D14B8B6" w14:textId="77777777" w:rsidR="00FE0EF9" w:rsidRPr="00D72C31" w:rsidRDefault="00FE0EF9" w:rsidP="003542BB">
      <w:pPr>
        <w:spacing w:line="360" w:lineRule="auto"/>
        <w:jc w:val="both"/>
        <w:rPr>
          <w:rFonts w:ascii="Trebuchet MS" w:hAnsi="Trebuchet MS"/>
          <w:sz w:val="24"/>
          <w:szCs w:val="24"/>
        </w:rPr>
      </w:pPr>
      <w:r w:rsidRPr="00D72C31">
        <w:rPr>
          <w:rFonts w:ascii="Trebuchet MS" w:hAnsi="Trebuchet MS"/>
          <w:sz w:val="24"/>
          <w:szCs w:val="24"/>
        </w:rPr>
        <w:t>Tudi letos se je šola vključila v akcijo »Drobtinica2, ki jo organizira Območno združenje rdeče križa Domžale.</w:t>
      </w:r>
    </w:p>
    <w:p w14:paraId="2EFEFEA0" w14:textId="77777777" w:rsidR="00FE0EF9" w:rsidRPr="00D72C31" w:rsidRDefault="00FE0EF9" w:rsidP="003542BB">
      <w:pPr>
        <w:spacing w:line="360" w:lineRule="auto"/>
        <w:jc w:val="both"/>
        <w:rPr>
          <w:rFonts w:ascii="Trebuchet MS" w:hAnsi="Trebuchet MS"/>
          <w:sz w:val="24"/>
          <w:szCs w:val="24"/>
        </w:rPr>
      </w:pPr>
      <w:r w:rsidRPr="00D72C31">
        <w:rPr>
          <w:rFonts w:ascii="Trebuchet MS" w:hAnsi="Trebuchet MS"/>
          <w:sz w:val="24"/>
          <w:szCs w:val="24"/>
        </w:rPr>
        <w:t xml:space="preserve">Namen akcije je zbiranje sredstev za pomoč pri plačilu prehrane učencev, ki izhajajo iz socialno šibkih družin. </w:t>
      </w:r>
    </w:p>
    <w:p w14:paraId="077B182B" w14:textId="77777777" w:rsidR="00FE0EF9" w:rsidRPr="00D72C31" w:rsidRDefault="00FE0EF9" w:rsidP="003542BB">
      <w:pPr>
        <w:spacing w:line="360" w:lineRule="auto"/>
        <w:jc w:val="both"/>
        <w:rPr>
          <w:rFonts w:ascii="Trebuchet MS" w:hAnsi="Trebuchet MS"/>
          <w:sz w:val="24"/>
          <w:szCs w:val="24"/>
        </w:rPr>
      </w:pPr>
      <w:r w:rsidRPr="00D72C31">
        <w:rPr>
          <w:rFonts w:ascii="Trebuchet MS" w:hAnsi="Trebuchet MS"/>
          <w:sz w:val="24"/>
          <w:szCs w:val="24"/>
        </w:rPr>
        <w:lastRenderedPageBreak/>
        <w:t>Merkator  Domžale nam je podaril  40 kg kruha, ki smo ga z učenci pridajali pred trgovino. Pri stojnici se je ustavilo veliko ljudi, ki so kupili kruh pri nas, namesto v trgovini. Mnogi dali tudi prostovoljni prispevek, ne da bi kruh plačali ali pa so kruh plačali več, kot je bila cena. Zbrali smo 208€. Sredstva smo  namenili cilju, kateremu je akcija namenjena.</w:t>
      </w:r>
    </w:p>
    <w:p w14:paraId="185AED82" w14:textId="77777777" w:rsidR="00517DB9" w:rsidRDefault="00517DB9" w:rsidP="003542BB">
      <w:pPr>
        <w:spacing w:line="360" w:lineRule="auto"/>
        <w:rPr>
          <w:rFonts w:ascii="Trebuchet MS" w:hAnsi="Trebuchet MS"/>
          <w:b/>
          <w:sz w:val="24"/>
          <w:szCs w:val="24"/>
        </w:rPr>
      </w:pPr>
    </w:p>
    <w:p w14:paraId="73565D6E" w14:textId="77777777" w:rsidR="003542BB" w:rsidRDefault="003542BB" w:rsidP="003542BB">
      <w:pPr>
        <w:spacing w:line="360" w:lineRule="auto"/>
        <w:rPr>
          <w:rFonts w:ascii="Trebuchet MS" w:hAnsi="Trebuchet MS"/>
          <w:b/>
          <w:sz w:val="24"/>
          <w:szCs w:val="24"/>
        </w:rPr>
      </w:pPr>
    </w:p>
    <w:p w14:paraId="534B308F" w14:textId="77777777" w:rsidR="003542BB" w:rsidRDefault="003542BB" w:rsidP="003542BB">
      <w:pPr>
        <w:spacing w:line="360" w:lineRule="auto"/>
        <w:rPr>
          <w:rFonts w:ascii="Trebuchet MS" w:hAnsi="Trebuchet MS"/>
          <w:b/>
          <w:sz w:val="24"/>
          <w:szCs w:val="24"/>
        </w:rPr>
      </w:pPr>
    </w:p>
    <w:p w14:paraId="0692B180" w14:textId="77777777" w:rsidR="003542BB" w:rsidRDefault="003542BB" w:rsidP="003542BB">
      <w:pPr>
        <w:spacing w:line="360" w:lineRule="auto"/>
        <w:rPr>
          <w:rFonts w:ascii="Trebuchet MS" w:hAnsi="Trebuchet MS"/>
          <w:b/>
          <w:sz w:val="24"/>
          <w:szCs w:val="24"/>
        </w:rPr>
      </w:pPr>
    </w:p>
    <w:p w14:paraId="44B01CEB" w14:textId="77777777" w:rsidR="003542BB" w:rsidRDefault="003542BB" w:rsidP="003542BB">
      <w:pPr>
        <w:spacing w:line="360" w:lineRule="auto"/>
        <w:rPr>
          <w:rFonts w:ascii="Trebuchet MS" w:hAnsi="Trebuchet MS"/>
          <w:b/>
          <w:sz w:val="24"/>
          <w:szCs w:val="24"/>
        </w:rPr>
      </w:pPr>
    </w:p>
    <w:p w14:paraId="33523DA9" w14:textId="77777777" w:rsidR="003542BB" w:rsidRDefault="003542BB" w:rsidP="003542BB">
      <w:pPr>
        <w:spacing w:line="360" w:lineRule="auto"/>
        <w:rPr>
          <w:rFonts w:ascii="Trebuchet MS" w:hAnsi="Trebuchet MS"/>
          <w:b/>
          <w:sz w:val="24"/>
          <w:szCs w:val="24"/>
        </w:rPr>
      </w:pPr>
    </w:p>
    <w:p w14:paraId="75145183" w14:textId="77777777" w:rsidR="003542BB" w:rsidRDefault="003542BB" w:rsidP="003542BB">
      <w:pPr>
        <w:spacing w:line="360" w:lineRule="auto"/>
        <w:rPr>
          <w:rFonts w:ascii="Trebuchet MS" w:hAnsi="Trebuchet MS"/>
          <w:b/>
          <w:sz w:val="24"/>
          <w:szCs w:val="24"/>
        </w:rPr>
      </w:pPr>
    </w:p>
    <w:p w14:paraId="2787F59E" w14:textId="77777777" w:rsidR="003542BB" w:rsidRDefault="003542BB" w:rsidP="003542BB">
      <w:pPr>
        <w:spacing w:line="360" w:lineRule="auto"/>
        <w:rPr>
          <w:rFonts w:ascii="Trebuchet MS" w:hAnsi="Trebuchet MS"/>
          <w:b/>
          <w:sz w:val="24"/>
          <w:szCs w:val="24"/>
        </w:rPr>
      </w:pPr>
    </w:p>
    <w:p w14:paraId="25E67EF3" w14:textId="77777777" w:rsidR="003542BB" w:rsidRDefault="003542BB" w:rsidP="003542BB">
      <w:pPr>
        <w:spacing w:line="360" w:lineRule="auto"/>
        <w:rPr>
          <w:rFonts w:ascii="Trebuchet MS" w:hAnsi="Trebuchet MS"/>
          <w:b/>
          <w:sz w:val="24"/>
          <w:szCs w:val="24"/>
        </w:rPr>
      </w:pPr>
    </w:p>
    <w:p w14:paraId="16A0EDDF" w14:textId="77777777" w:rsidR="003542BB" w:rsidRDefault="003542BB" w:rsidP="003542BB">
      <w:pPr>
        <w:spacing w:line="360" w:lineRule="auto"/>
        <w:rPr>
          <w:rFonts w:ascii="Trebuchet MS" w:hAnsi="Trebuchet MS"/>
          <w:b/>
          <w:sz w:val="24"/>
          <w:szCs w:val="24"/>
        </w:rPr>
      </w:pPr>
    </w:p>
    <w:tbl>
      <w:tblPr>
        <w:tblW w:w="9132" w:type="dxa"/>
        <w:tblCellMar>
          <w:left w:w="10" w:type="dxa"/>
          <w:right w:w="10" w:type="dxa"/>
        </w:tblCellMar>
        <w:tblLook w:val="04A0" w:firstRow="1" w:lastRow="0" w:firstColumn="1" w:lastColumn="0" w:noHBand="0" w:noVBand="1"/>
      </w:tblPr>
      <w:tblGrid>
        <w:gridCol w:w="9132"/>
      </w:tblGrid>
      <w:tr w:rsidR="003542BB" w:rsidRPr="00D72C31" w14:paraId="51569D97" w14:textId="77777777" w:rsidTr="00E34FD9">
        <w:tc>
          <w:tcPr>
            <w:tcW w:w="9132" w:type="dxa"/>
            <w:tcMar>
              <w:top w:w="0" w:type="dxa"/>
              <w:left w:w="0" w:type="dxa"/>
              <w:bottom w:w="0" w:type="dxa"/>
              <w:right w:w="0" w:type="dxa"/>
            </w:tcMar>
            <w:vAlign w:val="center"/>
          </w:tcPr>
          <w:p w14:paraId="36D24354" w14:textId="77777777" w:rsidR="003542BB" w:rsidRDefault="003542BB" w:rsidP="003542BB">
            <w:pPr>
              <w:pStyle w:val="Naslov3"/>
              <w:ind w:left="720" w:hanging="720"/>
            </w:pPr>
            <w:bookmarkStart w:id="27" w:name="_Toc492621429"/>
            <w:r>
              <w:lastRenderedPageBreak/>
              <w:t xml:space="preserve">3.4.2 </w:t>
            </w:r>
            <w:r w:rsidRPr="00D72C31">
              <w:t>PEVSKI ZBORI NA OŠ DOMŽALE</w:t>
            </w:r>
            <w:bookmarkEnd w:id="27"/>
          </w:p>
          <w:p w14:paraId="3B6DB3A6" w14:textId="77777777" w:rsidR="003542BB" w:rsidRPr="00D72C31" w:rsidRDefault="003542BB" w:rsidP="00E34FD9">
            <w:pPr>
              <w:spacing w:before="100" w:after="100" w:line="360" w:lineRule="auto"/>
              <w:jc w:val="both"/>
              <w:rPr>
                <w:rFonts w:ascii="Trebuchet MS" w:eastAsia="Times New Roman" w:hAnsi="Trebuchet MS"/>
              </w:rPr>
            </w:pPr>
            <w:r w:rsidRPr="00D72C31">
              <w:rPr>
                <w:rFonts w:ascii="Trebuchet MS" w:hAnsi="Trebuchet MS"/>
                <w:color w:val="000000"/>
                <w:sz w:val="24"/>
                <w:szCs w:val="24"/>
              </w:rPr>
              <w:t xml:space="preserve">Zborovsko petje pomeni nadgradnjo glasbenega izobraževanja v razredu in je priložnost za vse tiste učence, ki želijo intenzivneje razvijati svoj glasbeni talent, poglobiti teoretično znanje ter prepevati pesmi različnih stilov in narodov sveta. Pri zborovskem petju se razvijajo posameznikove sposobnosti, spretnosti in znanja, ki pevca usmerjajo v sprejemanje, doživljanje in izražanje muzikalnosti. </w:t>
            </w:r>
          </w:p>
          <w:p w14:paraId="7A91C1BD" w14:textId="77777777" w:rsidR="003542BB" w:rsidRPr="00D72C31" w:rsidRDefault="003542BB" w:rsidP="00E34FD9">
            <w:pPr>
              <w:spacing w:before="100" w:after="100" w:line="360" w:lineRule="auto"/>
              <w:jc w:val="both"/>
              <w:rPr>
                <w:rFonts w:ascii="Trebuchet MS" w:hAnsi="Trebuchet MS"/>
              </w:rPr>
            </w:pPr>
            <w:r w:rsidRPr="00D72C31">
              <w:rPr>
                <w:rFonts w:ascii="Trebuchet MS" w:hAnsi="Trebuchet MS"/>
                <w:color w:val="000000"/>
                <w:sz w:val="24"/>
                <w:szCs w:val="24"/>
              </w:rPr>
              <w:t>Zborovsko petje je ustvarjalno poustvarjalna umetniška dejavnost, ki posreduje posebne glasbene vrednote v šolskem in zunajšolskem prostoru, pevcem pa razvija višjo raven estetske občutljivosti in odgovornosti do kulture okolja ter daje priložnost za kvalitetno preživljanje prostega časa.</w:t>
            </w:r>
          </w:p>
          <w:tbl>
            <w:tblPr>
              <w:tblW w:w="8944" w:type="dxa"/>
              <w:tblInd w:w="108" w:type="dxa"/>
              <w:tblCellMar>
                <w:left w:w="10" w:type="dxa"/>
                <w:right w:w="10" w:type="dxa"/>
              </w:tblCellMar>
              <w:tblLook w:val="04A0" w:firstRow="1" w:lastRow="0" w:firstColumn="1" w:lastColumn="0" w:noHBand="0" w:noVBand="1"/>
            </w:tblPr>
            <w:tblGrid>
              <w:gridCol w:w="3212"/>
              <w:gridCol w:w="2907"/>
              <w:gridCol w:w="1843"/>
              <w:gridCol w:w="982"/>
            </w:tblGrid>
            <w:tr w:rsidR="003542BB" w:rsidRPr="00D72C31" w14:paraId="561967A8" w14:textId="77777777" w:rsidTr="00E34FD9">
              <w:trPr>
                <w:trHeight w:val="330"/>
              </w:trPr>
              <w:tc>
                <w:tcPr>
                  <w:tcW w:w="321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44C27914"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 Mlajši otroški pevski zbor</w:t>
                  </w:r>
                </w:p>
              </w:tc>
              <w:tc>
                <w:tcPr>
                  <w:tcW w:w="290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73ABD332"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Marko Horvat</w:t>
                  </w:r>
                </w:p>
              </w:tc>
              <w:tc>
                <w:tcPr>
                  <w:tcW w:w="184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1D22AB0"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1., 2.r</w:t>
                  </w:r>
                </w:p>
              </w:tc>
              <w:tc>
                <w:tcPr>
                  <w:tcW w:w="98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16BC6FCA" w14:textId="77777777" w:rsidR="003542BB" w:rsidRPr="00D72C31" w:rsidRDefault="003542BB" w:rsidP="00E34FD9">
                  <w:pPr>
                    <w:spacing w:before="100" w:after="100" w:line="360" w:lineRule="auto"/>
                    <w:jc w:val="center"/>
                    <w:rPr>
                      <w:rFonts w:ascii="Trebuchet MS" w:eastAsia="Times New Roman" w:hAnsi="Trebuchet MS"/>
                    </w:rPr>
                  </w:pPr>
                  <w:r w:rsidRPr="00D72C31">
                    <w:rPr>
                      <w:rFonts w:ascii="Trebuchet MS" w:hAnsi="Trebuchet MS"/>
                      <w:color w:val="000000"/>
                      <w:sz w:val="24"/>
                      <w:szCs w:val="24"/>
                    </w:rPr>
                    <w:t>43</w:t>
                  </w:r>
                </w:p>
              </w:tc>
            </w:tr>
            <w:tr w:rsidR="003542BB" w:rsidRPr="00D72C31" w14:paraId="7E37B5F6" w14:textId="77777777" w:rsidTr="00E34FD9">
              <w:trPr>
                <w:trHeight w:val="330"/>
              </w:trPr>
              <w:tc>
                <w:tcPr>
                  <w:tcW w:w="321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7AA789E"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 xml:space="preserve">Otroški pevski zbor </w:t>
                  </w:r>
                </w:p>
              </w:tc>
              <w:tc>
                <w:tcPr>
                  <w:tcW w:w="290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1E1FE0B" w14:textId="77777777" w:rsidR="003542BB" w:rsidRPr="00D72C31" w:rsidRDefault="003542BB" w:rsidP="00E34FD9">
                  <w:pPr>
                    <w:spacing w:line="360" w:lineRule="auto"/>
                    <w:rPr>
                      <w:rFonts w:ascii="Trebuchet MS" w:eastAsia="Times New Roman" w:hAnsi="Trebuchet MS"/>
                    </w:rPr>
                  </w:pPr>
                  <w:r w:rsidRPr="00D72C31">
                    <w:rPr>
                      <w:rFonts w:ascii="Trebuchet MS" w:hAnsi="Trebuchet MS"/>
                      <w:color w:val="000000"/>
                      <w:sz w:val="24"/>
                      <w:szCs w:val="24"/>
                    </w:rPr>
                    <w:t>Marko Horvat</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5DBD21F"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3.- 4.r</w:t>
                  </w:r>
                </w:p>
              </w:tc>
              <w:tc>
                <w:tcPr>
                  <w:tcW w:w="98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D18DF35" w14:textId="77777777" w:rsidR="003542BB" w:rsidRPr="00D72C31" w:rsidRDefault="003542BB" w:rsidP="00E34FD9">
                  <w:pPr>
                    <w:spacing w:before="100" w:after="100" w:line="360" w:lineRule="auto"/>
                    <w:jc w:val="center"/>
                    <w:rPr>
                      <w:rFonts w:ascii="Trebuchet MS" w:eastAsia="Times New Roman" w:hAnsi="Trebuchet MS"/>
                    </w:rPr>
                  </w:pPr>
                  <w:r w:rsidRPr="00D72C31">
                    <w:rPr>
                      <w:rFonts w:ascii="Trebuchet MS" w:hAnsi="Trebuchet MS"/>
                      <w:color w:val="000000"/>
                      <w:sz w:val="24"/>
                      <w:szCs w:val="24"/>
                    </w:rPr>
                    <w:t>35</w:t>
                  </w:r>
                </w:p>
              </w:tc>
            </w:tr>
            <w:tr w:rsidR="003542BB" w:rsidRPr="00D72C31" w14:paraId="4E0F3959" w14:textId="77777777" w:rsidTr="00E34FD9">
              <w:trPr>
                <w:trHeight w:val="330"/>
              </w:trPr>
              <w:tc>
                <w:tcPr>
                  <w:tcW w:w="321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A4CAA09"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Mladinski pevski zbor</w:t>
                  </w:r>
                </w:p>
              </w:tc>
              <w:tc>
                <w:tcPr>
                  <w:tcW w:w="290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A23E4ED" w14:textId="77777777" w:rsidR="003542BB" w:rsidRPr="00D72C31" w:rsidRDefault="003542BB" w:rsidP="00E34FD9">
                  <w:pPr>
                    <w:spacing w:line="360" w:lineRule="auto"/>
                    <w:rPr>
                      <w:rFonts w:ascii="Trebuchet MS" w:eastAsia="Times New Roman" w:hAnsi="Trebuchet MS"/>
                    </w:rPr>
                  </w:pPr>
                  <w:r w:rsidRPr="00D72C31">
                    <w:rPr>
                      <w:rFonts w:ascii="Trebuchet MS" w:hAnsi="Trebuchet MS"/>
                      <w:color w:val="000000"/>
                      <w:sz w:val="24"/>
                      <w:szCs w:val="24"/>
                    </w:rPr>
                    <w:t>Marko Horvat</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E1220C7"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6.,7.,8., 9.r</w:t>
                  </w:r>
                </w:p>
              </w:tc>
              <w:tc>
                <w:tcPr>
                  <w:tcW w:w="98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8805379" w14:textId="77777777" w:rsidR="003542BB" w:rsidRPr="00D72C31" w:rsidRDefault="003542BB" w:rsidP="00E34FD9">
                  <w:pPr>
                    <w:spacing w:before="100" w:after="100" w:line="360" w:lineRule="auto"/>
                    <w:jc w:val="center"/>
                    <w:rPr>
                      <w:rFonts w:ascii="Trebuchet MS" w:eastAsia="Times New Roman" w:hAnsi="Trebuchet MS"/>
                    </w:rPr>
                  </w:pPr>
                  <w:r w:rsidRPr="00D72C31">
                    <w:rPr>
                      <w:rFonts w:ascii="Trebuchet MS" w:hAnsi="Trebuchet MS"/>
                      <w:color w:val="000000"/>
                      <w:sz w:val="24"/>
                      <w:szCs w:val="24"/>
                    </w:rPr>
                    <w:t>10</w:t>
                  </w:r>
                </w:p>
              </w:tc>
            </w:tr>
            <w:tr w:rsidR="003542BB" w:rsidRPr="00D72C31" w14:paraId="51D1A6B4" w14:textId="77777777" w:rsidTr="00E34FD9">
              <w:trPr>
                <w:trHeight w:val="330"/>
              </w:trPr>
              <w:tc>
                <w:tcPr>
                  <w:tcW w:w="321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917F6DB"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Otroški pevski zbor</w:t>
                  </w:r>
                </w:p>
              </w:tc>
              <w:tc>
                <w:tcPr>
                  <w:tcW w:w="290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765FC22"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Matejka Perne Lisjak</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E86969E" w14:textId="77777777" w:rsidR="003542BB" w:rsidRPr="00D72C31" w:rsidRDefault="003542BB" w:rsidP="00E34FD9">
                  <w:pPr>
                    <w:spacing w:before="100" w:after="100" w:line="360" w:lineRule="auto"/>
                    <w:rPr>
                      <w:rFonts w:ascii="Trebuchet MS" w:eastAsia="Times New Roman" w:hAnsi="Trebuchet MS"/>
                    </w:rPr>
                  </w:pPr>
                  <w:r w:rsidRPr="00D72C31">
                    <w:rPr>
                      <w:rFonts w:ascii="Trebuchet MS" w:hAnsi="Trebuchet MS"/>
                      <w:color w:val="000000"/>
                      <w:sz w:val="24"/>
                      <w:szCs w:val="24"/>
                    </w:rPr>
                    <w:t>1.,2.r</w:t>
                  </w:r>
                </w:p>
              </w:tc>
              <w:tc>
                <w:tcPr>
                  <w:tcW w:w="982" w:type="dxa"/>
                  <w:tcBorders>
                    <w:top w:val="nil"/>
                    <w:left w:val="nil"/>
                    <w:bottom w:val="single" w:sz="8" w:space="0" w:color="000000"/>
                    <w:right w:val="single" w:sz="8" w:space="0" w:color="000000"/>
                  </w:tcBorders>
                  <w:noWrap/>
                  <w:tcMar>
                    <w:top w:w="0" w:type="dxa"/>
                    <w:left w:w="108" w:type="dxa"/>
                    <w:bottom w:w="0" w:type="dxa"/>
                    <w:right w:w="108" w:type="dxa"/>
                  </w:tcMar>
                </w:tcPr>
                <w:p w14:paraId="1C4D0551" w14:textId="77777777" w:rsidR="003542BB" w:rsidRPr="00D72C31" w:rsidRDefault="003542BB" w:rsidP="00E34FD9">
                  <w:pPr>
                    <w:spacing w:before="100" w:after="100" w:line="360" w:lineRule="auto"/>
                    <w:jc w:val="center"/>
                    <w:rPr>
                      <w:rFonts w:ascii="Trebuchet MS" w:eastAsia="Times New Roman" w:hAnsi="Trebuchet MS"/>
                      <w:color w:val="000000"/>
                      <w:sz w:val="24"/>
                      <w:szCs w:val="24"/>
                    </w:rPr>
                  </w:pPr>
                </w:p>
              </w:tc>
            </w:tr>
          </w:tbl>
          <w:p w14:paraId="72F51CA8" w14:textId="77777777" w:rsidR="003542BB" w:rsidRPr="00D72C31" w:rsidRDefault="003542BB" w:rsidP="00E34FD9">
            <w:pPr>
              <w:spacing w:before="100" w:after="100" w:line="360" w:lineRule="auto"/>
              <w:jc w:val="both"/>
              <w:rPr>
                <w:rFonts w:ascii="Trebuchet MS" w:hAnsi="Trebuchet MS"/>
                <w:b/>
              </w:rPr>
            </w:pPr>
            <w:r w:rsidRPr="00D72C31">
              <w:rPr>
                <w:rFonts w:ascii="Trebuchet MS" w:hAnsi="Trebuchet MS"/>
                <w:color w:val="000000"/>
                <w:sz w:val="24"/>
                <w:szCs w:val="24"/>
              </w:rPr>
              <w:t> </w:t>
            </w:r>
            <w:r w:rsidRPr="00D72C31">
              <w:rPr>
                <w:rFonts w:ascii="Trebuchet MS" w:hAnsi="Trebuchet MS"/>
                <w:b/>
                <w:sz w:val="24"/>
                <w:szCs w:val="24"/>
              </w:rPr>
              <w:t>MLAJŠI OTROŠKI PEVSKI ZBOR (Cici PZ)</w:t>
            </w:r>
          </w:p>
          <w:p w14:paraId="40594DFF" w14:textId="77777777" w:rsidR="003542BB" w:rsidRPr="00D72C31" w:rsidRDefault="003542BB" w:rsidP="00E34FD9">
            <w:pPr>
              <w:spacing w:before="100" w:after="100" w:line="360" w:lineRule="auto"/>
              <w:jc w:val="both"/>
              <w:rPr>
                <w:rFonts w:ascii="Trebuchet MS" w:hAnsi="Trebuchet MS"/>
              </w:rPr>
            </w:pPr>
            <w:r w:rsidRPr="00D72C31">
              <w:rPr>
                <w:rFonts w:ascii="Trebuchet MS" w:hAnsi="Trebuchet MS"/>
                <w:color w:val="000000"/>
                <w:sz w:val="24"/>
                <w:szCs w:val="24"/>
              </w:rPr>
              <w:t>Učenci od 1. do 2. razreda se vključujejo v mlajši otroški pevski zbor. Osnovni cilj dela je privzgoja pevske discipline, oblikovanje pevskega glasu, razvijanje ritmičnega in melodičnega posluha ter učenje otroških in narodnih pesmi.</w:t>
            </w:r>
          </w:p>
          <w:p w14:paraId="3D11F7F1" w14:textId="77777777" w:rsidR="003542BB" w:rsidRPr="00D72C31" w:rsidRDefault="003542BB" w:rsidP="00E34FD9">
            <w:p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 xml:space="preserve">Nastopi Cici PZ: </w:t>
            </w:r>
          </w:p>
          <w:p w14:paraId="7561BD40" w14:textId="77777777" w:rsidR="003542BB" w:rsidRPr="00D72C31" w:rsidRDefault="003542BB" w:rsidP="00757314">
            <w:pPr>
              <w:pStyle w:val="Odstavekseznama"/>
              <w:numPr>
                <w:ilvl w:val="0"/>
                <w:numId w:val="63"/>
              </w:numPr>
              <w:suppressAutoHyphens/>
              <w:autoSpaceDN w:val="0"/>
              <w:spacing w:before="100" w:after="100" w:line="360" w:lineRule="auto"/>
              <w:jc w:val="both"/>
              <w:textAlignment w:val="baseline"/>
              <w:rPr>
                <w:rFonts w:ascii="Trebuchet MS" w:hAnsi="Trebuchet MS"/>
                <w:color w:val="000000"/>
                <w:sz w:val="24"/>
                <w:szCs w:val="24"/>
                <w:lang w:val="sl-SI"/>
              </w:rPr>
            </w:pPr>
            <w:r w:rsidRPr="00D72C31">
              <w:rPr>
                <w:rFonts w:ascii="Trebuchet MS" w:hAnsi="Trebuchet MS"/>
                <w:color w:val="000000"/>
                <w:sz w:val="24"/>
                <w:szCs w:val="24"/>
                <w:lang w:val="sl-SI"/>
              </w:rPr>
              <w:t>23.12.2016: Nastop na proslavi ob dnevu samostojnosti in enotnosti, OŠ Domžale;</w:t>
            </w:r>
          </w:p>
          <w:p w14:paraId="41A6453F" w14:textId="77777777" w:rsidR="003542BB" w:rsidRPr="00D72C31" w:rsidRDefault="003542BB" w:rsidP="00757314">
            <w:pPr>
              <w:pStyle w:val="Odstavekseznama"/>
              <w:numPr>
                <w:ilvl w:val="0"/>
                <w:numId w:val="63"/>
              </w:numPr>
              <w:suppressAutoHyphens/>
              <w:autoSpaceDN w:val="0"/>
              <w:spacing w:before="100" w:after="100" w:line="360" w:lineRule="auto"/>
              <w:jc w:val="both"/>
              <w:textAlignment w:val="baseline"/>
              <w:rPr>
                <w:rFonts w:ascii="Trebuchet MS" w:hAnsi="Trebuchet MS"/>
                <w:color w:val="000000"/>
                <w:sz w:val="24"/>
                <w:szCs w:val="24"/>
                <w:lang w:val="sl-SI"/>
              </w:rPr>
            </w:pPr>
            <w:r w:rsidRPr="00D72C31">
              <w:rPr>
                <w:rFonts w:ascii="Trebuchet MS" w:hAnsi="Trebuchet MS"/>
                <w:color w:val="000000"/>
                <w:sz w:val="24"/>
                <w:szCs w:val="24"/>
                <w:lang w:val="sl-SI"/>
              </w:rPr>
              <w:t>7.2.2016: Nastop na proslavi ob kulturnem prazniku;</w:t>
            </w:r>
            <w:r w:rsidRPr="00D72C31">
              <w:rPr>
                <w:rFonts w:ascii="Trebuchet MS" w:eastAsia="Times New Roman" w:hAnsi="Trebuchet MS"/>
                <w:color w:val="000000"/>
                <w:sz w:val="24"/>
                <w:szCs w:val="24"/>
                <w:lang w:val="sl-SI" w:eastAsia="sl-SI"/>
              </w:rPr>
              <w:t xml:space="preserve"> </w:t>
            </w:r>
            <w:r w:rsidRPr="00D72C31">
              <w:rPr>
                <w:rFonts w:ascii="Trebuchet MS" w:hAnsi="Trebuchet MS"/>
                <w:color w:val="000000"/>
                <w:sz w:val="24"/>
                <w:szCs w:val="24"/>
                <w:lang w:val="sl-SI"/>
              </w:rPr>
              <w:t>OŠ Domžale;</w:t>
            </w:r>
          </w:p>
          <w:p w14:paraId="22BB6B9D" w14:textId="77777777" w:rsidR="003542BB" w:rsidRPr="00D72C31" w:rsidRDefault="003542BB" w:rsidP="00757314">
            <w:pPr>
              <w:pStyle w:val="Odstavekseznama"/>
              <w:numPr>
                <w:ilvl w:val="0"/>
                <w:numId w:val="63"/>
              </w:numPr>
              <w:suppressAutoHyphens/>
              <w:autoSpaceDN w:val="0"/>
              <w:spacing w:before="100" w:after="100" w:line="360" w:lineRule="auto"/>
              <w:jc w:val="both"/>
              <w:textAlignment w:val="baseline"/>
              <w:rPr>
                <w:rFonts w:ascii="Trebuchet MS" w:hAnsi="Trebuchet MS"/>
                <w:color w:val="000000"/>
                <w:sz w:val="24"/>
                <w:szCs w:val="24"/>
                <w:lang w:val="sl-SI"/>
              </w:rPr>
            </w:pPr>
            <w:r w:rsidRPr="00D72C31">
              <w:rPr>
                <w:rFonts w:ascii="Trebuchet MS" w:hAnsi="Trebuchet MS"/>
                <w:color w:val="000000"/>
                <w:sz w:val="24"/>
                <w:szCs w:val="24"/>
                <w:lang w:val="sl-SI"/>
              </w:rPr>
              <w:t>23.6.2016: Nastop na prireditvi ob dnevu državnosti, OŠ Domžale;</w:t>
            </w:r>
          </w:p>
          <w:p w14:paraId="0B1C24D4" w14:textId="77777777" w:rsidR="003542BB" w:rsidRPr="00D72C31" w:rsidRDefault="003542BB" w:rsidP="00757314">
            <w:pPr>
              <w:pStyle w:val="Odstavekseznama"/>
              <w:numPr>
                <w:ilvl w:val="0"/>
                <w:numId w:val="63"/>
              </w:numPr>
              <w:suppressAutoHyphens/>
              <w:autoSpaceDN w:val="0"/>
              <w:spacing w:before="100" w:after="100" w:line="360" w:lineRule="auto"/>
              <w:jc w:val="both"/>
              <w:textAlignment w:val="baseline"/>
              <w:rPr>
                <w:rFonts w:ascii="Trebuchet MS" w:hAnsi="Trebuchet MS"/>
                <w:color w:val="000000"/>
                <w:sz w:val="24"/>
                <w:szCs w:val="24"/>
                <w:lang w:val="sl-SI"/>
              </w:rPr>
            </w:pPr>
            <w:r w:rsidRPr="00D72C31">
              <w:rPr>
                <w:rFonts w:ascii="Trebuchet MS" w:hAnsi="Trebuchet MS"/>
                <w:color w:val="000000"/>
                <w:sz w:val="24"/>
                <w:szCs w:val="24"/>
                <w:lang w:val="sl-SI"/>
              </w:rPr>
              <w:t>24.6.2016: Nastop na proslavi ob dnevu državnosti, OŠ Domžale.</w:t>
            </w:r>
          </w:p>
          <w:p w14:paraId="51BD94BC" w14:textId="77777777" w:rsidR="003542BB" w:rsidRPr="00D72C31" w:rsidRDefault="003542BB" w:rsidP="00E34FD9">
            <w:pPr>
              <w:spacing w:before="100" w:after="100" w:line="360" w:lineRule="auto"/>
              <w:jc w:val="both"/>
              <w:rPr>
                <w:rFonts w:ascii="Trebuchet MS" w:hAnsi="Trebuchet MS"/>
                <w:b/>
                <w:sz w:val="20"/>
                <w:szCs w:val="20"/>
              </w:rPr>
            </w:pPr>
            <w:r w:rsidRPr="00D72C31">
              <w:rPr>
                <w:rFonts w:ascii="Trebuchet MS" w:hAnsi="Trebuchet MS"/>
                <w:b/>
                <w:sz w:val="24"/>
                <w:szCs w:val="24"/>
              </w:rPr>
              <w:t>OTROŠKI PEVSKI ZBOR (OPZ)</w:t>
            </w:r>
          </w:p>
          <w:p w14:paraId="70FFC137" w14:textId="77777777" w:rsidR="003542BB" w:rsidRPr="00D72C31" w:rsidRDefault="003542BB" w:rsidP="00E34FD9">
            <w:p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lastRenderedPageBreak/>
              <w:t>Učenci od  3. do 5. razreda se vključujejo v OTROŠKI PEVSKI ZBOR. Osnovni cilj dela je privzgoja pevske discipline, oblikovanje pevskega glasu, razvijanje ritmičnega in melodičnega posluha ter učenje otroških in narodnih pesmi.</w:t>
            </w:r>
          </w:p>
          <w:p w14:paraId="1EA461C7" w14:textId="77777777" w:rsidR="003542BB" w:rsidRPr="00D72C31" w:rsidRDefault="003542BB" w:rsidP="00E34FD9">
            <w:p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 xml:space="preserve">Nastopi OPZ: </w:t>
            </w:r>
          </w:p>
          <w:p w14:paraId="2347E071" w14:textId="77777777" w:rsidR="003542BB" w:rsidRPr="00D72C31" w:rsidRDefault="003542BB" w:rsidP="00757314">
            <w:pPr>
              <w:numPr>
                <w:ilvl w:val="0"/>
                <w:numId w:val="63"/>
              </w:num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22.11. 206: Nastop v MGC Bistrica;</w:t>
            </w:r>
          </w:p>
          <w:p w14:paraId="177A1E07" w14:textId="77777777" w:rsidR="003542BB" w:rsidRPr="00D72C31" w:rsidRDefault="003542BB" w:rsidP="00757314">
            <w:pPr>
              <w:numPr>
                <w:ilvl w:val="0"/>
                <w:numId w:val="63"/>
              </w:num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23.12.2016: Nastop na proslavi ob dnevu samostojnosti in enotnosti, OŠ Domžale;</w:t>
            </w:r>
          </w:p>
          <w:p w14:paraId="42DEB741" w14:textId="77777777" w:rsidR="003542BB" w:rsidRPr="00D72C31" w:rsidRDefault="003542BB" w:rsidP="00757314">
            <w:pPr>
              <w:numPr>
                <w:ilvl w:val="0"/>
                <w:numId w:val="63"/>
              </w:num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7.2.2016: Nastop na proslavi ob kulturnem prazniku; OŠ Domžale;</w:t>
            </w:r>
          </w:p>
          <w:p w14:paraId="752901BE" w14:textId="77777777" w:rsidR="003542BB" w:rsidRPr="00D72C31" w:rsidRDefault="003542BB" w:rsidP="00757314">
            <w:pPr>
              <w:numPr>
                <w:ilvl w:val="0"/>
                <w:numId w:val="63"/>
              </w:num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23.6.2016: Nastop na prireditvi ob dnevu državnosti, OŠ Domžale;</w:t>
            </w:r>
          </w:p>
          <w:p w14:paraId="4134BAA7" w14:textId="77777777" w:rsidR="003542BB" w:rsidRPr="00D72C31" w:rsidRDefault="003542BB" w:rsidP="00E34FD9">
            <w:pPr>
              <w:spacing w:before="100" w:after="100" w:line="360" w:lineRule="auto"/>
              <w:jc w:val="both"/>
              <w:rPr>
                <w:rFonts w:ascii="Trebuchet MS" w:hAnsi="Trebuchet MS"/>
                <w:b/>
                <w:sz w:val="20"/>
                <w:szCs w:val="20"/>
              </w:rPr>
            </w:pPr>
            <w:r w:rsidRPr="00D72C31">
              <w:rPr>
                <w:rFonts w:ascii="Trebuchet MS" w:hAnsi="Trebuchet MS"/>
                <w:b/>
                <w:color w:val="000000"/>
                <w:sz w:val="24"/>
                <w:szCs w:val="24"/>
              </w:rPr>
              <w:t>MLADINSKI PEVSKI ZBOR (MPZ)</w:t>
            </w:r>
          </w:p>
          <w:p w14:paraId="1EE97069" w14:textId="77777777" w:rsidR="003542BB" w:rsidRPr="00D72C31" w:rsidRDefault="003542BB" w:rsidP="00E34FD9">
            <w:pPr>
              <w:spacing w:before="100" w:after="100" w:line="360" w:lineRule="auto"/>
              <w:jc w:val="both"/>
              <w:rPr>
                <w:rFonts w:ascii="Trebuchet MS" w:hAnsi="Trebuchet MS"/>
              </w:rPr>
            </w:pPr>
            <w:r w:rsidRPr="00D72C31">
              <w:rPr>
                <w:rFonts w:ascii="Trebuchet MS" w:hAnsi="Trebuchet MS"/>
                <w:color w:val="000000"/>
                <w:sz w:val="24"/>
                <w:szCs w:val="24"/>
              </w:rPr>
              <w:t>Mladinski pevski zbor vključuje učence od 6. do 9. razreda. Osnovni cilje dela je vzgoja pevčevega harmonskega posluha in navajanje pevcev na dvo in večglasno petje ter osvajanje zborovske literature različnih stilnih obdobij in različnih žanrov.</w:t>
            </w:r>
          </w:p>
          <w:p w14:paraId="7C8A3A84" w14:textId="77777777" w:rsidR="003542BB" w:rsidRPr="00D72C31" w:rsidRDefault="003542BB" w:rsidP="00E34FD9">
            <w:p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 xml:space="preserve">Nastopi MPZ: </w:t>
            </w:r>
          </w:p>
          <w:p w14:paraId="5DF3DA01" w14:textId="77777777" w:rsidR="003542BB" w:rsidRPr="00D72C31" w:rsidRDefault="003542BB" w:rsidP="00757314">
            <w:pPr>
              <w:numPr>
                <w:ilvl w:val="0"/>
                <w:numId w:val="63"/>
              </w:numPr>
              <w:spacing w:before="100" w:after="100" w:line="360" w:lineRule="auto"/>
              <w:jc w:val="both"/>
              <w:rPr>
                <w:rFonts w:ascii="Trebuchet MS" w:hAnsi="Trebuchet MS"/>
                <w:color w:val="000000"/>
                <w:sz w:val="24"/>
                <w:szCs w:val="24"/>
              </w:rPr>
            </w:pPr>
            <w:r w:rsidRPr="00D72C31">
              <w:rPr>
                <w:rFonts w:ascii="Trebuchet MS" w:hAnsi="Trebuchet MS"/>
                <w:color w:val="000000"/>
                <w:sz w:val="24"/>
                <w:szCs w:val="24"/>
              </w:rPr>
              <w:t>22.11. 206: Nastop v MGC Bistrica;</w:t>
            </w:r>
          </w:p>
          <w:p w14:paraId="6EFF4289" w14:textId="77777777" w:rsidR="003542BB" w:rsidRDefault="003542BB" w:rsidP="00757314">
            <w:pPr>
              <w:numPr>
                <w:ilvl w:val="0"/>
                <w:numId w:val="63"/>
              </w:numPr>
              <w:spacing w:after="0" w:line="360" w:lineRule="auto"/>
              <w:rPr>
                <w:rFonts w:ascii="Trebuchet MS" w:hAnsi="Trebuchet MS"/>
                <w:sz w:val="24"/>
                <w:szCs w:val="24"/>
              </w:rPr>
            </w:pPr>
            <w:r w:rsidRPr="00D72C31">
              <w:rPr>
                <w:rFonts w:ascii="Trebuchet MS" w:hAnsi="Trebuchet MS"/>
                <w:sz w:val="24"/>
                <w:szCs w:val="24"/>
              </w:rPr>
              <w:t>23.12.2016: Nastop na proslavi ob dnevu samostojnosti in enotnosti, OŠ Domžale;</w:t>
            </w:r>
          </w:p>
          <w:p w14:paraId="51A86A5E" w14:textId="77777777" w:rsidR="003542BB" w:rsidRPr="00D23C8C" w:rsidRDefault="003542BB" w:rsidP="00757314">
            <w:pPr>
              <w:numPr>
                <w:ilvl w:val="0"/>
                <w:numId w:val="63"/>
              </w:numPr>
              <w:spacing w:line="360" w:lineRule="auto"/>
              <w:rPr>
                <w:rFonts w:ascii="Trebuchet MS" w:hAnsi="Trebuchet MS"/>
                <w:sz w:val="24"/>
                <w:szCs w:val="24"/>
              </w:rPr>
            </w:pPr>
            <w:r w:rsidRPr="00D72C31">
              <w:rPr>
                <w:rFonts w:ascii="Trebuchet MS" w:hAnsi="Trebuchet MS"/>
                <w:sz w:val="24"/>
                <w:szCs w:val="24"/>
              </w:rPr>
              <w:t>7.2.2016: Nastop na proslavi ob kulturnem prazniku; OŠ Domžale;</w:t>
            </w:r>
          </w:p>
          <w:p w14:paraId="450587DE" w14:textId="77777777" w:rsidR="003542BB" w:rsidRPr="00D72C31" w:rsidRDefault="003542BB" w:rsidP="00757314">
            <w:pPr>
              <w:numPr>
                <w:ilvl w:val="0"/>
                <w:numId w:val="63"/>
              </w:numPr>
              <w:spacing w:line="360" w:lineRule="auto"/>
              <w:rPr>
                <w:rFonts w:ascii="Trebuchet MS" w:hAnsi="Trebuchet MS"/>
                <w:sz w:val="24"/>
                <w:szCs w:val="24"/>
              </w:rPr>
            </w:pPr>
            <w:r w:rsidRPr="00D72C31">
              <w:rPr>
                <w:rFonts w:ascii="Trebuchet MS" w:hAnsi="Trebuchet MS"/>
                <w:sz w:val="24"/>
                <w:szCs w:val="24"/>
              </w:rPr>
              <w:t>23.6.2016: Nastop na prireditvi ob dnevu državnosti, OŠ Domžale;</w:t>
            </w:r>
          </w:p>
          <w:p w14:paraId="003A22D3" w14:textId="77777777" w:rsidR="003542BB" w:rsidRPr="00D23C8C" w:rsidRDefault="003542BB" w:rsidP="00E34FD9">
            <w:pPr>
              <w:spacing w:line="360" w:lineRule="auto"/>
              <w:rPr>
                <w:rFonts w:ascii="Trebuchet MS" w:hAnsi="Trebuchet MS"/>
                <w:b/>
                <w:color w:val="000000"/>
                <w:sz w:val="24"/>
                <w:szCs w:val="24"/>
              </w:rPr>
            </w:pPr>
            <w:r w:rsidRPr="00D72C31">
              <w:rPr>
                <w:rFonts w:ascii="Trebuchet MS" w:hAnsi="Trebuchet MS"/>
                <w:b/>
                <w:color w:val="000000"/>
                <w:sz w:val="24"/>
                <w:szCs w:val="24"/>
              </w:rPr>
              <w:t>ŠOLSKI ORKES</w:t>
            </w:r>
            <w:r>
              <w:rPr>
                <w:rFonts w:ascii="Trebuchet MS" w:hAnsi="Trebuchet MS"/>
                <w:b/>
                <w:color w:val="000000"/>
                <w:sz w:val="24"/>
                <w:szCs w:val="24"/>
              </w:rPr>
              <w:t xml:space="preserve">TER IN ANSAMBEL NON PLUS ULTRA </w:t>
            </w:r>
          </w:p>
        </w:tc>
      </w:tr>
    </w:tbl>
    <w:p w14:paraId="02E898C1" w14:textId="77777777" w:rsidR="003542BB" w:rsidRPr="00D23C8C" w:rsidRDefault="003542BB" w:rsidP="003542BB">
      <w:pPr>
        <w:pStyle w:val="Navadensplet"/>
        <w:spacing w:before="0" w:beforeAutospacing="0" w:after="0" w:afterAutospacing="0" w:line="360" w:lineRule="auto"/>
        <w:jc w:val="both"/>
        <w:rPr>
          <w:rFonts w:ascii="Trebuchet MS" w:eastAsia="Times New Roman" w:hAnsi="Trebuchet MS" w:cs="Arial"/>
          <w:color w:val="000000"/>
          <w:shd w:val="clear" w:color="auto" w:fill="FFFFFF"/>
          <w:lang w:eastAsia="sl-SI"/>
        </w:rPr>
      </w:pPr>
      <w:r w:rsidRPr="00D72C31">
        <w:rPr>
          <w:rFonts w:ascii="Trebuchet MS" w:eastAsia="Times New Roman" w:hAnsi="Trebuchet MS" w:cs="Arial"/>
          <w:color w:val="000000"/>
          <w:shd w:val="clear" w:color="auto" w:fill="FFFFFF"/>
          <w:lang w:eastAsia="sl-SI"/>
        </w:rPr>
        <w:lastRenderedPageBreak/>
        <w:t xml:space="preserve">V šolskem letu 2016/2017 je šolski ansambel »Non plus Ultra« močno povečal število članov in se tako preimenoval v šolski orkester. S prvimi skupnimi vajami smo začeli že v septembru 2016. Orkester je deloval tekom šolskega leta s spremenljivim številom članov a vendar je članov bilo vedno več kot 15. Člani orkestra so po večini učenci, ki sicer obiskujejo tudi glasbeno šolo. Zasedba orkestra po glasbilih je bila naslednja: 3 – 5 violin, 1 violončelo, 2 klasični kitari, 2 flavti, 2 klarineta, 1 oboa, 1 klavir,1 bas kitara,1 bobni, 1 tamburin 1- 4 zvončki, 1 harmonika.  </w:t>
      </w:r>
    </w:p>
    <w:p w14:paraId="3038DF62" w14:textId="77777777" w:rsidR="003542BB" w:rsidRPr="00D72C31" w:rsidRDefault="003542BB" w:rsidP="003542BB">
      <w:pPr>
        <w:spacing w:line="360" w:lineRule="auto"/>
        <w:jc w:val="both"/>
        <w:rPr>
          <w:rFonts w:ascii="Trebuchet MS" w:hAnsi="Trebuchet MS"/>
          <w:sz w:val="24"/>
          <w:szCs w:val="24"/>
        </w:rPr>
      </w:pPr>
      <w:r w:rsidRPr="00D72C31">
        <w:rPr>
          <w:rFonts w:ascii="Trebuchet MS" w:hAnsi="Trebuchet MS"/>
          <w:sz w:val="24"/>
          <w:szCs w:val="24"/>
        </w:rPr>
        <w:lastRenderedPageBreak/>
        <w:t>Učenci ob glasbenih vrednotah ozaveščajo pomen uresničevanja višjih kulturnih potreb,  ob glasbi se sproščajo saj se z njo ukvarjajo tudi v prostem času. Ob glasbenih in z glasbo povezanih dejavnostih razvijajo odgovornost za skupno sodelovanje. Navajajo se na samostojno orientacijo v izbranih partiturah in na zapis lastnih zamisli, izražajo ustvarjalne zamisli z zvočnimi eksperimenti, improvizacijo in glasbenim oblikovanjem, komponiranjem ter izvajanjem v razredu in javno predstavljajo svoje poustvarjalne in ustvarjalne dosežke. Učenci uresničujejo svoje interese za glasbeno umetnost in kulturo, skupinsko igranje jim omogoča tudi izražanje njihove ustvarjalnosti, stopnjujejo spretnost instrumentalne igre,  razvijajo si glasbene sposob</w:t>
      </w:r>
      <w:r>
        <w:rPr>
          <w:rFonts w:ascii="Trebuchet MS" w:hAnsi="Trebuchet MS"/>
          <w:sz w:val="24"/>
          <w:szCs w:val="24"/>
        </w:rPr>
        <w:t>nosti in izvajalske spretnosti.</w:t>
      </w:r>
    </w:p>
    <w:p w14:paraId="10DE8015" w14:textId="77777777" w:rsidR="003542BB" w:rsidRPr="00D72C31" w:rsidRDefault="003542BB" w:rsidP="003542BB">
      <w:pPr>
        <w:spacing w:line="360" w:lineRule="auto"/>
        <w:jc w:val="both"/>
        <w:rPr>
          <w:rFonts w:ascii="Trebuchet MS" w:hAnsi="Trebuchet MS"/>
          <w:sz w:val="24"/>
          <w:szCs w:val="24"/>
        </w:rPr>
      </w:pPr>
      <w:r w:rsidRPr="00D72C31">
        <w:rPr>
          <w:rFonts w:ascii="Trebuchet MS" w:hAnsi="Trebuchet MS"/>
          <w:sz w:val="24"/>
          <w:szCs w:val="24"/>
        </w:rPr>
        <w:t>Nastopi šolskega orkestra:</w:t>
      </w:r>
    </w:p>
    <w:p w14:paraId="42E46911" w14:textId="77777777" w:rsidR="003542BB" w:rsidRPr="00D23C8C" w:rsidRDefault="003542BB" w:rsidP="00757314">
      <w:pPr>
        <w:numPr>
          <w:ilvl w:val="0"/>
          <w:numId w:val="63"/>
        </w:numPr>
        <w:spacing w:line="360" w:lineRule="auto"/>
        <w:jc w:val="both"/>
        <w:rPr>
          <w:rFonts w:ascii="Trebuchet MS" w:hAnsi="Trebuchet MS"/>
          <w:sz w:val="24"/>
          <w:szCs w:val="24"/>
        </w:rPr>
      </w:pPr>
      <w:r w:rsidRPr="00D72C31">
        <w:rPr>
          <w:rFonts w:ascii="Trebuchet MS" w:hAnsi="Trebuchet MS"/>
          <w:sz w:val="24"/>
          <w:szCs w:val="24"/>
        </w:rPr>
        <w:t>23.12.2016: Nastop na proslavi ob dnevu samostojnosti in enotnosti, OŠ Domžale;</w:t>
      </w:r>
    </w:p>
    <w:p w14:paraId="4F9F76EF" w14:textId="77777777" w:rsidR="003542BB" w:rsidRPr="00D23C8C" w:rsidRDefault="003542BB" w:rsidP="00757314">
      <w:pPr>
        <w:numPr>
          <w:ilvl w:val="0"/>
          <w:numId w:val="63"/>
        </w:numPr>
        <w:spacing w:line="360" w:lineRule="auto"/>
        <w:jc w:val="both"/>
        <w:rPr>
          <w:rFonts w:ascii="Trebuchet MS" w:hAnsi="Trebuchet MS"/>
          <w:sz w:val="24"/>
          <w:szCs w:val="24"/>
        </w:rPr>
      </w:pPr>
      <w:r w:rsidRPr="00D72C31">
        <w:rPr>
          <w:rFonts w:ascii="Trebuchet MS" w:hAnsi="Trebuchet MS"/>
          <w:sz w:val="24"/>
          <w:szCs w:val="24"/>
        </w:rPr>
        <w:t>7.2.2016: Nastop na proslavi ob kulturnem prazniku; OŠ Domžale;</w:t>
      </w:r>
    </w:p>
    <w:p w14:paraId="33A28CC9" w14:textId="77777777" w:rsidR="003542BB" w:rsidRPr="00D23C8C" w:rsidRDefault="003542BB" w:rsidP="00757314">
      <w:pPr>
        <w:numPr>
          <w:ilvl w:val="0"/>
          <w:numId w:val="63"/>
        </w:numPr>
        <w:spacing w:line="360" w:lineRule="auto"/>
        <w:jc w:val="both"/>
        <w:rPr>
          <w:rFonts w:ascii="Trebuchet MS" w:hAnsi="Trebuchet MS"/>
          <w:sz w:val="24"/>
          <w:szCs w:val="24"/>
        </w:rPr>
      </w:pPr>
      <w:r w:rsidRPr="00D72C31">
        <w:rPr>
          <w:rFonts w:ascii="Trebuchet MS" w:hAnsi="Trebuchet MS"/>
          <w:sz w:val="24"/>
          <w:szCs w:val="24"/>
        </w:rPr>
        <w:t>23.6.2016: Nastop na prireditvi ob dnevu državnosti, OŠ Domžale;</w:t>
      </w:r>
    </w:p>
    <w:p w14:paraId="7DFFCC50" w14:textId="77777777" w:rsidR="003542BB" w:rsidRPr="00D72C31" w:rsidRDefault="003542BB" w:rsidP="003542BB">
      <w:pPr>
        <w:spacing w:line="360" w:lineRule="auto"/>
        <w:jc w:val="both"/>
        <w:rPr>
          <w:rFonts w:ascii="Trebuchet MS" w:hAnsi="Trebuchet MS"/>
          <w:sz w:val="24"/>
          <w:szCs w:val="24"/>
        </w:rPr>
      </w:pPr>
      <w:r w:rsidRPr="00D72C31">
        <w:rPr>
          <w:rFonts w:ascii="Trebuchet MS" w:hAnsi="Trebuchet MS"/>
          <w:sz w:val="24"/>
          <w:szCs w:val="24"/>
        </w:rPr>
        <w:t>Orkester je za šolske potrebe in za promocijo šole nastopal tudi v manjšem sestavu pod imenom Non Plus Ultra</w:t>
      </w:r>
    </w:p>
    <w:p w14:paraId="594E1C56" w14:textId="77777777" w:rsidR="003542BB" w:rsidRPr="00D72C31" w:rsidRDefault="003542BB" w:rsidP="00757314">
      <w:pPr>
        <w:numPr>
          <w:ilvl w:val="0"/>
          <w:numId w:val="63"/>
        </w:numPr>
        <w:suppressAutoHyphens/>
        <w:autoSpaceDN w:val="0"/>
        <w:spacing w:before="100" w:after="100" w:line="360" w:lineRule="auto"/>
        <w:jc w:val="both"/>
        <w:textAlignment w:val="baseline"/>
        <w:rPr>
          <w:rFonts w:ascii="Trebuchet MS" w:hAnsi="Trebuchet MS"/>
          <w:sz w:val="20"/>
          <w:szCs w:val="20"/>
        </w:rPr>
      </w:pPr>
      <w:r w:rsidRPr="00D72C31">
        <w:rPr>
          <w:rFonts w:ascii="Trebuchet MS" w:hAnsi="Trebuchet MS"/>
          <w:sz w:val="24"/>
          <w:szCs w:val="24"/>
        </w:rPr>
        <w:t xml:space="preserve">Nastop na državnem tekmovanju iz logike, OŠ Domžale;  </w:t>
      </w:r>
    </w:p>
    <w:p w14:paraId="24A1F213" w14:textId="77777777" w:rsidR="003542BB" w:rsidRPr="00D72C31" w:rsidRDefault="003542BB" w:rsidP="00757314">
      <w:pPr>
        <w:numPr>
          <w:ilvl w:val="0"/>
          <w:numId w:val="63"/>
        </w:numPr>
        <w:suppressAutoHyphens/>
        <w:autoSpaceDN w:val="0"/>
        <w:spacing w:before="100" w:after="100" w:line="360" w:lineRule="auto"/>
        <w:jc w:val="both"/>
        <w:textAlignment w:val="baseline"/>
        <w:rPr>
          <w:rFonts w:ascii="Trebuchet MS" w:hAnsi="Trebuchet MS"/>
        </w:rPr>
      </w:pPr>
      <w:r w:rsidRPr="00D72C31">
        <w:rPr>
          <w:rFonts w:ascii="Trebuchet MS" w:hAnsi="Trebuchet MS"/>
          <w:sz w:val="24"/>
          <w:szCs w:val="24"/>
        </w:rPr>
        <w:t>Nastop za učitelje upokojence na OŠ Domžale;</w:t>
      </w:r>
    </w:p>
    <w:p w14:paraId="73D08CC7" w14:textId="77777777" w:rsidR="003542BB" w:rsidRPr="00D72C31" w:rsidRDefault="003542BB" w:rsidP="00757314">
      <w:pPr>
        <w:numPr>
          <w:ilvl w:val="0"/>
          <w:numId w:val="63"/>
        </w:numPr>
        <w:suppressAutoHyphens/>
        <w:autoSpaceDN w:val="0"/>
        <w:spacing w:before="100" w:after="100" w:line="360" w:lineRule="auto"/>
        <w:jc w:val="both"/>
        <w:textAlignment w:val="baseline"/>
        <w:rPr>
          <w:rFonts w:ascii="Trebuchet MS" w:hAnsi="Trebuchet MS"/>
        </w:rPr>
      </w:pPr>
      <w:r w:rsidRPr="00D72C31">
        <w:rPr>
          <w:rFonts w:ascii="Trebuchet MS" w:hAnsi="Trebuchet MS"/>
          <w:sz w:val="24"/>
          <w:szCs w:val="24"/>
        </w:rPr>
        <w:t>Nastop na prireditvi v Medgeneracijskem centru Bistrica, Domžale;</w:t>
      </w:r>
    </w:p>
    <w:p w14:paraId="22B5B23E" w14:textId="77777777" w:rsidR="003542BB" w:rsidRPr="00D72C31" w:rsidRDefault="003542BB" w:rsidP="00757314">
      <w:pPr>
        <w:pStyle w:val="Odstavekseznama"/>
        <w:numPr>
          <w:ilvl w:val="0"/>
          <w:numId w:val="63"/>
        </w:numPr>
        <w:suppressAutoHyphens/>
        <w:autoSpaceDN w:val="0"/>
        <w:spacing w:before="100" w:after="100" w:line="360" w:lineRule="auto"/>
        <w:jc w:val="both"/>
        <w:textAlignment w:val="baseline"/>
        <w:rPr>
          <w:rFonts w:ascii="Trebuchet MS" w:hAnsi="Trebuchet MS"/>
          <w:color w:val="000000"/>
          <w:sz w:val="24"/>
          <w:szCs w:val="24"/>
          <w:lang w:val="sl-SI"/>
        </w:rPr>
      </w:pPr>
      <w:r w:rsidRPr="00D72C31">
        <w:rPr>
          <w:rFonts w:ascii="Trebuchet MS" w:hAnsi="Trebuchet MS"/>
          <w:color w:val="000000"/>
          <w:sz w:val="24"/>
          <w:szCs w:val="24"/>
          <w:lang w:val="sl-SI"/>
        </w:rPr>
        <w:t>7.2.2016: nastop na prireditvi ob kulturnem prazniku, OŠ Domžale;</w:t>
      </w:r>
    </w:p>
    <w:p w14:paraId="2F83C96B" w14:textId="77777777" w:rsidR="003542BB" w:rsidRPr="00D72C31" w:rsidRDefault="003542BB" w:rsidP="00757314">
      <w:pPr>
        <w:numPr>
          <w:ilvl w:val="0"/>
          <w:numId w:val="63"/>
        </w:numPr>
        <w:suppressAutoHyphens/>
        <w:autoSpaceDN w:val="0"/>
        <w:spacing w:before="100" w:line="360" w:lineRule="auto"/>
        <w:jc w:val="both"/>
        <w:textAlignment w:val="baseline"/>
        <w:rPr>
          <w:rFonts w:ascii="Trebuchet MS" w:hAnsi="Trebuchet MS"/>
          <w:sz w:val="20"/>
          <w:szCs w:val="20"/>
        </w:rPr>
      </w:pPr>
      <w:r w:rsidRPr="00D72C31">
        <w:rPr>
          <w:rFonts w:ascii="Trebuchet MS" w:hAnsi="Trebuchet MS"/>
          <w:color w:val="000000"/>
          <w:sz w:val="24"/>
          <w:szCs w:val="24"/>
        </w:rPr>
        <w:t>13.6.2016: nastop pri županu ob podelitvi nagrad in priznanj najboljšim učencem občine Domžale, KD Franca Bernika Domžale;</w:t>
      </w:r>
    </w:p>
    <w:p w14:paraId="6DD2DFFD" w14:textId="77777777" w:rsidR="003542BB" w:rsidRPr="00D72C31" w:rsidRDefault="003542BB" w:rsidP="003542BB">
      <w:pPr>
        <w:spacing w:after="0" w:line="360" w:lineRule="auto"/>
        <w:rPr>
          <w:rFonts w:ascii="Trebuchet MS" w:eastAsia="MS Mincho" w:hAnsi="Trebuchet MS"/>
          <w:sz w:val="24"/>
          <w:szCs w:val="24"/>
        </w:rPr>
      </w:pPr>
      <w:r w:rsidRPr="00D72C31">
        <w:rPr>
          <w:rFonts w:ascii="Trebuchet MS" w:hAnsi="Trebuchet MS"/>
          <w:color w:val="000000"/>
          <w:sz w:val="24"/>
          <w:szCs w:val="24"/>
        </w:rPr>
        <w:t>23.6.2016: nastop na zaključni proslavi ob dnevu državnosti, OŠ Domžale.</w:t>
      </w:r>
      <w:r w:rsidRPr="00D72C31">
        <w:rPr>
          <w:rFonts w:ascii="Trebuchet MS" w:hAnsi="Trebuchet MS"/>
          <w:color w:val="000000"/>
        </w:rPr>
        <w:t> </w:t>
      </w:r>
      <w:r w:rsidRPr="00D72C31">
        <w:rPr>
          <w:rFonts w:ascii="Trebuchet MS" w:eastAsia="MS Mincho" w:hAnsi="Trebuchet MS"/>
          <w:sz w:val="24"/>
          <w:szCs w:val="24"/>
        </w:rPr>
        <w:t xml:space="preserve"> </w:t>
      </w:r>
    </w:p>
    <w:p w14:paraId="4DE7F01C" w14:textId="77777777" w:rsidR="003542BB" w:rsidRPr="00D72C31" w:rsidRDefault="003542BB" w:rsidP="003542BB">
      <w:pPr>
        <w:spacing w:line="360" w:lineRule="auto"/>
        <w:rPr>
          <w:rFonts w:ascii="Trebuchet MS" w:hAnsi="Trebuchet MS"/>
          <w:b/>
          <w:sz w:val="24"/>
          <w:szCs w:val="24"/>
        </w:rPr>
      </w:pPr>
    </w:p>
    <w:p w14:paraId="55F33E1C" w14:textId="77777777" w:rsidR="00E55071" w:rsidRPr="00D72C31" w:rsidRDefault="00E55071" w:rsidP="003542BB">
      <w:pPr>
        <w:spacing w:line="360" w:lineRule="auto"/>
        <w:rPr>
          <w:rFonts w:ascii="Trebuchet MS" w:hAnsi="Trebuchet MS"/>
          <w:b/>
          <w:sz w:val="24"/>
          <w:szCs w:val="24"/>
        </w:rPr>
      </w:pPr>
    </w:p>
    <w:p w14:paraId="6FA28D23" w14:textId="77777777" w:rsidR="00E00766" w:rsidRPr="00D72C31" w:rsidRDefault="00E00766" w:rsidP="003542BB">
      <w:pPr>
        <w:spacing w:line="360" w:lineRule="auto"/>
        <w:jc w:val="both"/>
        <w:rPr>
          <w:rFonts w:ascii="Trebuchet MS" w:hAnsi="Trebuchet MS"/>
          <w:color w:val="FF0000"/>
        </w:rPr>
      </w:pPr>
    </w:p>
    <w:p w14:paraId="4A0D772B" w14:textId="77777777" w:rsidR="004105F0" w:rsidRPr="00D72C31" w:rsidRDefault="00571B4B" w:rsidP="003542BB">
      <w:pPr>
        <w:pStyle w:val="Naslov2"/>
        <w:spacing w:line="360" w:lineRule="auto"/>
        <w:rPr>
          <w:b w:val="0"/>
        </w:rPr>
      </w:pPr>
      <w:bookmarkStart w:id="28" w:name="_Toc492621430"/>
      <w:r w:rsidRPr="00D72C31">
        <w:rPr>
          <w:b w:val="0"/>
        </w:rPr>
        <w:lastRenderedPageBreak/>
        <w:t>PLAVALNI TE</w:t>
      </w:r>
      <w:r w:rsidR="004105F0" w:rsidRPr="00D72C31">
        <w:rPr>
          <w:b w:val="0"/>
          <w:lang w:val="sl-SI"/>
        </w:rPr>
        <w:t>ČAJ</w:t>
      </w:r>
      <w:bookmarkEnd w:id="28"/>
    </w:p>
    <w:p w14:paraId="01A1856A" w14:textId="77777777" w:rsidR="004105F0" w:rsidRPr="00D72C31" w:rsidRDefault="004105F0" w:rsidP="003542BB">
      <w:pPr>
        <w:spacing w:line="360" w:lineRule="auto"/>
        <w:jc w:val="both"/>
        <w:rPr>
          <w:rFonts w:ascii="Trebuchet MS" w:hAnsi="Trebuchet MS"/>
          <w:sz w:val="24"/>
          <w:szCs w:val="24"/>
        </w:rPr>
      </w:pPr>
      <w:r w:rsidRPr="00D72C31">
        <w:rPr>
          <w:rFonts w:ascii="Trebuchet MS" w:hAnsi="Trebuchet MS"/>
          <w:sz w:val="24"/>
          <w:szCs w:val="24"/>
        </w:rPr>
        <w:t>V času od 12. do 23. 9. 2016 so se učenci tretjega razreda matične in podružnične šole udeležili 20 – urnega plavalnega tečaja. Tečaj se je izvajal v kranjskem notranjem bazenu.</w:t>
      </w:r>
    </w:p>
    <w:p w14:paraId="2C87F05A" w14:textId="77777777" w:rsidR="004105F0" w:rsidRPr="00D72C31" w:rsidRDefault="004105F0" w:rsidP="003542BB">
      <w:pPr>
        <w:spacing w:line="360" w:lineRule="auto"/>
        <w:jc w:val="both"/>
        <w:rPr>
          <w:rFonts w:ascii="Trebuchet MS" w:hAnsi="Trebuchet MS"/>
          <w:sz w:val="24"/>
          <w:szCs w:val="24"/>
        </w:rPr>
      </w:pPr>
      <w:r w:rsidRPr="00D72C31">
        <w:rPr>
          <w:rFonts w:ascii="Trebuchet MS" w:hAnsi="Trebuchet MS"/>
          <w:sz w:val="24"/>
          <w:szCs w:val="24"/>
        </w:rPr>
        <w:t>Prvi dan je učence najprej čakal preizkus plavanja in nato razdelitev v skupine glede na njihovo plavalno predznanje. Po skupinah so nato učenci štiri dni izpopolnjevali svoje znanje plavanja in usvajali nove plavalne tehnike. Plavali so prsno, kravl in hrbtno. Svojega napredka so se zelo veselili, še posebej učenci, ki prej niso znali plavati ali so imeli celo strah pred vodo. Nekateri učenci so predlagali, da bi se pouk zamenjal z vsakodnevnim plavalnim tečajem, najbolj pa so uživali v manjšem bazenu, kjer so se tunkali in špricali.</w:t>
      </w:r>
    </w:p>
    <w:p w14:paraId="761C730D" w14:textId="77777777" w:rsidR="004105F0" w:rsidRPr="00D72C31" w:rsidRDefault="004105F0" w:rsidP="003542BB">
      <w:pPr>
        <w:spacing w:line="360" w:lineRule="auto"/>
        <w:jc w:val="both"/>
        <w:rPr>
          <w:rFonts w:ascii="Trebuchet MS" w:hAnsi="Trebuchet MS"/>
          <w:sz w:val="24"/>
          <w:szCs w:val="24"/>
        </w:rPr>
      </w:pPr>
      <w:r w:rsidRPr="00D72C31">
        <w:rPr>
          <w:rFonts w:ascii="Trebuchet MS" w:hAnsi="Trebuchet MS"/>
          <w:sz w:val="24"/>
          <w:szCs w:val="24"/>
        </w:rPr>
        <w:t xml:space="preserve">Zadnji dan je potekalo ocenjevanje znanja plavanja. Prav vsi učenci so pokazali napredek pri plavanju in za nagrado prejeli diplomo z osvojenim delfinčkom ali konjičkom. Največ učencev je osvojilo bronastega delfinčka, imeli pa smo tudi kar nekaj srebrnih in celo zlatega delfinčka. </w:t>
      </w:r>
    </w:p>
    <w:p w14:paraId="3C76B491" w14:textId="77777777" w:rsidR="00517DB9" w:rsidRPr="00D72C31" w:rsidRDefault="00517DB9" w:rsidP="003542BB">
      <w:pPr>
        <w:pStyle w:val="Naslov2"/>
        <w:spacing w:line="360" w:lineRule="auto"/>
        <w:rPr>
          <w:b w:val="0"/>
        </w:rPr>
      </w:pPr>
      <w:bookmarkStart w:id="29" w:name="_Toc492621431"/>
      <w:r w:rsidRPr="00D72C31">
        <w:rPr>
          <w:b w:val="0"/>
        </w:rPr>
        <w:t>DELO Z NADARJENIMI UČENCI</w:t>
      </w:r>
      <w:bookmarkEnd w:id="29"/>
    </w:p>
    <w:p w14:paraId="30FA040E"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V šolskem letu 2016/17 je bilo identificiranih 53 učencev od 5. do 9. razreda.</w:t>
      </w:r>
    </w:p>
    <w:p w14:paraId="027A5DB6"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Delo z nadarjenimi učenci je temeljilo na naslednjih temeljnih načelih:</w:t>
      </w:r>
    </w:p>
    <w:p w14:paraId="2B69D3AE"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širjenje in poglabljanja temeljnega znanja, </w:t>
      </w:r>
    </w:p>
    <w:p w14:paraId="15EA7569"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razvijanje ustvarjalnosti, </w:t>
      </w:r>
    </w:p>
    <w:p w14:paraId="5EA6F44A"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uporaba višjih oblik in sodelovalnih oblik učenja, </w:t>
      </w:r>
    </w:p>
    <w:p w14:paraId="45F6AF19"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razvijanje močnih področij,</w:t>
      </w:r>
    </w:p>
    <w:p w14:paraId="23A8215C"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upoštevanje individualnosti, močnih interesov, </w:t>
      </w:r>
    </w:p>
    <w:p w14:paraId="041480A5"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spodbujanje samostojnosti in odgovornosti, </w:t>
      </w:r>
    </w:p>
    <w:p w14:paraId="2197F297"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skrb za celostni osebnostni razvoj, </w:t>
      </w:r>
    </w:p>
    <w:p w14:paraId="5D424A9E"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lastRenderedPageBreak/>
        <w:t xml:space="preserve">raznovrstnost ponudbe ter možnost svobodne izbire, </w:t>
      </w:r>
    </w:p>
    <w:p w14:paraId="53357F57"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 xml:space="preserve">uveljavljanje mentorskih odnosov učitelj-učenec, </w:t>
      </w:r>
    </w:p>
    <w:p w14:paraId="466314AE" w14:textId="77777777" w:rsidR="00517DB9" w:rsidRPr="00D72C31" w:rsidRDefault="00517DB9" w:rsidP="00757314">
      <w:pPr>
        <w:numPr>
          <w:ilvl w:val="0"/>
          <w:numId w:val="6"/>
        </w:numPr>
        <w:spacing w:line="360" w:lineRule="auto"/>
        <w:jc w:val="both"/>
        <w:rPr>
          <w:rFonts w:ascii="Trebuchet MS" w:hAnsi="Trebuchet MS"/>
          <w:sz w:val="24"/>
          <w:szCs w:val="24"/>
        </w:rPr>
      </w:pPr>
      <w:r w:rsidRPr="00D72C31">
        <w:rPr>
          <w:rFonts w:ascii="Trebuchet MS" w:hAnsi="Trebuchet MS"/>
          <w:sz w:val="24"/>
          <w:szCs w:val="24"/>
        </w:rPr>
        <w:t>skrb za to, da so nadarjeni sprejeti v svojem okolju.</w:t>
      </w:r>
    </w:p>
    <w:p w14:paraId="621D3C83"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Oblike dela z nadarjenimi učenci:</w:t>
      </w:r>
    </w:p>
    <w:p w14:paraId="16A75D9C"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notranja in fleksibilna diferenciacija, </w:t>
      </w:r>
    </w:p>
    <w:p w14:paraId="2DBEF25B"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dodatni pouk, </w:t>
      </w:r>
    </w:p>
    <w:p w14:paraId="116447E1"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seminarske in raziskovalne naloge, </w:t>
      </w:r>
    </w:p>
    <w:p w14:paraId="4F264CC4"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priprava za udeležbo na tekmovanjih, </w:t>
      </w:r>
    </w:p>
    <w:p w14:paraId="0B5BE6BB"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sodelovanje na šolskih prireditvah, razstavah in ekskurzijah, </w:t>
      </w:r>
    </w:p>
    <w:p w14:paraId="5FAF3A25"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interesne dejavnosti, </w:t>
      </w:r>
    </w:p>
    <w:p w14:paraId="60568FB5"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dnevi dejavnosti, </w:t>
      </w:r>
    </w:p>
    <w:p w14:paraId="73D3ECAA"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raziskovalni tabori, </w:t>
      </w:r>
    </w:p>
    <w:p w14:paraId="242B34C3"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programi za osebni in socialni razvoj, </w:t>
      </w:r>
    </w:p>
    <w:p w14:paraId="2893F22F"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osebno svetovanje učencem in staršem, </w:t>
      </w:r>
    </w:p>
    <w:p w14:paraId="4EBECAA4"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izbirni predmeti, </w:t>
      </w:r>
    </w:p>
    <w:p w14:paraId="0870E00E"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svetovanje nadarjenim pri izbiri poklica, </w:t>
      </w:r>
    </w:p>
    <w:p w14:paraId="6D5030D5"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 xml:space="preserve">individualizirani programi za delo z nadarjenimi, </w:t>
      </w:r>
    </w:p>
    <w:p w14:paraId="386E3A9D" w14:textId="77777777" w:rsidR="00517DB9" w:rsidRPr="00D72C31" w:rsidRDefault="00517DB9" w:rsidP="00757314">
      <w:pPr>
        <w:numPr>
          <w:ilvl w:val="0"/>
          <w:numId w:val="7"/>
        </w:numPr>
        <w:spacing w:line="360" w:lineRule="auto"/>
        <w:jc w:val="both"/>
        <w:rPr>
          <w:rFonts w:ascii="Trebuchet MS" w:hAnsi="Trebuchet MS"/>
          <w:sz w:val="24"/>
          <w:szCs w:val="24"/>
        </w:rPr>
      </w:pPr>
      <w:r w:rsidRPr="00D72C31">
        <w:rPr>
          <w:rFonts w:ascii="Trebuchet MS" w:hAnsi="Trebuchet MS"/>
          <w:sz w:val="24"/>
          <w:szCs w:val="24"/>
        </w:rPr>
        <w:t>delavnice za razvijanje različnih interesov.</w:t>
      </w:r>
    </w:p>
    <w:p w14:paraId="77CB6DC7"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sz w:val="24"/>
          <w:szCs w:val="24"/>
        </w:rPr>
        <w:t>V šolskem letu 2015/16 smo nadarjenim učencem še dodatno ponudili nekaj obogatitvenih dejavnosti:</w:t>
      </w:r>
    </w:p>
    <w:p w14:paraId="523F55D7"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literarni in likovni natečaji,</w:t>
      </w:r>
    </w:p>
    <w:p w14:paraId="62CCFE55"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debatni klub,</w:t>
      </w:r>
    </w:p>
    <w:p w14:paraId="6D45EBED"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lastRenderedPageBreak/>
        <w:t>debatni klub v angleščini,</w:t>
      </w:r>
    </w:p>
    <w:p w14:paraId="2E78D644"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likovne delavnice,</w:t>
      </w:r>
    </w:p>
    <w:p w14:paraId="6CC0A938"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šola razmišljanja,</w:t>
      </w:r>
    </w:p>
    <w:p w14:paraId="3628C43A"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delavnica kreativnega pisanja,</w:t>
      </w:r>
    </w:p>
    <w:p w14:paraId="54FCBAB6"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logika,</w:t>
      </w:r>
    </w:p>
    <w:p w14:paraId="7E93C98E"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razvedrilna matematika,</w:t>
      </w:r>
    </w:p>
    <w:p w14:paraId="06A84CF1"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matematične delavnice – zabavna matematika</w:t>
      </w:r>
    </w:p>
    <w:p w14:paraId="019C72E0"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astrofotografija,</w:t>
      </w:r>
    </w:p>
    <w:p w14:paraId="69EFAD20"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zgodovinski krožek,</w:t>
      </w:r>
    </w:p>
    <w:p w14:paraId="2AD195D8"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Sinapsina delavnica o možganih,</w:t>
      </w:r>
    </w:p>
    <w:p w14:paraId="456E5004"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astronomski tabor,</w:t>
      </w:r>
    </w:p>
    <w:p w14:paraId="34008D69"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debatno-likovni tabor,</w:t>
      </w:r>
    </w:p>
    <w:p w14:paraId="143DB476"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sodelovanje v televizijskih oddajah Infodrom, Turbulenca</w:t>
      </w:r>
    </w:p>
    <w:p w14:paraId="1E40D901" w14:textId="77777777" w:rsidR="00517DB9" w:rsidRPr="00D72C31"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strokovna ekskurzija v London in Dublin,</w:t>
      </w:r>
    </w:p>
    <w:p w14:paraId="38D1AF70" w14:textId="77777777" w:rsidR="00517DB9" w:rsidRDefault="00517DB9" w:rsidP="00757314">
      <w:pPr>
        <w:numPr>
          <w:ilvl w:val="1"/>
          <w:numId w:val="8"/>
        </w:numPr>
        <w:spacing w:line="360" w:lineRule="auto"/>
        <w:jc w:val="both"/>
        <w:rPr>
          <w:rFonts w:ascii="Trebuchet MS" w:hAnsi="Trebuchet MS"/>
          <w:bCs/>
          <w:sz w:val="24"/>
          <w:szCs w:val="24"/>
        </w:rPr>
      </w:pPr>
      <w:r w:rsidRPr="00D72C31">
        <w:rPr>
          <w:rFonts w:ascii="Trebuchet MS" w:hAnsi="Trebuchet MS"/>
          <w:bCs/>
          <w:sz w:val="24"/>
          <w:szCs w:val="24"/>
        </w:rPr>
        <w:t xml:space="preserve">naravoslovno-raziskovalni tabor </w:t>
      </w:r>
    </w:p>
    <w:p w14:paraId="5F443EBE" w14:textId="77777777" w:rsidR="00722689" w:rsidRPr="00D72C31" w:rsidRDefault="00722689" w:rsidP="00722689">
      <w:pPr>
        <w:pStyle w:val="Naslov1"/>
        <w:spacing w:line="360" w:lineRule="auto"/>
        <w:ind w:left="426"/>
      </w:pPr>
      <w:r>
        <w:rPr>
          <w:bCs/>
          <w:sz w:val="24"/>
          <w:szCs w:val="24"/>
        </w:rPr>
        <w:br w:type="page"/>
      </w:r>
      <w:bookmarkStart w:id="30" w:name="_Toc492621432"/>
      <w:r>
        <w:lastRenderedPageBreak/>
        <w:t>UČNI USPEH IN DOSEŽKI UČENCEV</w:t>
      </w:r>
      <w:bookmarkEnd w:id="30"/>
    </w:p>
    <w:p w14:paraId="5827DDCE" w14:textId="77777777" w:rsidR="0093198D" w:rsidRPr="0093198D" w:rsidRDefault="00571B4B" w:rsidP="0093198D">
      <w:pPr>
        <w:pStyle w:val="Naslov2"/>
        <w:spacing w:line="360" w:lineRule="auto"/>
        <w:rPr>
          <w:b w:val="0"/>
        </w:rPr>
      </w:pPr>
      <w:bookmarkStart w:id="31" w:name="_Toc492621433"/>
      <w:r w:rsidRPr="0093198D">
        <w:rPr>
          <w:b w:val="0"/>
        </w:rPr>
        <w:t>UČNA USPEŠNOST PO RAZREDIH</w:t>
      </w:r>
      <w:bookmarkEnd w:id="31"/>
    </w:p>
    <w:p w14:paraId="0C751F6D" w14:textId="77777777" w:rsidR="0093198D" w:rsidRPr="0093198D" w:rsidRDefault="0093198D" w:rsidP="0093198D">
      <w:pPr>
        <w:spacing w:line="360" w:lineRule="auto"/>
        <w:jc w:val="both"/>
        <w:rPr>
          <w:rFonts w:ascii="Trebuchet MS" w:hAnsi="Trebuchet MS"/>
          <w:sz w:val="24"/>
          <w:szCs w:val="24"/>
        </w:rPr>
      </w:pPr>
      <w:r w:rsidRPr="0093198D">
        <w:rPr>
          <w:rFonts w:ascii="Trebuchet MS" w:hAnsi="Trebuchet MS"/>
          <w:sz w:val="24"/>
          <w:szCs w:val="24"/>
        </w:rPr>
        <w:t xml:space="preserve">V šolskem letu 2016/2017 je bila učna uspešnost učencev šole ob koncu pouka 98,3%. </w:t>
      </w:r>
    </w:p>
    <w:p w14:paraId="0443482E" w14:textId="77777777" w:rsidR="0093198D" w:rsidRPr="0093198D" w:rsidRDefault="0093198D" w:rsidP="0093198D">
      <w:pPr>
        <w:spacing w:line="360" w:lineRule="auto"/>
        <w:jc w:val="both"/>
        <w:rPr>
          <w:rFonts w:ascii="Trebuchet MS" w:hAnsi="Trebuchet MS"/>
          <w:sz w:val="24"/>
          <w:szCs w:val="24"/>
        </w:rPr>
      </w:pPr>
      <w:r w:rsidRPr="0093198D">
        <w:rPr>
          <w:rFonts w:ascii="Trebuchet MS" w:hAnsi="Trebuchet MS"/>
          <w:sz w:val="24"/>
          <w:szCs w:val="24"/>
        </w:rPr>
        <w:t>Na šoli je bilo ob koncu pouka 19 učencev, ki so bili negativno ocenjeni  (2 neoc.),  pri 17 različnih predmetih.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78"/>
        <w:gridCol w:w="1407"/>
        <w:gridCol w:w="1420"/>
        <w:gridCol w:w="1420"/>
        <w:gridCol w:w="1499"/>
        <w:gridCol w:w="1538"/>
      </w:tblGrid>
      <w:tr w:rsidR="0093198D" w:rsidRPr="0093198D" w14:paraId="3496472A" w14:textId="77777777" w:rsidTr="00722689">
        <w:trPr>
          <w:trHeight w:val="2678"/>
          <w:jc w:val="center"/>
        </w:trPr>
        <w:tc>
          <w:tcPr>
            <w:tcW w:w="1870" w:type="dxa"/>
            <w:tcBorders>
              <w:top w:val="single" w:sz="4" w:space="0" w:color="auto"/>
              <w:left w:val="single" w:sz="4" w:space="0" w:color="auto"/>
              <w:bottom w:val="single" w:sz="4" w:space="0" w:color="auto"/>
              <w:right w:val="single" w:sz="4" w:space="0" w:color="auto"/>
            </w:tcBorders>
            <w:shd w:val="clear" w:color="auto" w:fill="F2F2F2"/>
            <w:vAlign w:val="center"/>
          </w:tcPr>
          <w:p w14:paraId="2434CD4D"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Razred</w:t>
            </w:r>
          </w:p>
        </w:tc>
        <w:tc>
          <w:tcPr>
            <w:tcW w:w="1451" w:type="dxa"/>
            <w:tcBorders>
              <w:top w:val="single" w:sz="4" w:space="0" w:color="auto"/>
              <w:left w:val="single" w:sz="4" w:space="0" w:color="auto"/>
              <w:bottom w:val="single" w:sz="4" w:space="0" w:color="auto"/>
              <w:right w:val="single" w:sz="4" w:space="0" w:color="auto"/>
            </w:tcBorders>
            <w:shd w:val="clear" w:color="auto" w:fill="F2F2F2"/>
            <w:vAlign w:val="center"/>
          </w:tcPr>
          <w:p w14:paraId="18B4CC7B" w14:textId="77777777" w:rsidR="0093198D" w:rsidRPr="0093198D" w:rsidRDefault="0093198D" w:rsidP="0093198D">
            <w:pPr>
              <w:spacing w:line="360" w:lineRule="auto"/>
              <w:jc w:val="center"/>
              <w:rPr>
                <w:rFonts w:ascii="Trebuchet MS" w:hAnsi="Trebuchet MS"/>
                <w:sz w:val="24"/>
                <w:szCs w:val="24"/>
                <w:lang w:val="en-US"/>
              </w:rPr>
            </w:pPr>
            <w:r w:rsidRPr="0093198D">
              <w:rPr>
                <w:rFonts w:ascii="Trebuchet MS" w:hAnsi="Trebuchet MS"/>
                <w:sz w:val="24"/>
                <w:szCs w:val="24"/>
                <w:lang w:val="en-US"/>
              </w:rPr>
              <w:t>Število učencev</w:t>
            </w:r>
          </w:p>
        </w:tc>
        <w:tc>
          <w:tcPr>
            <w:tcW w:w="1451" w:type="dxa"/>
            <w:tcBorders>
              <w:top w:val="single" w:sz="4" w:space="0" w:color="auto"/>
              <w:left w:val="single" w:sz="4" w:space="0" w:color="auto"/>
              <w:bottom w:val="single" w:sz="4" w:space="0" w:color="auto"/>
              <w:right w:val="single" w:sz="4" w:space="0" w:color="auto"/>
            </w:tcBorders>
            <w:shd w:val="clear" w:color="auto" w:fill="F2F2F2"/>
            <w:vAlign w:val="center"/>
          </w:tcPr>
          <w:p w14:paraId="6B15456D" w14:textId="77777777" w:rsidR="0093198D" w:rsidRPr="0093198D" w:rsidRDefault="0093198D" w:rsidP="0093198D">
            <w:pPr>
              <w:spacing w:line="360" w:lineRule="auto"/>
              <w:jc w:val="center"/>
              <w:rPr>
                <w:rFonts w:ascii="Trebuchet MS" w:hAnsi="Trebuchet MS"/>
                <w:sz w:val="24"/>
                <w:szCs w:val="24"/>
                <w:lang w:val="en-US"/>
              </w:rPr>
            </w:pPr>
            <w:r w:rsidRPr="0093198D">
              <w:rPr>
                <w:rFonts w:ascii="Trebuchet MS" w:hAnsi="Trebuchet MS"/>
                <w:sz w:val="24"/>
                <w:szCs w:val="24"/>
                <w:lang w:val="en-US"/>
              </w:rPr>
              <w:t>Število učencev, ki so pozitivno ocenjeni</w:t>
            </w:r>
          </w:p>
        </w:tc>
        <w:tc>
          <w:tcPr>
            <w:tcW w:w="1451" w:type="dxa"/>
            <w:tcBorders>
              <w:top w:val="single" w:sz="4" w:space="0" w:color="auto"/>
              <w:left w:val="single" w:sz="4" w:space="0" w:color="auto"/>
              <w:bottom w:val="single" w:sz="4" w:space="0" w:color="auto"/>
              <w:right w:val="single" w:sz="4" w:space="0" w:color="auto"/>
            </w:tcBorders>
            <w:shd w:val="clear" w:color="auto" w:fill="F2F2F2"/>
            <w:vAlign w:val="center"/>
          </w:tcPr>
          <w:p w14:paraId="2A155006" w14:textId="77777777" w:rsidR="0093198D" w:rsidRPr="0093198D" w:rsidRDefault="0093198D" w:rsidP="0093198D">
            <w:pPr>
              <w:spacing w:line="360" w:lineRule="auto"/>
              <w:jc w:val="center"/>
              <w:rPr>
                <w:rFonts w:ascii="Trebuchet MS" w:hAnsi="Trebuchet MS"/>
                <w:sz w:val="24"/>
                <w:szCs w:val="24"/>
                <w:lang w:val="en-US"/>
              </w:rPr>
            </w:pPr>
            <w:r w:rsidRPr="0093198D">
              <w:rPr>
                <w:rFonts w:ascii="Trebuchet MS" w:hAnsi="Trebuchet MS"/>
                <w:sz w:val="24"/>
                <w:szCs w:val="24"/>
                <w:lang w:val="en-US"/>
              </w:rPr>
              <w:t xml:space="preserve">Delež učencev, ki so bili pozitivno ocenjeni </w:t>
            </w:r>
          </w:p>
          <w:p w14:paraId="0EABBF8A" w14:textId="77777777" w:rsidR="0093198D" w:rsidRPr="0093198D" w:rsidRDefault="0093198D" w:rsidP="0093198D">
            <w:pPr>
              <w:spacing w:line="360" w:lineRule="auto"/>
              <w:jc w:val="center"/>
              <w:rPr>
                <w:rFonts w:ascii="Trebuchet MS" w:hAnsi="Trebuchet MS"/>
                <w:sz w:val="24"/>
                <w:szCs w:val="24"/>
                <w:lang w:val="en-US"/>
              </w:rPr>
            </w:pPr>
            <w:r w:rsidRPr="0093198D">
              <w:rPr>
                <w:rFonts w:ascii="Trebuchet MS" w:hAnsi="Trebuchet MS"/>
                <w:sz w:val="24"/>
                <w:szCs w:val="24"/>
                <w:lang w:val="en-US"/>
              </w:rPr>
              <w:t>(v %)</w:t>
            </w:r>
          </w:p>
        </w:tc>
        <w:tc>
          <w:tcPr>
            <w:tcW w:w="1499" w:type="dxa"/>
            <w:tcBorders>
              <w:top w:val="single" w:sz="4" w:space="0" w:color="auto"/>
              <w:left w:val="single" w:sz="4" w:space="0" w:color="auto"/>
              <w:bottom w:val="single" w:sz="4" w:space="0" w:color="auto"/>
              <w:right w:val="single" w:sz="4" w:space="0" w:color="auto"/>
            </w:tcBorders>
            <w:shd w:val="clear" w:color="auto" w:fill="F2F2F2"/>
            <w:vAlign w:val="center"/>
          </w:tcPr>
          <w:p w14:paraId="6DDFBDF0" w14:textId="77777777" w:rsidR="0093198D" w:rsidRPr="0093198D" w:rsidRDefault="0093198D" w:rsidP="0093198D">
            <w:pPr>
              <w:spacing w:line="360" w:lineRule="auto"/>
              <w:jc w:val="center"/>
              <w:rPr>
                <w:rFonts w:ascii="Trebuchet MS" w:hAnsi="Trebuchet MS"/>
                <w:sz w:val="24"/>
                <w:szCs w:val="24"/>
                <w:lang w:val="en-US"/>
              </w:rPr>
            </w:pPr>
            <w:r w:rsidRPr="0093198D">
              <w:rPr>
                <w:rFonts w:ascii="Trebuchet MS" w:hAnsi="Trebuchet MS"/>
                <w:sz w:val="24"/>
                <w:szCs w:val="24"/>
                <w:lang w:val="en-US"/>
              </w:rPr>
              <w:t>Število učencev, ki so neoc.*/neg. ocenjeni</w:t>
            </w:r>
          </w:p>
        </w:tc>
        <w:tc>
          <w:tcPr>
            <w:tcW w:w="1538" w:type="dxa"/>
            <w:tcBorders>
              <w:top w:val="single" w:sz="4" w:space="0" w:color="auto"/>
              <w:left w:val="single" w:sz="4" w:space="0" w:color="auto"/>
              <w:bottom w:val="single" w:sz="4" w:space="0" w:color="auto"/>
              <w:right w:val="single" w:sz="4" w:space="0" w:color="auto"/>
            </w:tcBorders>
            <w:shd w:val="clear" w:color="auto" w:fill="F2F2F2"/>
            <w:vAlign w:val="center"/>
          </w:tcPr>
          <w:p w14:paraId="3B8691DB" w14:textId="77777777" w:rsidR="0093198D" w:rsidRPr="0093198D" w:rsidRDefault="0093198D" w:rsidP="0093198D">
            <w:pPr>
              <w:spacing w:line="360" w:lineRule="auto"/>
              <w:jc w:val="center"/>
              <w:rPr>
                <w:rFonts w:ascii="Trebuchet MS" w:hAnsi="Trebuchet MS"/>
                <w:sz w:val="24"/>
                <w:szCs w:val="24"/>
                <w:lang w:val="en-US"/>
              </w:rPr>
            </w:pPr>
            <w:r w:rsidRPr="0093198D">
              <w:rPr>
                <w:rFonts w:ascii="Trebuchet MS" w:hAnsi="Trebuchet MS"/>
                <w:sz w:val="24"/>
                <w:szCs w:val="24"/>
                <w:lang w:val="en-US"/>
              </w:rPr>
              <w:t>Delež učencev, ki so bili neoc./neoc. ocenjeni (v%)</w:t>
            </w:r>
          </w:p>
        </w:tc>
      </w:tr>
      <w:tr w:rsidR="0093198D" w:rsidRPr="0093198D" w14:paraId="1D5695C2"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0434F07A"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1.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7DFA201B"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101</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7FAE96F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100</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67E2054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99,00</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64F056C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733D9A55"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1,00</w:t>
            </w:r>
          </w:p>
        </w:tc>
      </w:tr>
      <w:tr w:rsidR="0093198D" w:rsidRPr="0093198D" w14:paraId="26834935"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1DBBF617"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2.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4EDC963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103</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7F7A945D"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103</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1C9AA75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100,00</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7411F896"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0</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707A7FBC"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0</w:t>
            </w:r>
          </w:p>
        </w:tc>
      </w:tr>
      <w:tr w:rsidR="0093198D" w:rsidRPr="0093198D" w14:paraId="22311564"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159C3E1D"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3.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2607996E"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95</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0C95E1F6"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95</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6D0A5B67"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100,00</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416171BC"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0</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525501C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0</w:t>
            </w:r>
          </w:p>
        </w:tc>
      </w:tr>
      <w:tr w:rsidR="0093198D" w:rsidRPr="0093198D" w14:paraId="4DAC1457"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500E73B8"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4.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557A443E"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95</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4E98D5AA"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94</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5849BE1D"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99,00</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200F32D5"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021DD61F"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1,00</w:t>
            </w:r>
          </w:p>
        </w:tc>
      </w:tr>
      <w:tr w:rsidR="0093198D" w:rsidRPr="0093198D" w14:paraId="44CBD094"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5D952679"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5.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3DF1CAC5"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84</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7FFCC719"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84</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1F6EFAA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100,00</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7F919F5E"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0</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109BD1C9"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0</w:t>
            </w:r>
          </w:p>
        </w:tc>
      </w:tr>
      <w:tr w:rsidR="0093198D" w:rsidRPr="0093198D" w14:paraId="4F35164A"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5A0D9F52"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6.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57A5F9A9"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79</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15679F5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78</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43578E83"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98,8</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1103184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3EC60EDD"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1,2</w:t>
            </w:r>
          </w:p>
        </w:tc>
      </w:tr>
      <w:tr w:rsidR="0093198D" w:rsidRPr="0093198D" w14:paraId="5E52D6A6"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42A50533"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7.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4FC55A15"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84</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611DA853"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82</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49CF6A0B"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97,7</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3524056F"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2*</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41F13A35"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2,3</w:t>
            </w:r>
          </w:p>
        </w:tc>
      </w:tr>
      <w:tr w:rsidR="0093198D" w:rsidRPr="0093198D" w14:paraId="5C4B4164"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2B017E84" w14:textId="77777777" w:rsidR="0093198D" w:rsidRPr="0093198D" w:rsidRDefault="0093198D" w:rsidP="0093198D">
            <w:pPr>
              <w:spacing w:line="360" w:lineRule="auto"/>
              <w:jc w:val="center"/>
              <w:rPr>
                <w:rFonts w:ascii="Trebuchet MS" w:hAnsi="Trebuchet MS"/>
                <w:bCs/>
                <w:sz w:val="24"/>
                <w:szCs w:val="24"/>
                <w:lang w:val="en-US"/>
              </w:rPr>
            </w:pPr>
            <w:r w:rsidRPr="0093198D">
              <w:rPr>
                <w:rFonts w:ascii="Trebuchet MS" w:hAnsi="Trebuchet MS"/>
                <w:bCs/>
                <w:sz w:val="24"/>
                <w:szCs w:val="24"/>
                <w:lang w:val="en-US"/>
              </w:rPr>
              <w:t>8.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735F4A1E"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89</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29AB5BA2"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81</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2DE71DB6"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lang w:val="en-US"/>
              </w:rPr>
              <w:t>91,8</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166B8A0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6+2*</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369A6617"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8,2</w:t>
            </w:r>
          </w:p>
        </w:tc>
      </w:tr>
      <w:tr w:rsidR="0093198D" w:rsidRPr="0093198D" w14:paraId="3AAF6BF6"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4E188CA4" w14:textId="77777777" w:rsidR="0093198D" w:rsidRPr="0093198D" w:rsidRDefault="0093198D" w:rsidP="0093198D">
            <w:pPr>
              <w:spacing w:line="360" w:lineRule="auto"/>
              <w:jc w:val="center"/>
              <w:rPr>
                <w:rFonts w:ascii="Trebuchet MS" w:hAnsi="Trebuchet MS"/>
                <w:bCs/>
                <w:sz w:val="24"/>
                <w:szCs w:val="24"/>
              </w:rPr>
            </w:pPr>
            <w:r w:rsidRPr="0093198D">
              <w:rPr>
                <w:rFonts w:ascii="Trebuchet MS" w:hAnsi="Trebuchet MS"/>
                <w:bCs/>
                <w:sz w:val="24"/>
                <w:szCs w:val="24"/>
              </w:rPr>
              <w:t>9. razred</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1ED85E53"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76</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6DA75B75"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75</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486C9861"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98,7</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091EAB4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1*</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14:paraId="789D0400"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1,3</w:t>
            </w:r>
          </w:p>
        </w:tc>
      </w:tr>
      <w:tr w:rsidR="0093198D" w:rsidRPr="0093198D" w14:paraId="77893448" w14:textId="77777777" w:rsidTr="00722689">
        <w:trPr>
          <w:trHeight w:val="403"/>
          <w:jc w:val="center"/>
        </w:trPr>
        <w:tc>
          <w:tcPr>
            <w:tcW w:w="1870" w:type="dxa"/>
            <w:tcBorders>
              <w:top w:val="single" w:sz="4" w:space="0" w:color="auto"/>
              <w:left w:val="single" w:sz="4" w:space="0" w:color="auto"/>
              <w:bottom w:val="single" w:sz="4" w:space="0" w:color="auto"/>
              <w:right w:val="single" w:sz="4" w:space="0" w:color="auto"/>
            </w:tcBorders>
            <w:shd w:val="clear" w:color="auto" w:fill="F2F2F2"/>
            <w:vAlign w:val="center"/>
          </w:tcPr>
          <w:p w14:paraId="76CD8EDC" w14:textId="77777777" w:rsidR="0093198D" w:rsidRPr="0093198D" w:rsidRDefault="0093198D" w:rsidP="0093198D">
            <w:pPr>
              <w:spacing w:line="360" w:lineRule="auto"/>
              <w:jc w:val="center"/>
              <w:rPr>
                <w:rFonts w:ascii="Trebuchet MS" w:hAnsi="Trebuchet MS"/>
                <w:bCs/>
                <w:sz w:val="24"/>
                <w:szCs w:val="24"/>
              </w:rPr>
            </w:pPr>
            <w:r w:rsidRPr="0093198D">
              <w:rPr>
                <w:rFonts w:ascii="Trebuchet MS" w:hAnsi="Trebuchet MS"/>
                <w:bCs/>
                <w:sz w:val="24"/>
                <w:szCs w:val="24"/>
              </w:rPr>
              <w:t>OŠ Domžale skupaj</w:t>
            </w:r>
          </w:p>
        </w:tc>
        <w:tc>
          <w:tcPr>
            <w:tcW w:w="1451" w:type="dxa"/>
            <w:tcBorders>
              <w:top w:val="single" w:sz="4" w:space="0" w:color="auto"/>
              <w:left w:val="single" w:sz="4" w:space="0" w:color="auto"/>
              <w:bottom w:val="single" w:sz="4" w:space="0" w:color="auto"/>
              <w:right w:val="single" w:sz="4" w:space="0" w:color="auto"/>
            </w:tcBorders>
            <w:shd w:val="clear" w:color="auto" w:fill="F2F2F2"/>
            <w:vAlign w:val="center"/>
          </w:tcPr>
          <w:p w14:paraId="46EE8D99"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819</w:t>
            </w:r>
          </w:p>
        </w:tc>
        <w:tc>
          <w:tcPr>
            <w:tcW w:w="1451" w:type="dxa"/>
            <w:tcBorders>
              <w:top w:val="single" w:sz="4" w:space="0" w:color="auto"/>
              <w:left w:val="single" w:sz="4" w:space="0" w:color="auto"/>
              <w:bottom w:val="single" w:sz="4" w:space="0" w:color="auto"/>
              <w:right w:val="single" w:sz="4" w:space="0" w:color="auto"/>
            </w:tcBorders>
            <w:shd w:val="clear" w:color="auto" w:fill="F2F2F2"/>
            <w:vAlign w:val="center"/>
          </w:tcPr>
          <w:p w14:paraId="48BB143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805</w:t>
            </w:r>
          </w:p>
        </w:tc>
        <w:tc>
          <w:tcPr>
            <w:tcW w:w="1451" w:type="dxa"/>
            <w:tcBorders>
              <w:top w:val="single" w:sz="4" w:space="0" w:color="auto"/>
              <w:left w:val="single" w:sz="4" w:space="0" w:color="auto"/>
              <w:bottom w:val="single" w:sz="4" w:space="0" w:color="auto"/>
              <w:right w:val="single" w:sz="4" w:space="0" w:color="auto"/>
            </w:tcBorders>
            <w:shd w:val="clear" w:color="auto" w:fill="F2F2F2"/>
            <w:vAlign w:val="center"/>
          </w:tcPr>
          <w:p w14:paraId="4C02DEC4"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98,3</w:t>
            </w:r>
          </w:p>
        </w:tc>
        <w:tc>
          <w:tcPr>
            <w:tcW w:w="1499" w:type="dxa"/>
            <w:tcBorders>
              <w:top w:val="single" w:sz="4" w:space="0" w:color="auto"/>
              <w:left w:val="single" w:sz="4" w:space="0" w:color="auto"/>
              <w:bottom w:val="single" w:sz="4" w:space="0" w:color="auto"/>
              <w:right w:val="single" w:sz="4" w:space="0" w:color="auto"/>
            </w:tcBorders>
            <w:shd w:val="clear" w:color="auto" w:fill="F2F2F2"/>
            <w:vAlign w:val="center"/>
          </w:tcPr>
          <w:p w14:paraId="2528D0CF"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9+5*</w:t>
            </w:r>
          </w:p>
        </w:tc>
        <w:tc>
          <w:tcPr>
            <w:tcW w:w="1538" w:type="dxa"/>
            <w:tcBorders>
              <w:top w:val="single" w:sz="4" w:space="0" w:color="auto"/>
              <w:left w:val="single" w:sz="4" w:space="0" w:color="auto"/>
              <w:bottom w:val="single" w:sz="4" w:space="0" w:color="auto"/>
              <w:right w:val="single" w:sz="4" w:space="0" w:color="auto"/>
            </w:tcBorders>
            <w:shd w:val="clear" w:color="auto" w:fill="F2F2F2"/>
            <w:vAlign w:val="center"/>
          </w:tcPr>
          <w:p w14:paraId="29DF533E" w14:textId="77777777" w:rsidR="0093198D" w:rsidRPr="0093198D" w:rsidRDefault="0093198D" w:rsidP="0093198D">
            <w:pPr>
              <w:spacing w:line="360" w:lineRule="auto"/>
              <w:jc w:val="center"/>
              <w:rPr>
                <w:rFonts w:ascii="Trebuchet MS" w:hAnsi="Trebuchet MS"/>
                <w:sz w:val="24"/>
                <w:szCs w:val="24"/>
              </w:rPr>
            </w:pPr>
            <w:r w:rsidRPr="0093198D">
              <w:rPr>
                <w:rFonts w:ascii="Trebuchet MS" w:hAnsi="Trebuchet MS"/>
                <w:sz w:val="24"/>
                <w:szCs w:val="24"/>
              </w:rPr>
              <w:t>1,7</w:t>
            </w:r>
          </w:p>
        </w:tc>
      </w:tr>
    </w:tbl>
    <w:p w14:paraId="65A7A84A" w14:textId="77777777" w:rsidR="0093198D" w:rsidRPr="0093198D" w:rsidRDefault="0093198D" w:rsidP="00722689">
      <w:pPr>
        <w:pStyle w:val="Naslov2"/>
      </w:pPr>
      <w:bookmarkStart w:id="32" w:name="_Toc461444908"/>
      <w:bookmarkStart w:id="33" w:name="_Toc492621434"/>
      <w:r w:rsidRPr="0093198D">
        <w:lastRenderedPageBreak/>
        <w:t>PREGLED ŠTEVILA PONAVLJALCEV PO RAZREDIH</w:t>
      </w:r>
      <w:bookmarkEnd w:id="32"/>
      <w:bookmarkEnd w:id="33"/>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1"/>
        <w:gridCol w:w="1275"/>
        <w:gridCol w:w="1560"/>
        <w:gridCol w:w="1275"/>
        <w:gridCol w:w="1276"/>
        <w:gridCol w:w="1559"/>
        <w:gridCol w:w="1418"/>
      </w:tblGrid>
      <w:tr w:rsidR="0093198D" w:rsidRPr="0093198D" w14:paraId="50C492D4" w14:textId="77777777" w:rsidTr="00722689">
        <w:tc>
          <w:tcPr>
            <w:tcW w:w="1101" w:type="dxa"/>
            <w:vMerge w:val="restart"/>
            <w:shd w:val="clear" w:color="auto" w:fill="E5DFEC"/>
          </w:tcPr>
          <w:p w14:paraId="6BEFFBB7"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razred</w:t>
            </w:r>
          </w:p>
        </w:tc>
        <w:tc>
          <w:tcPr>
            <w:tcW w:w="1275" w:type="dxa"/>
            <w:vMerge w:val="restart"/>
            <w:shd w:val="clear" w:color="auto" w:fill="E5DFEC"/>
          </w:tcPr>
          <w:p w14:paraId="70989DB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Št. negativno ocenjenih učencev (a)</w:t>
            </w:r>
          </w:p>
        </w:tc>
        <w:tc>
          <w:tcPr>
            <w:tcW w:w="1560" w:type="dxa"/>
            <w:vMerge w:val="restart"/>
            <w:shd w:val="clear" w:color="auto" w:fill="E5DFEC"/>
          </w:tcPr>
          <w:p w14:paraId="29E6F6E8"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Učenci, ki   ponavljajo po sklepu konference (b)</w:t>
            </w:r>
          </w:p>
        </w:tc>
        <w:tc>
          <w:tcPr>
            <w:tcW w:w="4110" w:type="dxa"/>
            <w:gridSpan w:val="3"/>
            <w:shd w:val="clear" w:color="auto" w:fill="E5DFEC"/>
          </w:tcPr>
          <w:p w14:paraId="1C9AE72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Učenci s popravnimi izpiti €</w:t>
            </w:r>
          </w:p>
        </w:tc>
        <w:tc>
          <w:tcPr>
            <w:tcW w:w="1418" w:type="dxa"/>
            <w:vMerge w:val="restart"/>
            <w:shd w:val="clear" w:color="auto" w:fill="E5DFEC"/>
          </w:tcPr>
          <w:p w14:paraId="7DA2272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Skupaj ponavljajo (f)</w:t>
            </w:r>
          </w:p>
        </w:tc>
      </w:tr>
      <w:tr w:rsidR="0093198D" w:rsidRPr="0093198D" w14:paraId="179196A0" w14:textId="77777777" w:rsidTr="00722689">
        <w:tc>
          <w:tcPr>
            <w:tcW w:w="1101" w:type="dxa"/>
            <w:vMerge/>
            <w:shd w:val="clear" w:color="auto" w:fill="auto"/>
          </w:tcPr>
          <w:p w14:paraId="2041A782" w14:textId="77777777" w:rsidR="0093198D" w:rsidRPr="0093198D" w:rsidRDefault="0093198D" w:rsidP="0093198D">
            <w:pPr>
              <w:spacing w:line="360" w:lineRule="auto"/>
              <w:rPr>
                <w:rFonts w:ascii="Trebuchet MS" w:hAnsi="Trebuchet MS"/>
                <w:sz w:val="24"/>
                <w:szCs w:val="24"/>
                <w:lang w:eastAsia="x-none"/>
              </w:rPr>
            </w:pPr>
          </w:p>
        </w:tc>
        <w:tc>
          <w:tcPr>
            <w:tcW w:w="1275" w:type="dxa"/>
            <w:vMerge/>
            <w:shd w:val="clear" w:color="auto" w:fill="auto"/>
          </w:tcPr>
          <w:p w14:paraId="11C3ED90" w14:textId="77777777" w:rsidR="0093198D" w:rsidRPr="0093198D" w:rsidRDefault="0093198D" w:rsidP="0093198D">
            <w:pPr>
              <w:spacing w:line="360" w:lineRule="auto"/>
              <w:rPr>
                <w:rFonts w:ascii="Trebuchet MS" w:hAnsi="Trebuchet MS"/>
                <w:sz w:val="24"/>
                <w:szCs w:val="24"/>
                <w:lang w:eastAsia="x-none"/>
              </w:rPr>
            </w:pPr>
          </w:p>
        </w:tc>
        <w:tc>
          <w:tcPr>
            <w:tcW w:w="1560" w:type="dxa"/>
            <w:vMerge/>
            <w:shd w:val="clear" w:color="auto" w:fill="auto"/>
          </w:tcPr>
          <w:p w14:paraId="247D5DCB" w14:textId="77777777" w:rsidR="0093198D" w:rsidRPr="0093198D" w:rsidRDefault="0093198D" w:rsidP="0093198D">
            <w:pPr>
              <w:spacing w:line="360" w:lineRule="auto"/>
              <w:rPr>
                <w:rFonts w:ascii="Trebuchet MS" w:hAnsi="Trebuchet MS"/>
                <w:sz w:val="24"/>
                <w:szCs w:val="24"/>
                <w:lang w:eastAsia="x-none"/>
              </w:rPr>
            </w:pPr>
          </w:p>
        </w:tc>
        <w:tc>
          <w:tcPr>
            <w:tcW w:w="1275" w:type="dxa"/>
            <w:shd w:val="clear" w:color="auto" w:fill="EAF1DD"/>
          </w:tcPr>
          <w:p w14:paraId="7883FC39" w14:textId="77777777" w:rsidR="0093198D" w:rsidRPr="0093198D" w:rsidRDefault="0093198D" w:rsidP="0093198D">
            <w:pPr>
              <w:spacing w:line="360" w:lineRule="auto"/>
              <w:rPr>
                <w:rFonts w:ascii="Trebuchet MS" w:hAnsi="Trebuchet MS"/>
                <w:sz w:val="24"/>
                <w:szCs w:val="24"/>
                <w:lang w:eastAsia="x-none"/>
              </w:rPr>
            </w:pPr>
          </w:p>
          <w:p w14:paraId="7A7021D8"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(c)</w:t>
            </w:r>
          </w:p>
        </w:tc>
        <w:tc>
          <w:tcPr>
            <w:tcW w:w="1276" w:type="dxa"/>
            <w:shd w:val="clear" w:color="auto" w:fill="EAF1DD"/>
          </w:tcPr>
          <w:p w14:paraId="3ACF678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po izpitih ponavljajo (d)</w:t>
            </w:r>
          </w:p>
        </w:tc>
        <w:tc>
          <w:tcPr>
            <w:tcW w:w="1559" w:type="dxa"/>
            <w:shd w:val="clear" w:color="auto" w:fill="EAF1DD"/>
          </w:tcPr>
          <w:p w14:paraId="41C2D2CC"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 xml:space="preserve">po izpitih napredujejo </w:t>
            </w:r>
          </w:p>
          <w:p w14:paraId="6A1DBD8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(e)</w:t>
            </w:r>
          </w:p>
        </w:tc>
        <w:tc>
          <w:tcPr>
            <w:tcW w:w="1418" w:type="dxa"/>
            <w:vMerge/>
            <w:shd w:val="clear" w:color="auto" w:fill="auto"/>
          </w:tcPr>
          <w:p w14:paraId="11FC4FE4"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4B12B220" w14:textId="77777777" w:rsidTr="00722689">
        <w:tc>
          <w:tcPr>
            <w:tcW w:w="1101" w:type="dxa"/>
            <w:shd w:val="clear" w:color="auto" w:fill="auto"/>
          </w:tcPr>
          <w:p w14:paraId="474C45D3" w14:textId="77777777" w:rsidR="0093198D" w:rsidRPr="0093198D" w:rsidRDefault="0093198D" w:rsidP="0093198D">
            <w:pPr>
              <w:spacing w:line="360" w:lineRule="auto"/>
              <w:rPr>
                <w:rFonts w:ascii="Trebuchet MS" w:hAnsi="Trebuchet MS"/>
                <w:sz w:val="24"/>
                <w:szCs w:val="24"/>
                <w:lang w:eastAsia="x-none"/>
              </w:rPr>
            </w:pPr>
          </w:p>
        </w:tc>
        <w:tc>
          <w:tcPr>
            <w:tcW w:w="1275" w:type="dxa"/>
            <w:shd w:val="clear" w:color="auto" w:fill="auto"/>
          </w:tcPr>
          <w:p w14:paraId="541F975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a = b + c</w:t>
            </w:r>
          </w:p>
        </w:tc>
        <w:tc>
          <w:tcPr>
            <w:tcW w:w="1560" w:type="dxa"/>
            <w:shd w:val="clear" w:color="auto" w:fill="auto"/>
          </w:tcPr>
          <w:p w14:paraId="5AFE4085" w14:textId="77777777" w:rsidR="0093198D" w:rsidRPr="0093198D" w:rsidRDefault="0093198D" w:rsidP="0093198D">
            <w:pPr>
              <w:spacing w:line="360" w:lineRule="auto"/>
              <w:rPr>
                <w:rFonts w:ascii="Trebuchet MS" w:hAnsi="Trebuchet MS"/>
                <w:sz w:val="24"/>
                <w:szCs w:val="24"/>
                <w:lang w:eastAsia="x-none"/>
              </w:rPr>
            </w:pPr>
          </w:p>
        </w:tc>
        <w:tc>
          <w:tcPr>
            <w:tcW w:w="1275" w:type="dxa"/>
            <w:shd w:val="clear" w:color="auto" w:fill="auto"/>
          </w:tcPr>
          <w:p w14:paraId="66FE0C9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c = d + e</w:t>
            </w:r>
          </w:p>
        </w:tc>
        <w:tc>
          <w:tcPr>
            <w:tcW w:w="1276" w:type="dxa"/>
            <w:shd w:val="clear" w:color="auto" w:fill="auto"/>
          </w:tcPr>
          <w:p w14:paraId="3B355093" w14:textId="77777777" w:rsidR="0093198D" w:rsidRPr="0093198D" w:rsidRDefault="0093198D" w:rsidP="0093198D">
            <w:pPr>
              <w:spacing w:line="360" w:lineRule="auto"/>
              <w:rPr>
                <w:rFonts w:ascii="Trebuchet MS" w:hAnsi="Trebuchet MS"/>
                <w:sz w:val="24"/>
                <w:szCs w:val="24"/>
                <w:lang w:eastAsia="x-none"/>
              </w:rPr>
            </w:pPr>
          </w:p>
        </w:tc>
        <w:tc>
          <w:tcPr>
            <w:tcW w:w="1559" w:type="dxa"/>
            <w:shd w:val="clear" w:color="auto" w:fill="auto"/>
          </w:tcPr>
          <w:p w14:paraId="0760E3D5" w14:textId="77777777" w:rsidR="0093198D" w:rsidRPr="0093198D" w:rsidRDefault="0093198D" w:rsidP="0093198D">
            <w:pPr>
              <w:spacing w:line="360" w:lineRule="auto"/>
              <w:rPr>
                <w:rFonts w:ascii="Trebuchet MS" w:hAnsi="Trebuchet MS"/>
                <w:sz w:val="24"/>
                <w:szCs w:val="24"/>
                <w:lang w:eastAsia="x-none"/>
              </w:rPr>
            </w:pPr>
          </w:p>
        </w:tc>
        <w:tc>
          <w:tcPr>
            <w:tcW w:w="1418" w:type="dxa"/>
            <w:shd w:val="clear" w:color="auto" w:fill="auto"/>
          </w:tcPr>
          <w:p w14:paraId="2B112059"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f  = b + d</w:t>
            </w:r>
          </w:p>
        </w:tc>
      </w:tr>
      <w:tr w:rsidR="0093198D" w:rsidRPr="0093198D" w14:paraId="14EB3B51" w14:textId="77777777" w:rsidTr="00722689">
        <w:tc>
          <w:tcPr>
            <w:tcW w:w="1101" w:type="dxa"/>
            <w:shd w:val="clear" w:color="auto" w:fill="auto"/>
          </w:tcPr>
          <w:p w14:paraId="27484D8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1.r</w:t>
            </w:r>
          </w:p>
        </w:tc>
        <w:tc>
          <w:tcPr>
            <w:tcW w:w="1275" w:type="dxa"/>
            <w:shd w:val="clear" w:color="auto" w:fill="auto"/>
          </w:tcPr>
          <w:p w14:paraId="1BD29D44"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560" w:type="dxa"/>
            <w:shd w:val="clear" w:color="auto" w:fill="auto"/>
          </w:tcPr>
          <w:p w14:paraId="79E80B26"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275" w:type="dxa"/>
            <w:shd w:val="clear" w:color="auto" w:fill="auto"/>
          </w:tcPr>
          <w:p w14:paraId="56009BA7"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276" w:type="dxa"/>
            <w:shd w:val="clear" w:color="auto" w:fill="auto"/>
          </w:tcPr>
          <w:p w14:paraId="70603067"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559" w:type="dxa"/>
            <w:shd w:val="clear" w:color="auto" w:fill="auto"/>
          </w:tcPr>
          <w:p w14:paraId="352DDE59"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418" w:type="dxa"/>
            <w:shd w:val="clear" w:color="auto" w:fill="auto"/>
          </w:tcPr>
          <w:p w14:paraId="3BB7CAC8"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546E9FE6" w14:textId="77777777" w:rsidTr="00722689">
        <w:tc>
          <w:tcPr>
            <w:tcW w:w="1101" w:type="dxa"/>
            <w:shd w:val="clear" w:color="auto" w:fill="auto"/>
          </w:tcPr>
          <w:p w14:paraId="1F4F520B"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4.r</w:t>
            </w:r>
          </w:p>
        </w:tc>
        <w:tc>
          <w:tcPr>
            <w:tcW w:w="1275" w:type="dxa"/>
            <w:shd w:val="clear" w:color="auto" w:fill="auto"/>
          </w:tcPr>
          <w:p w14:paraId="410B2BA4"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560" w:type="dxa"/>
            <w:shd w:val="clear" w:color="auto" w:fill="auto"/>
          </w:tcPr>
          <w:p w14:paraId="6495FC88"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275" w:type="dxa"/>
            <w:shd w:val="clear" w:color="auto" w:fill="auto"/>
          </w:tcPr>
          <w:p w14:paraId="6905D1F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276" w:type="dxa"/>
            <w:shd w:val="clear" w:color="auto" w:fill="auto"/>
          </w:tcPr>
          <w:p w14:paraId="1F549B1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559" w:type="dxa"/>
            <w:shd w:val="clear" w:color="auto" w:fill="auto"/>
          </w:tcPr>
          <w:p w14:paraId="0BCDA6B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418" w:type="dxa"/>
            <w:shd w:val="clear" w:color="auto" w:fill="auto"/>
          </w:tcPr>
          <w:p w14:paraId="6B8124D3"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240B06E5" w14:textId="77777777" w:rsidTr="00722689">
        <w:tc>
          <w:tcPr>
            <w:tcW w:w="1101" w:type="dxa"/>
            <w:shd w:val="clear" w:color="auto" w:fill="auto"/>
          </w:tcPr>
          <w:p w14:paraId="32F90E1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6.r</w:t>
            </w:r>
          </w:p>
        </w:tc>
        <w:tc>
          <w:tcPr>
            <w:tcW w:w="1275" w:type="dxa"/>
            <w:shd w:val="clear" w:color="auto" w:fill="auto"/>
          </w:tcPr>
          <w:p w14:paraId="179EC33B"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560" w:type="dxa"/>
            <w:shd w:val="clear" w:color="auto" w:fill="auto"/>
          </w:tcPr>
          <w:p w14:paraId="40B4625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 xml:space="preserve">1 </w:t>
            </w:r>
          </w:p>
        </w:tc>
        <w:tc>
          <w:tcPr>
            <w:tcW w:w="1275" w:type="dxa"/>
            <w:shd w:val="clear" w:color="auto" w:fill="auto"/>
          </w:tcPr>
          <w:p w14:paraId="632E388A"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276" w:type="dxa"/>
            <w:shd w:val="clear" w:color="auto" w:fill="auto"/>
          </w:tcPr>
          <w:p w14:paraId="7F3BED28"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559" w:type="dxa"/>
            <w:shd w:val="clear" w:color="auto" w:fill="auto"/>
          </w:tcPr>
          <w:p w14:paraId="39060E5E"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w:t>
            </w:r>
          </w:p>
        </w:tc>
        <w:tc>
          <w:tcPr>
            <w:tcW w:w="1418" w:type="dxa"/>
            <w:shd w:val="clear" w:color="auto" w:fill="auto"/>
          </w:tcPr>
          <w:p w14:paraId="38620949"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27EF9E21" w14:textId="77777777" w:rsidTr="00722689">
        <w:tc>
          <w:tcPr>
            <w:tcW w:w="1101" w:type="dxa"/>
            <w:shd w:val="clear" w:color="auto" w:fill="auto"/>
          </w:tcPr>
          <w:p w14:paraId="56143CB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7.r</w:t>
            </w:r>
          </w:p>
        </w:tc>
        <w:tc>
          <w:tcPr>
            <w:tcW w:w="1275" w:type="dxa"/>
            <w:shd w:val="clear" w:color="auto" w:fill="auto"/>
          </w:tcPr>
          <w:p w14:paraId="6169CA76"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6</w:t>
            </w:r>
          </w:p>
        </w:tc>
        <w:tc>
          <w:tcPr>
            <w:tcW w:w="1560" w:type="dxa"/>
            <w:shd w:val="clear" w:color="auto" w:fill="auto"/>
          </w:tcPr>
          <w:p w14:paraId="3289017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1275" w:type="dxa"/>
            <w:shd w:val="clear" w:color="auto" w:fill="auto"/>
          </w:tcPr>
          <w:p w14:paraId="4D0ACC1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6</w:t>
            </w:r>
          </w:p>
        </w:tc>
        <w:tc>
          <w:tcPr>
            <w:tcW w:w="1276" w:type="dxa"/>
            <w:shd w:val="clear" w:color="auto" w:fill="auto"/>
          </w:tcPr>
          <w:p w14:paraId="324534C0"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559" w:type="dxa"/>
            <w:shd w:val="clear" w:color="auto" w:fill="auto"/>
          </w:tcPr>
          <w:p w14:paraId="240576C7"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5</w:t>
            </w:r>
          </w:p>
        </w:tc>
        <w:tc>
          <w:tcPr>
            <w:tcW w:w="1418" w:type="dxa"/>
            <w:shd w:val="clear" w:color="auto" w:fill="auto"/>
          </w:tcPr>
          <w:p w14:paraId="00AA7FA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126BC81E" w14:textId="77777777" w:rsidTr="00722689">
        <w:tc>
          <w:tcPr>
            <w:tcW w:w="1101" w:type="dxa"/>
            <w:shd w:val="clear" w:color="auto" w:fill="auto"/>
          </w:tcPr>
          <w:p w14:paraId="2E9232E1"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8.r</w:t>
            </w:r>
          </w:p>
        </w:tc>
        <w:tc>
          <w:tcPr>
            <w:tcW w:w="1275" w:type="dxa"/>
            <w:shd w:val="clear" w:color="auto" w:fill="auto"/>
          </w:tcPr>
          <w:p w14:paraId="39B6AD6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7*</w:t>
            </w:r>
          </w:p>
        </w:tc>
        <w:tc>
          <w:tcPr>
            <w:tcW w:w="1560" w:type="dxa"/>
            <w:shd w:val="clear" w:color="auto" w:fill="auto"/>
          </w:tcPr>
          <w:p w14:paraId="302636F2"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275" w:type="dxa"/>
            <w:shd w:val="clear" w:color="auto" w:fill="auto"/>
          </w:tcPr>
          <w:p w14:paraId="4516B5D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276" w:type="dxa"/>
            <w:shd w:val="clear" w:color="auto" w:fill="auto"/>
          </w:tcPr>
          <w:p w14:paraId="134A970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1559" w:type="dxa"/>
            <w:shd w:val="clear" w:color="auto" w:fill="auto"/>
          </w:tcPr>
          <w:p w14:paraId="2F8FC70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418" w:type="dxa"/>
            <w:shd w:val="clear" w:color="auto" w:fill="auto"/>
          </w:tcPr>
          <w:p w14:paraId="39D3EE5A"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0DA20884" w14:textId="77777777" w:rsidTr="00722689">
        <w:tc>
          <w:tcPr>
            <w:tcW w:w="1101" w:type="dxa"/>
            <w:shd w:val="clear" w:color="auto" w:fill="auto"/>
          </w:tcPr>
          <w:p w14:paraId="4BE8DD1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9.r</w:t>
            </w:r>
          </w:p>
        </w:tc>
        <w:tc>
          <w:tcPr>
            <w:tcW w:w="1275" w:type="dxa"/>
            <w:shd w:val="clear" w:color="auto" w:fill="auto"/>
          </w:tcPr>
          <w:p w14:paraId="3F75E1E4"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560" w:type="dxa"/>
            <w:shd w:val="clear" w:color="auto" w:fill="auto"/>
          </w:tcPr>
          <w:p w14:paraId="2867C65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1275" w:type="dxa"/>
            <w:shd w:val="clear" w:color="auto" w:fill="auto"/>
          </w:tcPr>
          <w:p w14:paraId="302FC6C7"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276" w:type="dxa"/>
            <w:shd w:val="clear" w:color="auto" w:fill="auto"/>
          </w:tcPr>
          <w:p w14:paraId="33E9805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1559" w:type="dxa"/>
            <w:shd w:val="clear" w:color="auto" w:fill="auto"/>
          </w:tcPr>
          <w:p w14:paraId="1FEE0884"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418" w:type="dxa"/>
            <w:shd w:val="clear" w:color="auto" w:fill="auto"/>
          </w:tcPr>
          <w:p w14:paraId="09C9612F"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2AF53B20" w14:textId="77777777" w:rsidTr="00722689">
        <w:tc>
          <w:tcPr>
            <w:tcW w:w="1101" w:type="dxa"/>
            <w:shd w:val="clear" w:color="auto" w:fill="EAF1DD"/>
          </w:tcPr>
          <w:p w14:paraId="1C2D6B86" w14:textId="77777777" w:rsidR="0093198D" w:rsidRPr="0093198D" w:rsidRDefault="0093198D" w:rsidP="0093198D">
            <w:pPr>
              <w:spacing w:line="360" w:lineRule="auto"/>
              <w:rPr>
                <w:rFonts w:ascii="Trebuchet MS" w:hAnsi="Trebuchet MS"/>
                <w:b/>
                <w:sz w:val="24"/>
                <w:szCs w:val="24"/>
                <w:lang w:eastAsia="x-none"/>
              </w:rPr>
            </w:pPr>
            <w:r w:rsidRPr="0093198D">
              <w:rPr>
                <w:rFonts w:ascii="Trebuchet MS" w:hAnsi="Trebuchet MS"/>
                <w:b/>
                <w:sz w:val="24"/>
                <w:szCs w:val="24"/>
                <w:lang w:eastAsia="x-none"/>
              </w:rPr>
              <w:t>SKUPAJ</w:t>
            </w:r>
          </w:p>
        </w:tc>
        <w:tc>
          <w:tcPr>
            <w:tcW w:w="1275" w:type="dxa"/>
            <w:shd w:val="clear" w:color="auto" w:fill="EAF1DD"/>
          </w:tcPr>
          <w:p w14:paraId="1582B6AB"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17</w:t>
            </w:r>
          </w:p>
        </w:tc>
        <w:tc>
          <w:tcPr>
            <w:tcW w:w="1560" w:type="dxa"/>
            <w:shd w:val="clear" w:color="auto" w:fill="EAF1DD"/>
          </w:tcPr>
          <w:p w14:paraId="52A6806F"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4</w:t>
            </w:r>
          </w:p>
        </w:tc>
        <w:tc>
          <w:tcPr>
            <w:tcW w:w="1275" w:type="dxa"/>
            <w:shd w:val="clear" w:color="auto" w:fill="EAF1DD"/>
          </w:tcPr>
          <w:p w14:paraId="5899F2A5"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8</w:t>
            </w:r>
          </w:p>
        </w:tc>
        <w:tc>
          <w:tcPr>
            <w:tcW w:w="1276" w:type="dxa"/>
            <w:shd w:val="clear" w:color="auto" w:fill="EAF1DD"/>
          </w:tcPr>
          <w:p w14:paraId="24FE995B"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1559" w:type="dxa"/>
            <w:shd w:val="clear" w:color="auto" w:fill="EAF1DD"/>
          </w:tcPr>
          <w:p w14:paraId="564E03BC"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6</w:t>
            </w:r>
          </w:p>
        </w:tc>
        <w:tc>
          <w:tcPr>
            <w:tcW w:w="1418" w:type="dxa"/>
            <w:shd w:val="clear" w:color="auto" w:fill="EAF1DD"/>
          </w:tcPr>
          <w:p w14:paraId="09F22EAC"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5</w:t>
            </w:r>
          </w:p>
        </w:tc>
      </w:tr>
    </w:tbl>
    <w:p w14:paraId="1CEA0EC6" w14:textId="77777777" w:rsidR="0093198D" w:rsidRPr="00722689" w:rsidRDefault="0093198D" w:rsidP="00722689">
      <w:pPr>
        <w:rPr>
          <w:rFonts w:ascii="Trebuchet MS" w:hAnsi="Trebuchet MS"/>
          <w:sz w:val="24"/>
          <w:szCs w:val="24"/>
        </w:rPr>
      </w:pPr>
      <w:bookmarkStart w:id="34" w:name="_Toc461444909"/>
      <w:r w:rsidRPr="00722689">
        <w:rPr>
          <w:rFonts w:ascii="Trebuchet MS" w:hAnsi="Trebuchet MS"/>
          <w:sz w:val="24"/>
          <w:szCs w:val="24"/>
        </w:rPr>
        <w:t>* 4 z neg. ocenami so končali osnovnošolsko obveznost in so zapustili šolo</w:t>
      </w:r>
      <w:bookmarkEnd w:id="34"/>
    </w:p>
    <w:p w14:paraId="5A4574BB" w14:textId="77777777" w:rsidR="0093198D" w:rsidRPr="0093198D" w:rsidRDefault="0093198D" w:rsidP="00722689">
      <w:pPr>
        <w:pStyle w:val="Naslov2"/>
      </w:pPr>
      <w:bookmarkStart w:id="35" w:name="_Toc461444910"/>
      <w:bookmarkStart w:id="36" w:name="_Toc492621435"/>
      <w:r w:rsidRPr="0093198D">
        <w:t>PREGLED ŠTEVILA NAPREDUJOČIH Z NEGATIVNO OCENO PO RAZREDIH</w:t>
      </w:r>
      <w:bookmarkEnd w:id="35"/>
      <w:bookmarkEnd w:id="3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2977"/>
        <w:gridCol w:w="4110"/>
      </w:tblGrid>
      <w:tr w:rsidR="0093198D" w:rsidRPr="0093198D" w14:paraId="2A9E6E49" w14:textId="77777777" w:rsidTr="00722689">
        <w:trPr>
          <w:trHeight w:val="618"/>
        </w:trPr>
        <w:tc>
          <w:tcPr>
            <w:tcW w:w="1526" w:type="dxa"/>
            <w:vMerge w:val="restart"/>
            <w:shd w:val="clear" w:color="auto" w:fill="E5DFEC"/>
          </w:tcPr>
          <w:p w14:paraId="359C099E"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razred</w:t>
            </w:r>
          </w:p>
        </w:tc>
        <w:tc>
          <w:tcPr>
            <w:tcW w:w="2977" w:type="dxa"/>
            <w:vMerge w:val="restart"/>
            <w:shd w:val="clear" w:color="auto" w:fill="E5DFEC"/>
          </w:tcPr>
          <w:p w14:paraId="3E29CA8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Št. negativno ocenjenih učencev (A)</w:t>
            </w:r>
          </w:p>
        </w:tc>
        <w:tc>
          <w:tcPr>
            <w:tcW w:w="4110" w:type="dxa"/>
            <w:vMerge w:val="restart"/>
            <w:shd w:val="clear" w:color="auto" w:fill="E5DFEC"/>
          </w:tcPr>
          <w:p w14:paraId="644AF4CE"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Št. učencev, ki   napredujejo z neg.oceno po sklepu konference (B)</w:t>
            </w:r>
          </w:p>
        </w:tc>
      </w:tr>
      <w:tr w:rsidR="0093198D" w:rsidRPr="0093198D" w14:paraId="5CAD46B9" w14:textId="77777777" w:rsidTr="00722689">
        <w:trPr>
          <w:trHeight w:val="618"/>
        </w:trPr>
        <w:tc>
          <w:tcPr>
            <w:tcW w:w="1526" w:type="dxa"/>
            <w:vMerge/>
            <w:shd w:val="clear" w:color="auto" w:fill="auto"/>
          </w:tcPr>
          <w:p w14:paraId="1AF9AC21" w14:textId="77777777" w:rsidR="0093198D" w:rsidRPr="0093198D" w:rsidRDefault="0093198D" w:rsidP="0093198D">
            <w:pPr>
              <w:spacing w:line="360" w:lineRule="auto"/>
              <w:rPr>
                <w:rFonts w:ascii="Trebuchet MS" w:hAnsi="Trebuchet MS"/>
                <w:sz w:val="24"/>
                <w:szCs w:val="24"/>
                <w:lang w:eastAsia="x-none"/>
              </w:rPr>
            </w:pPr>
          </w:p>
        </w:tc>
        <w:tc>
          <w:tcPr>
            <w:tcW w:w="2977" w:type="dxa"/>
            <w:vMerge/>
            <w:shd w:val="clear" w:color="auto" w:fill="auto"/>
          </w:tcPr>
          <w:p w14:paraId="774D3E02" w14:textId="77777777" w:rsidR="0093198D" w:rsidRPr="0093198D" w:rsidRDefault="0093198D" w:rsidP="0093198D">
            <w:pPr>
              <w:spacing w:line="360" w:lineRule="auto"/>
              <w:rPr>
                <w:rFonts w:ascii="Trebuchet MS" w:hAnsi="Trebuchet MS"/>
                <w:sz w:val="24"/>
                <w:szCs w:val="24"/>
                <w:lang w:eastAsia="x-none"/>
              </w:rPr>
            </w:pPr>
          </w:p>
        </w:tc>
        <w:tc>
          <w:tcPr>
            <w:tcW w:w="4110" w:type="dxa"/>
            <w:vMerge/>
            <w:shd w:val="clear" w:color="auto" w:fill="auto"/>
          </w:tcPr>
          <w:p w14:paraId="6950D2A1"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68E4AF07" w14:textId="77777777" w:rsidTr="00722689">
        <w:tc>
          <w:tcPr>
            <w:tcW w:w="1526" w:type="dxa"/>
            <w:shd w:val="clear" w:color="auto" w:fill="auto"/>
          </w:tcPr>
          <w:p w14:paraId="7E7F180C"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1.r</w:t>
            </w:r>
          </w:p>
        </w:tc>
        <w:tc>
          <w:tcPr>
            <w:tcW w:w="2977" w:type="dxa"/>
            <w:shd w:val="clear" w:color="auto" w:fill="auto"/>
          </w:tcPr>
          <w:p w14:paraId="6CCA7353"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4110" w:type="dxa"/>
            <w:shd w:val="clear" w:color="auto" w:fill="auto"/>
          </w:tcPr>
          <w:p w14:paraId="2DB737CE"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3081710F" w14:textId="77777777" w:rsidTr="00722689">
        <w:tc>
          <w:tcPr>
            <w:tcW w:w="1526" w:type="dxa"/>
            <w:shd w:val="clear" w:color="auto" w:fill="auto"/>
          </w:tcPr>
          <w:p w14:paraId="281B8D8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2.r</w:t>
            </w:r>
          </w:p>
        </w:tc>
        <w:tc>
          <w:tcPr>
            <w:tcW w:w="2977" w:type="dxa"/>
            <w:shd w:val="clear" w:color="auto" w:fill="auto"/>
          </w:tcPr>
          <w:p w14:paraId="4411B37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4110" w:type="dxa"/>
            <w:shd w:val="clear" w:color="auto" w:fill="auto"/>
          </w:tcPr>
          <w:p w14:paraId="761F7968"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646B64F6" w14:textId="77777777" w:rsidTr="00722689">
        <w:tc>
          <w:tcPr>
            <w:tcW w:w="1526" w:type="dxa"/>
            <w:shd w:val="clear" w:color="auto" w:fill="auto"/>
          </w:tcPr>
          <w:p w14:paraId="70DB240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3.r</w:t>
            </w:r>
          </w:p>
        </w:tc>
        <w:tc>
          <w:tcPr>
            <w:tcW w:w="2977" w:type="dxa"/>
            <w:shd w:val="clear" w:color="auto" w:fill="auto"/>
          </w:tcPr>
          <w:p w14:paraId="22027A70"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4110" w:type="dxa"/>
            <w:shd w:val="clear" w:color="auto" w:fill="auto"/>
          </w:tcPr>
          <w:p w14:paraId="541FD64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6FE4E3C8" w14:textId="77777777" w:rsidTr="00722689">
        <w:tc>
          <w:tcPr>
            <w:tcW w:w="1526" w:type="dxa"/>
            <w:shd w:val="clear" w:color="auto" w:fill="auto"/>
          </w:tcPr>
          <w:p w14:paraId="070D1A0C"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lastRenderedPageBreak/>
              <w:t>4.r</w:t>
            </w:r>
          </w:p>
        </w:tc>
        <w:tc>
          <w:tcPr>
            <w:tcW w:w="2977" w:type="dxa"/>
            <w:shd w:val="clear" w:color="auto" w:fill="auto"/>
          </w:tcPr>
          <w:p w14:paraId="1CACE852"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4110" w:type="dxa"/>
            <w:shd w:val="clear" w:color="auto" w:fill="auto"/>
          </w:tcPr>
          <w:p w14:paraId="305960D7"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 xml:space="preserve">0 </w:t>
            </w:r>
          </w:p>
        </w:tc>
      </w:tr>
      <w:tr w:rsidR="0093198D" w:rsidRPr="0093198D" w14:paraId="085D9C6C" w14:textId="77777777" w:rsidTr="00722689">
        <w:tc>
          <w:tcPr>
            <w:tcW w:w="1526" w:type="dxa"/>
            <w:shd w:val="clear" w:color="auto" w:fill="auto"/>
          </w:tcPr>
          <w:p w14:paraId="3B035B07"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5.r</w:t>
            </w:r>
          </w:p>
        </w:tc>
        <w:tc>
          <w:tcPr>
            <w:tcW w:w="2977" w:type="dxa"/>
            <w:shd w:val="clear" w:color="auto" w:fill="auto"/>
          </w:tcPr>
          <w:p w14:paraId="0AC800A0"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c>
          <w:tcPr>
            <w:tcW w:w="4110" w:type="dxa"/>
            <w:shd w:val="clear" w:color="auto" w:fill="auto"/>
          </w:tcPr>
          <w:p w14:paraId="35CCAEE0"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62CC35FC" w14:textId="77777777" w:rsidTr="00722689">
        <w:tc>
          <w:tcPr>
            <w:tcW w:w="1526" w:type="dxa"/>
            <w:shd w:val="clear" w:color="auto" w:fill="auto"/>
          </w:tcPr>
          <w:p w14:paraId="0A4694EF"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6.r</w:t>
            </w:r>
          </w:p>
        </w:tc>
        <w:tc>
          <w:tcPr>
            <w:tcW w:w="2977" w:type="dxa"/>
            <w:shd w:val="clear" w:color="auto" w:fill="auto"/>
          </w:tcPr>
          <w:p w14:paraId="50CC430E"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4110" w:type="dxa"/>
            <w:shd w:val="clear" w:color="auto" w:fill="auto"/>
          </w:tcPr>
          <w:p w14:paraId="47354CB2"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4ED91CF4" w14:textId="77777777" w:rsidTr="00722689">
        <w:tc>
          <w:tcPr>
            <w:tcW w:w="1526" w:type="dxa"/>
            <w:shd w:val="clear" w:color="auto" w:fill="auto"/>
          </w:tcPr>
          <w:p w14:paraId="4F3FDEE9"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7.r</w:t>
            </w:r>
          </w:p>
        </w:tc>
        <w:tc>
          <w:tcPr>
            <w:tcW w:w="2977" w:type="dxa"/>
            <w:shd w:val="clear" w:color="auto" w:fill="auto"/>
          </w:tcPr>
          <w:p w14:paraId="60576CBB"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6</w:t>
            </w:r>
          </w:p>
        </w:tc>
        <w:tc>
          <w:tcPr>
            <w:tcW w:w="4110" w:type="dxa"/>
            <w:shd w:val="clear" w:color="auto" w:fill="auto"/>
          </w:tcPr>
          <w:p w14:paraId="14F324D8"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29BE92DC" w14:textId="77777777" w:rsidTr="00722689">
        <w:tc>
          <w:tcPr>
            <w:tcW w:w="1526" w:type="dxa"/>
            <w:shd w:val="clear" w:color="auto" w:fill="auto"/>
          </w:tcPr>
          <w:p w14:paraId="7A38961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8.r</w:t>
            </w:r>
          </w:p>
        </w:tc>
        <w:tc>
          <w:tcPr>
            <w:tcW w:w="2977" w:type="dxa"/>
            <w:shd w:val="clear" w:color="auto" w:fill="auto"/>
          </w:tcPr>
          <w:p w14:paraId="67E35F00"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8</w:t>
            </w:r>
          </w:p>
        </w:tc>
        <w:tc>
          <w:tcPr>
            <w:tcW w:w="4110" w:type="dxa"/>
            <w:shd w:val="clear" w:color="auto" w:fill="auto"/>
          </w:tcPr>
          <w:p w14:paraId="18C07113"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189C5CCA" w14:textId="77777777" w:rsidTr="00722689">
        <w:tc>
          <w:tcPr>
            <w:tcW w:w="1526" w:type="dxa"/>
            <w:shd w:val="clear" w:color="auto" w:fill="auto"/>
          </w:tcPr>
          <w:p w14:paraId="0F14DB2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9.r</w:t>
            </w:r>
          </w:p>
        </w:tc>
        <w:tc>
          <w:tcPr>
            <w:tcW w:w="2977" w:type="dxa"/>
            <w:shd w:val="clear" w:color="auto" w:fill="auto"/>
          </w:tcPr>
          <w:p w14:paraId="2E289A8C"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2</w:t>
            </w:r>
          </w:p>
        </w:tc>
        <w:tc>
          <w:tcPr>
            <w:tcW w:w="4110" w:type="dxa"/>
            <w:shd w:val="clear" w:color="auto" w:fill="auto"/>
          </w:tcPr>
          <w:p w14:paraId="66BDC0DA"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0</w:t>
            </w:r>
          </w:p>
        </w:tc>
      </w:tr>
      <w:tr w:rsidR="0093198D" w:rsidRPr="0093198D" w14:paraId="4A79FA04" w14:textId="77777777" w:rsidTr="00722689">
        <w:tc>
          <w:tcPr>
            <w:tcW w:w="1526" w:type="dxa"/>
            <w:shd w:val="clear" w:color="auto" w:fill="EAF1DD"/>
          </w:tcPr>
          <w:p w14:paraId="41A072F2" w14:textId="77777777" w:rsidR="0093198D" w:rsidRPr="0093198D" w:rsidRDefault="0093198D" w:rsidP="0093198D">
            <w:pPr>
              <w:spacing w:line="360" w:lineRule="auto"/>
              <w:rPr>
                <w:rFonts w:ascii="Trebuchet MS" w:hAnsi="Trebuchet MS"/>
                <w:b/>
                <w:sz w:val="24"/>
                <w:szCs w:val="24"/>
                <w:lang w:eastAsia="x-none"/>
              </w:rPr>
            </w:pPr>
            <w:r w:rsidRPr="0093198D">
              <w:rPr>
                <w:rFonts w:ascii="Trebuchet MS" w:hAnsi="Trebuchet MS"/>
                <w:b/>
                <w:sz w:val="24"/>
                <w:szCs w:val="24"/>
                <w:lang w:eastAsia="x-none"/>
              </w:rPr>
              <w:t>SKUPAJ</w:t>
            </w:r>
          </w:p>
        </w:tc>
        <w:tc>
          <w:tcPr>
            <w:tcW w:w="2977" w:type="dxa"/>
            <w:shd w:val="clear" w:color="auto" w:fill="EAF1DD"/>
          </w:tcPr>
          <w:p w14:paraId="43668548"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19</w:t>
            </w:r>
          </w:p>
        </w:tc>
        <w:tc>
          <w:tcPr>
            <w:tcW w:w="4110" w:type="dxa"/>
            <w:shd w:val="clear" w:color="auto" w:fill="EAF1DD"/>
          </w:tcPr>
          <w:p w14:paraId="4F13ED0D"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0</w:t>
            </w:r>
          </w:p>
        </w:tc>
      </w:tr>
    </w:tbl>
    <w:p w14:paraId="447953AE" w14:textId="77777777" w:rsidR="0093198D" w:rsidRPr="00722689" w:rsidRDefault="0093198D" w:rsidP="00722689">
      <w:pPr>
        <w:pStyle w:val="Naslov2"/>
      </w:pPr>
      <w:bookmarkStart w:id="37" w:name="_Toc461444911"/>
      <w:bookmarkStart w:id="38" w:name="_Toc492621436"/>
      <w:r w:rsidRPr="00722689">
        <w:t>NEGATIVNA UČNA USPEŠNOST PO PREDMETIH</w:t>
      </w:r>
      <w:bookmarkEnd w:id="37"/>
      <w:bookmarkEnd w:id="38"/>
    </w:p>
    <w:p w14:paraId="7D8C0715" w14:textId="77777777" w:rsidR="0093198D" w:rsidRPr="0093198D" w:rsidRDefault="0093198D" w:rsidP="0093198D">
      <w:pPr>
        <w:spacing w:line="360" w:lineRule="auto"/>
        <w:jc w:val="both"/>
        <w:rPr>
          <w:rFonts w:ascii="Trebuchet MS" w:hAnsi="Trebuchet MS"/>
          <w:sz w:val="24"/>
          <w:szCs w:val="24"/>
        </w:rPr>
      </w:pPr>
      <w:r w:rsidRPr="0093198D">
        <w:rPr>
          <w:rFonts w:ascii="Trebuchet MS" w:hAnsi="Trebuchet MS"/>
          <w:sz w:val="24"/>
          <w:szCs w:val="24"/>
        </w:rPr>
        <w:t xml:space="preserve">Na šoli je bilo ob koncu pouka 13 učencev, ki so bili negativno ocenjeni, pri 17 različnih predmetih. </w:t>
      </w:r>
    </w:p>
    <w:p w14:paraId="7FF8BEC4" w14:textId="77777777" w:rsidR="0093198D" w:rsidRPr="0093198D" w:rsidRDefault="0093198D" w:rsidP="0093198D">
      <w:pPr>
        <w:spacing w:line="360" w:lineRule="auto"/>
        <w:jc w:val="both"/>
        <w:rPr>
          <w:rFonts w:ascii="Trebuchet MS" w:hAnsi="Trebuchet MS"/>
          <w:sz w:val="24"/>
          <w:szCs w:val="24"/>
        </w:rPr>
      </w:pPr>
      <w:r w:rsidRPr="0093198D">
        <w:rPr>
          <w:rFonts w:ascii="Trebuchet MS" w:hAnsi="Trebuchet MS"/>
          <w:sz w:val="24"/>
          <w:szCs w:val="24"/>
        </w:rPr>
        <w:t>Skupaj so imeli 68 negativno zaključenih ocen.</w:t>
      </w:r>
    </w:p>
    <w:p w14:paraId="04BB551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Pregled negativnih ocen iz posameznega predmeta (podatki na dan, 24.6.2017)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073"/>
        <w:gridCol w:w="852"/>
        <w:gridCol w:w="852"/>
        <w:gridCol w:w="852"/>
        <w:gridCol w:w="852"/>
        <w:gridCol w:w="852"/>
        <w:gridCol w:w="852"/>
        <w:gridCol w:w="853"/>
        <w:gridCol w:w="853"/>
      </w:tblGrid>
      <w:tr w:rsidR="0093198D" w:rsidRPr="0093198D" w14:paraId="032AC7CD" w14:textId="77777777" w:rsidTr="00722689">
        <w:tc>
          <w:tcPr>
            <w:tcW w:w="1134" w:type="dxa"/>
            <w:tcBorders>
              <w:top w:val="single" w:sz="18" w:space="0" w:color="auto"/>
              <w:left w:val="single" w:sz="18" w:space="0" w:color="auto"/>
              <w:bottom w:val="single" w:sz="18" w:space="0" w:color="auto"/>
              <w:right w:val="single" w:sz="18" w:space="0" w:color="auto"/>
            </w:tcBorders>
            <w:shd w:val="clear" w:color="auto" w:fill="B8CCE4"/>
          </w:tcPr>
          <w:p w14:paraId="21BB74B9" w14:textId="77777777" w:rsidR="0093198D" w:rsidRPr="0093198D" w:rsidRDefault="0093198D" w:rsidP="0093198D">
            <w:pPr>
              <w:spacing w:line="360" w:lineRule="auto"/>
              <w:rPr>
                <w:rFonts w:ascii="Trebuchet MS" w:hAnsi="Trebuchet MS"/>
                <w:sz w:val="24"/>
                <w:szCs w:val="24"/>
                <w:lang w:eastAsia="x-none"/>
              </w:rPr>
            </w:pPr>
          </w:p>
          <w:p w14:paraId="2F79A73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predmet</w:t>
            </w:r>
          </w:p>
        </w:tc>
        <w:tc>
          <w:tcPr>
            <w:tcW w:w="1072" w:type="dxa"/>
            <w:tcBorders>
              <w:top w:val="single" w:sz="18" w:space="0" w:color="auto"/>
              <w:left w:val="single" w:sz="18" w:space="0" w:color="auto"/>
              <w:bottom w:val="single" w:sz="18" w:space="0" w:color="auto"/>
              <w:right w:val="single" w:sz="18" w:space="0" w:color="auto"/>
            </w:tcBorders>
            <w:shd w:val="clear" w:color="auto" w:fill="DBE5F1"/>
          </w:tcPr>
          <w:p w14:paraId="69119451"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Št. neg. ocen</w:t>
            </w:r>
          </w:p>
          <w:p w14:paraId="6273DA5D"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SKUPAJ</w:t>
            </w:r>
          </w:p>
        </w:tc>
        <w:tc>
          <w:tcPr>
            <w:tcW w:w="885" w:type="dxa"/>
            <w:tcBorders>
              <w:top w:val="single" w:sz="18" w:space="0" w:color="auto"/>
              <w:left w:val="single" w:sz="18" w:space="0" w:color="auto"/>
              <w:bottom w:val="single" w:sz="18" w:space="0" w:color="auto"/>
            </w:tcBorders>
            <w:shd w:val="clear" w:color="auto" w:fill="DBE5F1"/>
          </w:tcPr>
          <w:p w14:paraId="118D140E" w14:textId="77777777" w:rsidR="0093198D" w:rsidRPr="0093198D" w:rsidRDefault="0093198D" w:rsidP="0093198D">
            <w:pPr>
              <w:spacing w:line="360" w:lineRule="auto"/>
              <w:rPr>
                <w:rFonts w:ascii="Trebuchet MS" w:hAnsi="Trebuchet MS"/>
                <w:sz w:val="24"/>
                <w:szCs w:val="24"/>
                <w:lang w:eastAsia="x-none"/>
              </w:rPr>
            </w:pPr>
          </w:p>
          <w:p w14:paraId="6C4710A2" w14:textId="77777777" w:rsidR="0093198D" w:rsidRPr="0093198D" w:rsidRDefault="0093198D" w:rsidP="0093198D">
            <w:pPr>
              <w:spacing w:line="360" w:lineRule="auto"/>
              <w:rPr>
                <w:rFonts w:ascii="Trebuchet MS" w:hAnsi="Trebuchet MS"/>
                <w:sz w:val="24"/>
                <w:szCs w:val="24"/>
                <w:lang w:eastAsia="x-none"/>
              </w:rPr>
            </w:pPr>
          </w:p>
          <w:p w14:paraId="7D5615D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2.r</w:t>
            </w:r>
          </w:p>
        </w:tc>
        <w:tc>
          <w:tcPr>
            <w:tcW w:w="885" w:type="dxa"/>
            <w:tcBorders>
              <w:top w:val="single" w:sz="18" w:space="0" w:color="auto"/>
              <w:bottom w:val="single" w:sz="18" w:space="0" w:color="auto"/>
            </w:tcBorders>
            <w:shd w:val="clear" w:color="auto" w:fill="DBE5F1"/>
          </w:tcPr>
          <w:p w14:paraId="6A9147E6" w14:textId="77777777" w:rsidR="0093198D" w:rsidRPr="0093198D" w:rsidRDefault="0093198D" w:rsidP="0093198D">
            <w:pPr>
              <w:spacing w:line="360" w:lineRule="auto"/>
              <w:rPr>
                <w:rFonts w:ascii="Trebuchet MS" w:hAnsi="Trebuchet MS"/>
                <w:sz w:val="24"/>
                <w:szCs w:val="24"/>
                <w:lang w:eastAsia="x-none"/>
              </w:rPr>
            </w:pPr>
          </w:p>
          <w:p w14:paraId="62803E8F" w14:textId="77777777" w:rsidR="0093198D" w:rsidRPr="0093198D" w:rsidRDefault="0093198D" w:rsidP="0093198D">
            <w:pPr>
              <w:spacing w:line="360" w:lineRule="auto"/>
              <w:rPr>
                <w:rFonts w:ascii="Trebuchet MS" w:hAnsi="Trebuchet MS"/>
                <w:sz w:val="24"/>
                <w:szCs w:val="24"/>
                <w:lang w:eastAsia="x-none"/>
              </w:rPr>
            </w:pPr>
          </w:p>
          <w:p w14:paraId="6CECE56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3.r</w:t>
            </w:r>
          </w:p>
        </w:tc>
        <w:tc>
          <w:tcPr>
            <w:tcW w:w="885" w:type="dxa"/>
            <w:tcBorders>
              <w:top w:val="single" w:sz="18" w:space="0" w:color="auto"/>
              <w:bottom w:val="single" w:sz="18" w:space="0" w:color="auto"/>
            </w:tcBorders>
            <w:shd w:val="clear" w:color="auto" w:fill="DBE5F1"/>
          </w:tcPr>
          <w:p w14:paraId="57290751" w14:textId="77777777" w:rsidR="0093198D" w:rsidRPr="0093198D" w:rsidRDefault="0093198D" w:rsidP="0093198D">
            <w:pPr>
              <w:spacing w:line="360" w:lineRule="auto"/>
              <w:rPr>
                <w:rFonts w:ascii="Trebuchet MS" w:hAnsi="Trebuchet MS"/>
                <w:sz w:val="24"/>
                <w:szCs w:val="24"/>
                <w:lang w:eastAsia="x-none"/>
              </w:rPr>
            </w:pPr>
          </w:p>
          <w:p w14:paraId="5C0A8E1C" w14:textId="77777777" w:rsidR="0093198D" w:rsidRPr="0093198D" w:rsidRDefault="0093198D" w:rsidP="0093198D">
            <w:pPr>
              <w:spacing w:line="360" w:lineRule="auto"/>
              <w:rPr>
                <w:rFonts w:ascii="Trebuchet MS" w:hAnsi="Trebuchet MS"/>
                <w:sz w:val="24"/>
                <w:szCs w:val="24"/>
                <w:lang w:eastAsia="x-none"/>
              </w:rPr>
            </w:pPr>
          </w:p>
          <w:p w14:paraId="1BFAA04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4.r</w:t>
            </w:r>
          </w:p>
        </w:tc>
        <w:tc>
          <w:tcPr>
            <w:tcW w:w="885" w:type="dxa"/>
            <w:tcBorders>
              <w:top w:val="single" w:sz="18" w:space="0" w:color="auto"/>
              <w:bottom w:val="single" w:sz="18" w:space="0" w:color="auto"/>
            </w:tcBorders>
            <w:shd w:val="clear" w:color="auto" w:fill="DBE5F1"/>
          </w:tcPr>
          <w:p w14:paraId="78E401BC" w14:textId="77777777" w:rsidR="0093198D" w:rsidRPr="0093198D" w:rsidRDefault="0093198D" w:rsidP="0093198D">
            <w:pPr>
              <w:spacing w:line="360" w:lineRule="auto"/>
              <w:rPr>
                <w:rFonts w:ascii="Trebuchet MS" w:hAnsi="Trebuchet MS"/>
                <w:sz w:val="24"/>
                <w:szCs w:val="24"/>
                <w:lang w:eastAsia="x-none"/>
              </w:rPr>
            </w:pPr>
          </w:p>
          <w:p w14:paraId="5E2374BE" w14:textId="77777777" w:rsidR="0093198D" w:rsidRPr="0093198D" w:rsidRDefault="0093198D" w:rsidP="0093198D">
            <w:pPr>
              <w:spacing w:line="360" w:lineRule="auto"/>
              <w:rPr>
                <w:rFonts w:ascii="Trebuchet MS" w:hAnsi="Trebuchet MS"/>
                <w:sz w:val="24"/>
                <w:szCs w:val="24"/>
                <w:lang w:eastAsia="x-none"/>
              </w:rPr>
            </w:pPr>
          </w:p>
          <w:p w14:paraId="1142892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5.r</w:t>
            </w:r>
          </w:p>
        </w:tc>
        <w:tc>
          <w:tcPr>
            <w:tcW w:w="885" w:type="dxa"/>
            <w:tcBorders>
              <w:top w:val="single" w:sz="18" w:space="0" w:color="auto"/>
              <w:bottom w:val="single" w:sz="18" w:space="0" w:color="auto"/>
            </w:tcBorders>
            <w:shd w:val="clear" w:color="auto" w:fill="DBE5F1"/>
          </w:tcPr>
          <w:p w14:paraId="40942E67" w14:textId="77777777" w:rsidR="0093198D" w:rsidRPr="0093198D" w:rsidRDefault="0093198D" w:rsidP="0093198D">
            <w:pPr>
              <w:spacing w:line="360" w:lineRule="auto"/>
              <w:rPr>
                <w:rFonts w:ascii="Trebuchet MS" w:hAnsi="Trebuchet MS"/>
                <w:sz w:val="24"/>
                <w:szCs w:val="24"/>
                <w:lang w:eastAsia="x-none"/>
              </w:rPr>
            </w:pPr>
          </w:p>
          <w:p w14:paraId="0FC4F6B8" w14:textId="77777777" w:rsidR="0093198D" w:rsidRPr="0093198D" w:rsidRDefault="0093198D" w:rsidP="0093198D">
            <w:pPr>
              <w:spacing w:line="360" w:lineRule="auto"/>
              <w:rPr>
                <w:rFonts w:ascii="Trebuchet MS" w:hAnsi="Trebuchet MS"/>
                <w:sz w:val="24"/>
                <w:szCs w:val="24"/>
                <w:lang w:eastAsia="x-none"/>
              </w:rPr>
            </w:pPr>
          </w:p>
          <w:p w14:paraId="1239A76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6.r</w:t>
            </w:r>
          </w:p>
        </w:tc>
        <w:tc>
          <w:tcPr>
            <w:tcW w:w="885" w:type="dxa"/>
            <w:tcBorders>
              <w:top w:val="single" w:sz="18" w:space="0" w:color="auto"/>
              <w:bottom w:val="single" w:sz="18" w:space="0" w:color="auto"/>
            </w:tcBorders>
            <w:shd w:val="clear" w:color="auto" w:fill="DBE5F1"/>
          </w:tcPr>
          <w:p w14:paraId="48D78A29" w14:textId="77777777" w:rsidR="0093198D" w:rsidRPr="0093198D" w:rsidRDefault="0093198D" w:rsidP="0093198D">
            <w:pPr>
              <w:spacing w:line="360" w:lineRule="auto"/>
              <w:rPr>
                <w:rFonts w:ascii="Trebuchet MS" w:hAnsi="Trebuchet MS"/>
                <w:sz w:val="24"/>
                <w:szCs w:val="24"/>
                <w:lang w:eastAsia="x-none"/>
              </w:rPr>
            </w:pPr>
          </w:p>
          <w:p w14:paraId="0FDC10C7" w14:textId="77777777" w:rsidR="0093198D" w:rsidRPr="0093198D" w:rsidRDefault="0093198D" w:rsidP="0093198D">
            <w:pPr>
              <w:spacing w:line="360" w:lineRule="auto"/>
              <w:rPr>
                <w:rFonts w:ascii="Trebuchet MS" w:hAnsi="Trebuchet MS"/>
                <w:sz w:val="24"/>
                <w:szCs w:val="24"/>
                <w:lang w:eastAsia="x-none"/>
              </w:rPr>
            </w:pPr>
          </w:p>
          <w:p w14:paraId="087C598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7.r</w:t>
            </w:r>
          </w:p>
        </w:tc>
        <w:tc>
          <w:tcPr>
            <w:tcW w:w="886" w:type="dxa"/>
            <w:tcBorders>
              <w:top w:val="single" w:sz="18" w:space="0" w:color="auto"/>
              <w:bottom w:val="single" w:sz="18" w:space="0" w:color="auto"/>
            </w:tcBorders>
            <w:shd w:val="clear" w:color="auto" w:fill="DBE5F1"/>
          </w:tcPr>
          <w:p w14:paraId="2582F1C6" w14:textId="77777777" w:rsidR="0093198D" w:rsidRPr="0093198D" w:rsidRDefault="0093198D" w:rsidP="0093198D">
            <w:pPr>
              <w:spacing w:line="360" w:lineRule="auto"/>
              <w:rPr>
                <w:rFonts w:ascii="Trebuchet MS" w:hAnsi="Trebuchet MS"/>
                <w:sz w:val="24"/>
                <w:szCs w:val="24"/>
                <w:lang w:eastAsia="x-none"/>
              </w:rPr>
            </w:pPr>
          </w:p>
          <w:p w14:paraId="2B820416" w14:textId="77777777" w:rsidR="0093198D" w:rsidRPr="0093198D" w:rsidRDefault="0093198D" w:rsidP="0093198D">
            <w:pPr>
              <w:spacing w:line="360" w:lineRule="auto"/>
              <w:rPr>
                <w:rFonts w:ascii="Trebuchet MS" w:hAnsi="Trebuchet MS"/>
                <w:sz w:val="24"/>
                <w:szCs w:val="24"/>
                <w:lang w:eastAsia="x-none"/>
              </w:rPr>
            </w:pPr>
          </w:p>
          <w:p w14:paraId="35E37A9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8.r</w:t>
            </w:r>
          </w:p>
        </w:tc>
        <w:tc>
          <w:tcPr>
            <w:tcW w:w="886" w:type="dxa"/>
            <w:tcBorders>
              <w:top w:val="single" w:sz="18" w:space="0" w:color="auto"/>
              <w:bottom w:val="single" w:sz="18" w:space="0" w:color="auto"/>
              <w:right w:val="single" w:sz="18" w:space="0" w:color="auto"/>
            </w:tcBorders>
            <w:shd w:val="clear" w:color="auto" w:fill="DBE5F1"/>
          </w:tcPr>
          <w:p w14:paraId="72E2A7FA" w14:textId="77777777" w:rsidR="0093198D" w:rsidRPr="0093198D" w:rsidRDefault="0093198D" w:rsidP="0093198D">
            <w:pPr>
              <w:spacing w:line="360" w:lineRule="auto"/>
              <w:rPr>
                <w:rFonts w:ascii="Trebuchet MS" w:hAnsi="Trebuchet MS"/>
                <w:sz w:val="24"/>
                <w:szCs w:val="24"/>
                <w:lang w:eastAsia="x-none"/>
              </w:rPr>
            </w:pPr>
          </w:p>
          <w:p w14:paraId="7C5319B4" w14:textId="77777777" w:rsidR="0093198D" w:rsidRPr="0093198D" w:rsidRDefault="0093198D" w:rsidP="0093198D">
            <w:pPr>
              <w:spacing w:line="360" w:lineRule="auto"/>
              <w:rPr>
                <w:rFonts w:ascii="Trebuchet MS" w:hAnsi="Trebuchet MS"/>
                <w:sz w:val="24"/>
                <w:szCs w:val="24"/>
                <w:lang w:eastAsia="x-none"/>
              </w:rPr>
            </w:pPr>
          </w:p>
          <w:p w14:paraId="1B0E003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9.r</w:t>
            </w:r>
          </w:p>
        </w:tc>
      </w:tr>
      <w:tr w:rsidR="0093198D" w:rsidRPr="0093198D" w14:paraId="58EA4287" w14:textId="77777777" w:rsidTr="00722689">
        <w:tc>
          <w:tcPr>
            <w:tcW w:w="1134" w:type="dxa"/>
            <w:tcBorders>
              <w:top w:val="single" w:sz="18" w:space="0" w:color="auto"/>
              <w:left w:val="single" w:sz="18" w:space="0" w:color="auto"/>
              <w:right w:val="single" w:sz="18" w:space="0" w:color="auto"/>
            </w:tcBorders>
            <w:shd w:val="clear" w:color="auto" w:fill="B8CCE4"/>
          </w:tcPr>
          <w:p w14:paraId="1B3FAF1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MAT</w:t>
            </w:r>
          </w:p>
        </w:tc>
        <w:tc>
          <w:tcPr>
            <w:tcW w:w="1072" w:type="dxa"/>
            <w:tcBorders>
              <w:top w:val="single" w:sz="18" w:space="0" w:color="auto"/>
              <w:left w:val="single" w:sz="18" w:space="0" w:color="auto"/>
              <w:right w:val="single" w:sz="18" w:space="0" w:color="auto"/>
            </w:tcBorders>
            <w:shd w:val="clear" w:color="auto" w:fill="auto"/>
          </w:tcPr>
          <w:p w14:paraId="752C8787"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6</w:t>
            </w:r>
          </w:p>
        </w:tc>
        <w:tc>
          <w:tcPr>
            <w:tcW w:w="885" w:type="dxa"/>
            <w:tcBorders>
              <w:top w:val="single" w:sz="18" w:space="0" w:color="auto"/>
              <w:left w:val="single" w:sz="18" w:space="0" w:color="auto"/>
            </w:tcBorders>
            <w:shd w:val="clear" w:color="auto" w:fill="auto"/>
          </w:tcPr>
          <w:p w14:paraId="48584126"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top w:val="single" w:sz="18" w:space="0" w:color="auto"/>
            </w:tcBorders>
            <w:shd w:val="clear" w:color="auto" w:fill="auto"/>
          </w:tcPr>
          <w:p w14:paraId="7CC8396D"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top w:val="single" w:sz="18" w:space="0" w:color="auto"/>
            </w:tcBorders>
            <w:shd w:val="clear" w:color="auto" w:fill="auto"/>
          </w:tcPr>
          <w:p w14:paraId="284FF6A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tcBorders>
              <w:top w:val="single" w:sz="18" w:space="0" w:color="auto"/>
            </w:tcBorders>
            <w:shd w:val="clear" w:color="auto" w:fill="auto"/>
          </w:tcPr>
          <w:p w14:paraId="1EB5EF16"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top w:val="single" w:sz="18" w:space="0" w:color="auto"/>
            </w:tcBorders>
            <w:shd w:val="clear" w:color="auto" w:fill="auto"/>
          </w:tcPr>
          <w:p w14:paraId="44A1DBFC"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top w:val="single" w:sz="18" w:space="0" w:color="auto"/>
            </w:tcBorders>
            <w:shd w:val="clear" w:color="auto" w:fill="auto"/>
          </w:tcPr>
          <w:p w14:paraId="108126D8" w14:textId="77777777" w:rsidR="0093198D" w:rsidRPr="0093198D" w:rsidRDefault="0093198D" w:rsidP="0093198D">
            <w:pPr>
              <w:spacing w:line="360" w:lineRule="auto"/>
              <w:rPr>
                <w:rFonts w:ascii="Trebuchet MS" w:hAnsi="Trebuchet MS"/>
                <w:sz w:val="24"/>
                <w:szCs w:val="24"/>
                <w:lang w:eastAsia="x-none"/>
              </w:rPr>
            </w:pPr>
          </w:p>
        </w:tc>
        <w:tc>
          <w:tcPr>
            <w:tcW w:w="886" w:type="dxa"/>
            <w:tcBorders>
              <w:top w:val="single" w:sz="18" w:space="0" w:color="auto"/>
            </w:tcBorders>
            <w:shd w:val="clear" w:color="auto" w:fill="auto"/>
          </w:tcPr>
          <w:p w14:paraId="45BBED3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w:t>
            </w:r>
          </w:p>
        </w:tc>
        <w:tc>
          <w:tcPr>
            <w:tcW w:w="886" w:type="dxa"/>
            <w:tcBorders>
              <w:top w:val="single" w:sz="18" w:space="0" w:color="auto"/>
              <w:right w:val="single" w:sz="18" w:space="0" w:color="auto"/>
            </w:tcBorders>
            <w:shd w:val="clear" w:color="auto" w:fill="auto"/>
          </w:tcPr>
          <w:p w14:paraId="5587E1B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7EF8F9C6" w14:textId="77777777" w:rsidTr="00722689">
        <w:tc>
          <w:tcPr>
            <w:tcW w:w="1134" w:type="dxa"/>
            <w:tcBorders>
              <w:left w:val="single" w:sz="18" w:space="0" w:color="auto"/>
              <w:right w:val="single" w:sz="18" w:space="0" w:color="auto"/>
            </w:tcBorders>
            <w:shd w:val="clear" w:color="auto" w:fill="B8CCE4"/>
          </w:tcPr>
          <w:p w14:paraId="2E071F38"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SLO</w:t>
            </w:r>
          </w:p>
        </w:tc>
        <w:tc>
          <w:tcPr>
            <w:tcW w:w="1072" w:type="dxa"/>
            <w:tcBorders>
              <w:left w:val="single" w:sz="18" w:space="0" w:color="auto"/>
              <w:right w:val="single" w:sz="18" w:space="0" w:color="auto"/>
            </w:tcBorders>
            <w:shd w:val="clear" w:color="auto" w:fill="auto"/>
          </w:tcPr>
          <w:p w14:paraId="62456994"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11</w:t>
            </w:r>
          </w:p>
        </w:tc>
        <w:tc>
          <w:tcPr>
            <w:tcW w:w="885" w:type="dxa"/>
            <w:tcBorders>
              <w:left w:val="single" w:sz="18" w:space="0" w:color="auto"/>
            </w:tcBorders>
            <w:shd w:val="clear" w:color="auto" w:fill="auto"/>
          </w:tcPr>
          <w:p w14:paraId="1BF0427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B336237"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D4BC9A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4F83ADE9"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9B39DD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4ABBCF1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c>
          <w:tcPr>
            <w:tcW w:w="886" w:type="dxa"/>
            <w:shd w:val="clear" w:color="auto" w:fill="auto"/>
          </w:tcPr>
          <w:p w14:paraId="2203D0B0"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6</w:t>
            </w:r>
          </w:p>
        </w:tc>
        <w:tc>
          <w:tcPr>
            <w:tcW w:w="886" w:type="dxa"/>
            <w:tcBorders>
              <w:right w:val="single" w:sz="18" w:space="0" w:color="auto"/>
            </w:tcBorders>
            <w:shd w:val="clear" w:color="auto" w:fill="auto"/>
          </w:tcPr>
          <w:p w14:paraId="0769C00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661D1468" w14:textId="77777777" w:rsidTr="00722689">
        <w:tc>
          <w:tcPr>
            <w:tcW w:w="1134" w:type="dxa"/>
            <w:tcBorders>
              <w:left w:val="single" w:sz="18" w:space="0" w:color="auto"/>
              <w:right w:val="single" w:sz="18" w:space="0" w:color="auto"/>
            </w:tcBorders>
            <w:shd w:val="clear" w:color="auto" w:fill="B8CCE4"/>
          </w:tcPr>
          <w:p w14:paraId="30931F5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ANG</w:t>
            </w:r>
          </w:p>
        </w:tc>
        <w:tc>
          <w:tcPr>
            <w:tcW w:w="1072" w:type="dxa"/>
            <w:tcBorders>
              <w:left w:val="single" w:sz="18" w:space="0" w:color="auto"/>
              <w:right w:val="single" w:sz="18" w:space="0" w:color="auto"/>
            </w:tcBorders>
            <w:shd w:val="clear" w:color="auto" w:fill="auto"/>
          </w:tcPr>
          <w:p w14:paraId="1725EA34"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8</w:t>
            </w:r>
          </w:p>
        </w:tc>
        <w:tc>
          <w:tcPr>
            <w:tcW w:w="885" w:type="dxa"/>
            <w:tcBorders>
              <w:left w:val="single" w:sz="18" w:space="0" w:color="auto"/>
            </w:tcBorders>
            <w:shd w:val="clear" w:color="auto" w:fill="auto"/>
          </w:tcPr>
          <w:p w14:paraId="24969D11"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114564A"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43F28C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460D2B18"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23B23C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31D7ED3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w:t>
            </w:r>
          </w:p>
        </w:tc>
        <w:tc>
          <w:tcPr>
            <w:tcW w:w="886" w:type="dxa"/>
            <w:shd w:val="clear" w:color="auto" w:fill="auto"/>
          </w:tcPr>
          <w:p w14:paraId="43B36C9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c>
          <w:tcPr>
            <w:tcW w:w="886" w:type="dxa"/>
            <w:tcBorders>
              <w:right w:val="single" w:sz="18" w:space="0" w:color="auto"/>
            </w:tcBorders>
            <w:shd w:val="clear" w:color="auto" w:fill="auto"/>
          </w:tcPr>
          <w:p w14:paraId="555983AB"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17BD4594" w14:textId="77777777" w:rsidTr="00722689">
        <w:tc>
          <w:tcPr>
            <w:tcW w:w="1134" w:type="dxa"/>
            <w:tcBorders>
              <w:left w:val="single" w:sz="18" w:space="0" w:color="auto"/>
              <w:right w:val="single" w:sz="18" w:space="0" w:color="auto"/>
            </w:tcBorders>
            <w:shd w:val="clear" w:color="auto" w:fill="B8CCE4"/>
          </w:tcPr>
          <w:p w14:paraId="04A4B918"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FIZ</w:t>
            </w:r>
          </w:p>
        </w:tc>
        <w:tc>
          <w:tcPr>
            <w:tcW w:w="1072" w:type="dxa"/>
            <w:tcBorders>
              <w:left w:val="single" w:sz="18" w:space="0" w:color="auto"/>
              <w:right w:val="single" w:sz="18" w:space="0" w:color="auto"/>
            </w:tcBorders>
            <w:shd w:val="clear" w:color="auto" w:fill="auto"/>
          </w:tcPr>
          <w:p w14:paraId="3E5D82FE"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8</w:t>
            </w:r>
          </w:p>
        </w:tc>
        <w:tc>
          <w:tcPr>
            <w:tcW w:w="885" w:type="dxa"/>
            <w:tcBorders>
              <w:left w:val="single" w:sz="18" w:space="0" w:color="auto"/>
            </w:tcBorders>
            <w:shd w:val="clear" w:color="auto" w:fill="auto"/>
          </w:tcPr>
          <w:p w14:paraId="247729B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A88D483"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E4D5672"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7FA1760"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105F8E0D"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CD949D6"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76F26AA9"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6</w:t>
            </w:r>
          </w:p>
        </w:tc>
        <w:tc>
          <w:tcPr>
            <w:tcW w:w="886" w:type="dxa"/>
            <w:tcBorders>
              <w:right w:val="single" w:sz="18" w:space="0" w:color="auto"/>
            </w:tcBorders>
            <w:shd w:val="clear" w:color="auto" w:fill="auto"/>
          </w:tcPr>
          <w:p w14:paraId="4CF2C00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r>
      <w:tr w:rsidR="0093198D" w:rsidRPr="0093198D" w14:paraId="34C19F9B" w14:textId="77777777" w:rsidTr="00722689">
        <w:tc>
          <w:tcPr>
            <w:tcW w:w="1134" w:type="dxa"/>
            <w:tcBorders>
              <w:left w:val="single" w:sz="18" w:space="0" w:color="auto"/>
              <w:right w:val="single" w:sz="18" w:space="0" w:color="auto"/>
            </w:tcBorders>
            <w:shd w:val="clear" w:color="auto" w:fill="B8CCE4"/>
          </w:tcPr>
          <w:p w14:paraId="5322F65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KEM</w:t>
            </w:r>
          </w:p>
        </w:tc>
        <w:tc>
          <w:tcPr>
            <w:tcW w:w="1072" w:type="dxa"/>
            <w:tcBorders>
              <w:left w:val="single" w:sz="18" w:space="0" w:color="auto"/>
              <w:right w:val="single" w:sz="18" w:space="0" w:color="auto"/>
            </w:tcBorders>
            <w:shd w:val="clear" w:color="auto" w:fill="auto"/>
          </w:tcPr>
          <w:p w14:paraId="7F521F14"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7</w:t>
            </w:r>
          </w:p>
        </w:tc>
        <w:tc>
          <w:tcPr>
            <w:tcW w:w="885" w:type="dxa"/>
            <w:tcBorders>
              <w:left w:val="single" w:sz="18" w:space="0" w:color="auto"/>
            </w:tcBorders>
            <w:shd w:val="clear" w:color="auto" w:fill="auto"/>
          </w:tcPr>
          <w:p w14:paraId="0C7F458B"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99BA1F8"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2A14A9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70B82041"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2BA58CB"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1ED5544"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28ECCC4C"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7</w:t>
            </w:r>
          </w:p>
        </w:tc>
        <w:tc>
          <w:tcPr>
            <w:tcW w:w="886" w:type="dxa"/>
            <w:tcBorders>
              <w:right w:val="single" w:sz="18" w:space="0" w:color="auto"/>
            </w:tcBorders>
            <w:shd w:val="clear" w:color="auto" w:fill="auto"/>
          </w:tcPr>
          <w:p w14:paraId="1F665B19"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6E4239A2" w14:textId="77777777" w:rsidTr="00722689">
        <w:tc>
          <w:tcPr>
            <w:tcW w:w="1134" w:type="dxa"/>
            <w:tcBorders>
              <w:left w:val="single" w:sz="18" w:space="0" w:color="auto"/>
              <w:right w:val="single" w:sz="18" w:space="0" w:color="auto"/>
            </w:tcBorders>
            <w:shd w:val="clear" w:color="auto" w:fill="B8CCE4"/>
          </w:tcPr>
          <w:p w14:paraId="0314C8C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BIO</w:t>
            </w:r>
          </w:p>
        </w:tc>
        <w:tc>
          <w:tcPr>
            <w:tcW w:w="1072" w:type="dxa"/>
            <w:tcBorders>
              <w:left w:val="single" w:sz="18" w:space="0" w:color="auto"/>
              <w:right w:val="single" w:sz="18" w:space="0" w:color="auto"/>
            </w:tcBorders>
            <w:shd w:val="clear" w:color="auto" w:fill="auto"/>
          </w:tcPr>
          <w:p w14:paraId="4F66B74E"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3</w:t>
            </w:r>
          </w:p>
        </w:tc>
        <w:tc>
          <w:tcPr>
            <w:tcW w:w="885" w:type="dxa"/>
            <w:tcBorders>
              <w:left w:val="single" w:sz="18" w:space="0" w:color="auto"/>
            </w:tcBorders>
            <w:shd w:val="clear" w:color="auto" w:fill="auto"/>
          </w:tcPr>
          <w:p w14:paraId="32931CB5"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0C10F6A"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1979302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939D99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1B5CFB8D"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92B2291"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66DA066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3</w:t>
            </w:r>
          </w:p>
        </w:tc>
        <w:tc>
          <w:tcPr>
            <w:tcW w:w="886" w:type="dxa"/>
            <w:tcBorders>
              <w:right w:val="single" w:sz="18" w:space="0" w:color="auto"/>
            </w:tcBorders>
            <w:shd w:val="clear" w:color="auto" w:fill="auto"/>
          </w:tcPr>
          <w:p w14:paraId="5535065E"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3B08B557" w14:textId="77777777" w:rsidTr="00722689">
        <w:tc>
          <w:tcPr>
            <w:tcW w:w="1134" w:type="dxa"/>
            <w:tcBorders>
              <w:left w:val="single" w:sz="18" w:space="0" w:color="auto"/>
              <w:right w:val="single" w:sz="18" w:space="0" w:color="auto"/>
            </w:tcBorders>
            <w:shd w:val="clear" w:color="auto" w:fill="B8CCE4"/>
          </w:tcPr>
          <w:p w14:paraId="7DA9F4DB"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lastRenderedPageBreak/>
              <w:t>GEO</w:t>
            </w:r>
          </w:p>
        </w:tc>
        <w:tc>
          <w:tcPr>
            <w:tcW w:w="1072" w:type="dxa"/>
            <w:tcBorders>
              <w:left w:val="single" w:sz="18" w:space="0" w:color="auto"/>
              <w:right w:val="single" w:sz="18" w:space="0" w:color="auto"/>
            </w:tcBorders>
            <w:shd w:val="clear" w:color="auto" w:fill="auto"/>
          </w:tcPr>
          <w:p w14:paraId="7C23833F"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4</w:t>
            </w:r>
          </w:p>
        </w:tc>
        <w:tc>
          <w:tcPr>
            <w:tcW w:w="885" w:type="dxa"/>
            <w:tcBorders>
              <w:left w:val="single" w:sz="18" w:space="0" w:color="auto"/>
            </w:tcBorders>
            <w:shd w:val="clear" w:color="auto" w:fill="auto"/>
          </w:tcPr>
          <w:p w14:paraId="796EF44E"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09F4E3F"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A898EBE"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A35F048"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24FCB27"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A317E93"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27D173FE"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w:t>
            </w:r>
          </w:p>
        </w:tc>
        <w:tc>
          <w:tcPr>
            <w:tcW w:w="886" w:type="dxa"/>
            <w:tcBorders>
              <w:right w:val="single" w:sz="18" w:space="0" w:color="auto"/>
            </w:tcBorders>
            <w:shd w:val="clear" w:color="auto" w:fill="auto"/>
          </w:tcPr>
          <w:p w14:paraId="295B9FA8"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7A9EB50D" w14:textId="77777777" w:rsidTr="00722689">
        <w:tc>
          <w:tcPr>
            <w:tcW w:w="1134" w:type="dxa"/>
            <w:tcBorders>
              <w:left w:val="single" w:sz="18" w:space="0" w:color="auto"/>
              <w:right w:val="single" w:sz="18" w:space="0" w:color="auto"/>
            </w:tcBorders>
            <w:shd w:val="clear" w:color="auto" w:fill="B8CCE4"/>
          </w:tcPr>
          <w:p w14:paraId="5821A51E"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ZGO</w:t>
            </w:r>
          </w:p>
        </w:tc>
        <w:tc>
          <w:tcPr>
            <w:tcW w:w="1072" w:type="dxa"/>
            <w:tcBorders>
              <w:left w:val="single" w:sz="18" w:space="0" w:color="auto"/>
              <w:right w:val="single" w:sz="18" w:space="0" w:color="auto"/>
            </w:tcBorders>
            <w:shd w:val="clear" w:color="auto" w:fill="auto"/>
          </w:tcPr>
          <w:p w14:paraId="1DC859ED"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4</w:t>
            </w:r>
          </w:p>
        </w:tc>
        <w:tc>
          <w:tcPr>
            <w:tcW w:w="885" w:type="dxa"/>
            <w:tcBorders>
              <w:left w:val="single" w:sz="18" w:space="0" w:color="auto"/>
            </w:tcBorders>
            <w:shd w:val="clear" w:color="auto" w:fill="auto"/>
          </w:tcPr>
          <w:p w14:paraId="2A2E8D66"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6F353A7"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FDD0017"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C5944B3"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7AD78C5"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14FEED38"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12DF340B"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w:t>
            </w:r>
          </w:p>
        </w:tc>
        <w:tc>
          <w:tcPr>
            <w:tcW w:w="886" w:type="dxa"/>
            <w:tcBorders>
              <w:right w:val="single" w:sz="18" w:space="0" w:color="auto"/>
            </w:tcBorders>
            <w:shd w:val="clear" w:color="auto" w:fill="auto"/>
          </w:tcPr>
          <w:p w14:paraId="17DC5467"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17A88E42" w14:textId="77777777" w:rsidTr="00722689">
        <w:tc>
          <w:tcPr>
            <w:tcW w:w="1134" w:type="dxa"/>
            <w:tcBorders>
              <w:left w:val="single" w:sz="18" w:space="0" w:color="auto"/>
              <w:right w:val="single" w:sz="18" w:space="0" w:color="auto"/>
            </w:tcBorders>
            <w:shd w:val="clear" w:color="auto" w:fill="B8CCE4"/>
          </w:tcPr>
          <w:p w14:paraId="3594B86C"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RET</w:t>
            </w:r>
          </w:p>
        </w:tc>
        <w:tc>
          <w:tcPr>
            <w:tcW w:w="1072" w:type="dxa"/>
            <w:tcBorders>
              <w:left w:val="single" w:sz="18" w:space="0" w:color="auto"/>
              <w:right w:val="single" w:sz="18" w:space="0" w:color="auto"/>
            </w:tcBorders>
            <w:shd w:val="clear" w:color="auto" w:fill="auto"/>
          </w:tcPr>
          <w:p w14:paraId="2573D516"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885" w:type="dxa"/>
            <w:tcBorders>
              <w:left w:val="single" w:sz="18" w:space="0" w:color="auto"/>
            </w:tcBorders>
            <w:shd w:val="clear" w:color="auto" w:fill="auto"/>
          </w:tcPr>
          <w:p w14:paraId="67C27C4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B261D4A"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703E5887"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2D7192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0ED76A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0ED3A43"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47E0D729" w14:textId="77777777" w:rsidR="0093198D" w:rsidRPr="0093198D" w:rsidRDefault="0093198D" w:rsidP="0093198D">
            <w:pPr>
              <w:spacing w:line="360" w:lineRule="auto"/>
              <w:rPr>
                <w:rFonts w:ascii="Trebuchet MS" w:hAnsi="Trebuchet MS"/>
                <w:sz w:val="24"/>
                <w:szCs w:val="24"/>
                <w:lang w:eastAsia="x-none"/>
              </w:rPr>
            </w:pPr>
          </w:p>
        </w:tc>
        <w:tc>
          <w:tcPr>
            <w:tcW w:w="886" w:type="dxa"/>
            <w:tcBorders>
              <w:right w:val="single" w:sz="18" w:space="0" w:color="auto"/>
            </w:tcBorders>
            <w:shd w:val="clear" w:color="auto" w:fill="auto"/>
          </w:tcPr>
          <w:p w14:paraId="17AB09E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418F0A49" w14:textId="77777777" w:rsidTr="00722689">
        <w:tc>
          <w:tcPr>
            <w:tcW w:w="1134" w:type="dxa"/>
            <w:tcBorders>
              <w:left w:val="single" w:sz="18" w:space="0" w:color="auto"/>
              <w:right w:val="single" w:sz="18" w:space="0" w:color="auto"/>
            </w:tcBorders>
            <w:shd w:val="clear" w:color="auto" w:fill="B8CCE4"/>
          </w:tcPr>
          <w:p w14:paraId="3866468E"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NIT</w:t>
            </w:r>
          </w:p>
        </w:tc>
        <w:tc>
          <w:tcPr>
            <w:tcW w:w="1072" w:type="dxa"/>
            <w:tcBorders>
              <w:left w:val="single" w:sz="18" w:space="0" w:color="auto"/>
              <w:right w:val="single" w:sz="18" w:space="0" w:color="auto"/>
            </w:tcBorders>
            <w:shd w:val="clear" w:color="auto" w:fill="auto"/>
          </w:tcPr>
          <w:p w14:paraId="46AD817D"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885" w:type="dxa"/>
            <w:tcBorders>
              <w:left w:val="single" w:sz="18" w:space="0" w:color="auto"/>
            </w:tcBorders>
            <w:shd w:val="clear" w:color="auto" w:fill="auto"/>
          </w:tcPr>
          <w:p w14:paraId="094D725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7B27B2CA"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D02EB0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33FEC73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02CEC0F"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668D0F1"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5E24910E" w14:textId="77777777" w:rsidR="0093198D" w:rsidRPr="0093198D" w:rsidRDefault="0093198D" w:rsidP="0093198D">
            <w:pPr>
              <w:spacing w:line="360" w:lineRule="auto"/>
              <w:rPr>
                <w:rFonts w:ascii="Trebuchet MS" w:hAnsi="Trebuchet MS"/>
                <w:sz w:val="24"/>
                <w:szCs w:val="24"/>
                <w:lang w:eastAsia="x-none"/>
              </w:rPr>
            </w:pPr>
          </w:p>
        </w:tc>
        <w:tc>
          <w:tcPr>
            <w:tcW w:w="886" w:type="dxa"/>
            <w:tcBorders>
              <w:right w:val="single" w:sz="18" w:space="0" w:color="auto"/>
            </w:tcBorders>
            <w:shd w:val="clear" w:color="auto" w:fill="auto"/>
          </w:tcPr>
          <w:p w14:paraId="3BDDA851"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357B6A70" w14:textId="77777777" w:rsidTr="00722689">
        <w:tc>
          <w:tcPr>
            <w:tcW w:w="1134" w:type="dxa"/>
            <w:tcBorders>
              <w:left w:val="single" w:sz="18" w:space="0" w:color="auto"/>
              <w:right w:val="single" w:sz="18" w:space="0" w:color="auto"/>
            </w:tcBorders>
            <w:shd w:val="clear" w:color="auto" w:fill="B8CCE4"/>
          </w:tcPr>
          <w:p w14:paraId="278A6AB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DRU</w:t>
            </w:r>
          </w:p>
        </w:tc>
        <w:tc>
          <w:tcPr>
            <w:tcW w:w="1072" w:type="dxa"/>
            <w:tcBorders>
              <w:left w:val="single" w:sz="18" w:space="0" w:color="auto"/>
              <w:right w:val="single" w:sz="18" w:space="0" w:color="auto"/>
            </w:tcBorders>
            <w:shd w:val="clear" w:color="auto" w:fill="auto"/>
          </w:tcPr>
          <w:p w14:paraId="042C99F1"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885" w:type="dxa"/>
            <w:tcBorders>
              <w:left w:val="single" w:sz="18" w:space="0" w:color="auto"/>
            </w:tcBorders>
            <w:shd w:val="clear" w:color="auto" w:fill="auto"/>
          </w:tcPr>
          <w:p w14:paraId="3E1A738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17CE54F0"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19D47B0"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69D4163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865D9D6"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66298A5"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4F86CABB" w14:textId="77777777" w:rsidR="0093198D" w:rsidRPr="0093198D" w:rsidRDefault="0093198D" w:rsidP="0093198D">
            <w:pPr>
              <w:spacing w:line="360" w:lineRule="auto"/>
              <w:rPr>
                <w:rFonts w:ascii="Trebuchet MS" w:hAnsi="Trebuchet MS"/>
                <w:sz w:val="24"/>
                <w:szCs w:val="24"/>
                <w:lang w:eastAsia="x-none"/>
              </w:rPr>
            </w:pPr>
          </w:p>
        </w:tc>
        <w:tc>
          <w:tcPr>
            <w:tcW w:w="886" w:type="dxa"/>
            <w:tcBorders>
              <w:right w:val="single" w:sz="18" w:space="0" w:color="auto"/>
            </w:tcBorders>
            <w:shd w:val="clear" w:color="auto" w:fill="auto"/>
          </w:tcPr>
          <w:p w14:paraId="011C4B25"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7989658F" w14:textId="77777777" w:rsidTr="00722689">
        <w:tc>
          <w:tcPr>
            <w:tcW w:w="1134" w:type="dxa"/>
            <w:tcBorders>
              <w:left w:val="single" w:sz="18" w:space="0" w:color="auto"/>
              <w:right w:val="single" w:sz="18" w:space="0" w:color="auto"/>
            </w:tcBorders>
            <w:shd w:val="clear" w:color="auto" w:fill="B8CCE4"/>
          </w:tcPr>
          <w:p w14:paraId="5AAF13AB"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TIT</w:t>
            </w:r>
          </w:p>
        </w:tc>
        <w:tc>
          <w:tcPr>
            <w:tcW w:w="1072" w:type="dxa"/>
            <w:tcBorders>
              <w:left w:val="single" w:sz="18" w:space="0" w:color="auto"/>
              <w:right w:val="single" w:sz="18" w:space="0" w:color="auto"/>
            </w:tcBorders>
            <w:shd w:val="clear" w:color="auto" w:fill="auto"/>
          </w:tcPr>
          <w:p w14:paraId="09926948"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2</w:t>
            </w:r>
          </w:p>
        </w:tc>
        <w:tc>
          <w:tcPr>
            <w:tcW w:w="885" w:type="dxa"/>
            <w:tcBorders>
              <w:left w:val="single" w:sz="18" w:space="0" w:color="auto"/>
            </w:tcBorders>
            <w:shd w:val="clear" w:color="auto" w:fill="auto"/>
          </w:tcPr>
          <w:p w14:paraId="50DDA0AF"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16A35E2"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2A216E9"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F55D37E"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7A9F635C"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FB3B16A"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3BAA060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c>
          <w:tcPr>
            <w:tcW w:w="886" w:type="dxa"/>
            <w:tcBorders>
              <w:right w:val="single" w:sz="18" w:space="0" w:color="auto"/>
            </w:tcBorders>
            <w:shd w:val="clear" w:color="auto" w:fill="auto"/>
          </w:tcPr>
          <w:p w14:paraId="04B6F2B3"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511378D4" w14:textId="77777777" w:rsidTr="00722689">
        <w:tc>
          <w:tcPr>
            <w:tcW w:w="1134" w:type="dxa"/>
            <w:tcBorders>
              <w:left w:val="single" w:sz="18" w:space="0" w:color="auto"/>
              <w:right w:val="single" w:sz="18" w:space="0" w:color="auto"/>
            </w:tcBorders>
            <w:shd w:val="clear" w:color="auto" w:fill="B8CCE4"/>
          </w:tcPr>
          <w:p w14:paraId="270A296B"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GUM</w:t>
            </w:r>
          </w:p>
        </w:tc>
        <w:tc>
          <w:tcPr>
            <w:tcW w:w="1072" w:type="dxa"/>
            <w:tcBorders>
              <w:left w:val="single" w:sz="18" w:space="0" w:color="auto"/>
              <w:right w:val="single" w:sz="18" w:space="0" w:color="auto"/>
            </w:tcBorders>
            <w:shd w:val="clear" w:color="auto" w:fill="auto"/>
          </w:tcPr>
          <w:p w14:paraId="4BE3BB1F"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5</w:t>
            </w:r>
          </w:p>
        </w:tc>
        <w:tc>
          <w:tcPr>
            <w:tcW w:w="885" w:type="dxa"/>
            <w:tcBorders>
              <w:left w:val="single" w:sz="18" w:space="0" w:color="auto"/>
            </w:tcBorders>
            <w:shd w:val="clear" w:color="auto" w:fill="auto"/>
          </w:tcPr>
          <w:p w14:paraId="7A8E7883"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6B23B24"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E93B02A"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2DA1E2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shd w:val="clear" w:color="auto" w:fill="auto"/>
          </w:tcPr>
          <w:p w14:paraId="44C4021B"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E919F4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c>
          <w:tcPr>
            <w:tcW w:w="886" w:type="dxa"/>
            <w:shd w:val="clear" w:color="auto" w:fill="auto"/>
          </w:tcPr>
          <w:p w14:paraId="239815A0"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6" w:type="dxa"/>
            <w:tcBorders>
              <w:right w:val="single" w:sz="18" w:space="0" w:color="auto"/>
            </w:tcBorders>
            <w:shd w:val="clear" w:color="auto" w:fill="auto"/>
          </w:tcPr>
          <w:p w14:paraId="1C8262C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68C4E8BF" w14:textId="77777777" w:rsidTr="00722689">
        <w:tc>
          <w:tcPr>
            <w:tcW w:w="1134" w:type="dxa"/>
            <w:tcBorders>
              <w:left w:val="single" w:sz="18" w:space="0" w:color="auto"/>
              <w:right w:val="single" w:sz="18" w:space="0" w:color="auto"/>
            </w:tcBorders>
            <w:shd w:val="clear" w:color="auto" w:fill="B8CCE4"/>
          </w:tcPr>
          <w:p w14:paraId="730F3A60"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DKE</w:t>
            </w:r>
          </w:p>
        </w:tc>
        <w:tc>
          <w:tcPr>
            <w:tcW w:w="1072" w:type="dxa"/>
            <w:tcBorders>
              <w:left w:val="single" w:sz="18" w:space="0" w:color="auto"/>
              <w:right w:val="single" w:sz="18" w:space="0" w:color="auto"/>
            </w:tcBorders>
            <w:shd w:val="clear" w:color="auto" w:fill="auto"/>
          </w:tcPr>
          <w:p w14:paraId="2A3F5B27"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3</w:t>
            </w:r>
          </w:p>
        </w:tc>
        <w:tc>
          <w:tcPr>
            <w:tcW w:w="885" w:type="dxa"/>
            <w:tcBorders>
              <w:left w:val="single" w:sz="18" w:space="0" w:color="auto"/>
            </w:tcBorders>
            <w:shd w:val="clear" w:color="auto" w:fill="auto"/>
          </w:tcPr>
          <w:p w14:paraId="5B98BEC2"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DDAFF48"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58028BA"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40A72A8E"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68187242"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0CE444AB"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2C2AFCCF"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3</w:t>
            </w:r>
          </w:p>
        </w:tc>
        <w:tc>
          <w:tcPr>
            <w:tcW w:w="886" w:type="dxa"/>
            <w:tcBorders>
              <w:right w:val="single" w:sz="18" w:space="0" w:color="auto"/>
            </w:tcBorders>
            <w:shd w:val="clear" w:color="auto" w:fill="auto"/>
          </w:tcPr>
          <w:p w14:paraId="08315CE1"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69D107F2" w14:textId="77777777" w:rsidTr="00722689">
        <w:tc>
          <w:tcPr>
            <w:tcW w:w="1134" w:type="dxa"/>
            <w:tcBorders>
              <w:left w:val="single" w:sz="18" w:space="0" w:color="auto"/>
              <w:right w:val="single" w:sz="18" w:space="0" w:color="auto"/>
            </w:tcBorders>
            <w:shd w:val="clear" w:color="auto" w:fill="B8CCE4"/>
          </w:tcPr>
          <w:p w14:paraId="6521CC6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ŠPO</w:t>
            </w:r>
          </w:p>
        </w:tc>
        <w:tc>
          <w:tcPr>
            <w:tcW w:w="1072" w:type="dxa"/>
            <w:tcBorders>
              <w:left w:val="single" w:sz="18" w:space="0" w:color="auto"/>
              <w:right w:val="single" w:sz="18" w:space="0" w:color="auto"/>
            </w:tcBorders>
            <w:shd w:val="clear" w:color="auto" w:fill="auto"/>
          </w:tcPr>
          <w:p w14:paraId="5CAAEC79"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885" w:type="dxa"/>
            <w:tcBorders>
              <w:left w:val="single" w:sz="18" w:space="0" w:color="auto"/>
            </w:tcBorders>
            <w:shd w:val="clear" w:color="auto" w:fill="auto"/>
          </w:tcPr>
          <w:p w14:paraId="243EB720"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1503FFF3"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557EBF07"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7A7360C2"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3753DDED" w14:textId="77777777" w:rsidR="0093198D" w:rsidRPr="0093198D" w:rsidRDefault="0093198D" w:rsidP="0093198D">
            <w:pPr>
              <w:spacing w:line="360" w:lineRule="auto"/>
              <w:rPr>
                <w:rFonts w:ascii="Trebuchet MS" w:hAnsi="Trebuchet MS"/>
                <w:sz w:val="24"/>
                <w:szCs w:val="24"/>
                <w:lang w:eastAsia="x-none"/>
              </w:rPr>
            </w:pPr>
          </w:p>
        </w:tc>
        <w:tc>
          <w:tcPr>
            <w:tcW w:w="885" w:type="dxa"/>
            <w:shd w:val="clear" w:color="auto" w:fill="auto"/>
          </w:tcPr>
          <w:p w14:paraId="277592DC" w14:textId="77777777" w:rsidR="0093198D" w:rsidRPr="0093198D" w:rsidRDefault="0093198D" w:rsidP="0093198D">
            <w:pPr>
              <w:spacing w:line="360" w:lineRule="auto"/>
              <w:rPr>
                <w:rFonts w:ascii="Trebuchet MS" w:hAnsi="Trebuchet MS"/>
                <w:sz w:val="24"/>
                <w:szCs w:val="24"/>
                <w:lang w:eastAsia="x-none"/>
              </w:rPr>
            </w:pPr>
          </w:p>
        </w:tc>
        <w:tc>
          <w:tcPr>
            <w:tcW w:w="886" w:type="dxa"/>
            <w:shd w:val="clear" w:color="auto" w:fill="auto"/>
          </w:tcPr>
          <w:p w14:paraId="648FB984"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6" w:type="dxa"/>
            <w:tcBorders>
              <w:right w:val="single" w:sz="18" w:space="0" w:color="auto"/>
            </w:tcBorders>
            <w:shd w:val="clear" w:color="auto" w:fill="auto"/>
          </w:tcPr>
          <w:p w14:paraId="78CCF49C"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40FB6DE2" w14:textId="77777777" w:rsidTr="00722689">
        <w:tc>
          <w:tcPr>
            <w:tcW w:w="1134" w:type="dxa"/>
            <w:tcBorders>
              <w:left w:val="single" w:sz="18" w:space="0" w:color="auto"/>
              <w:bottom w:val="single" w:sz="4" w:space="0" w:color="auto"/>
              <w:right w:val="single" w:sz="18" w:space="0" w:color="auto"/>
            </w:tcBorders>
            <w:shd w:val="clear" w:color="auto" w:fill="B8CCE4"/>
          </w:tcPr>
          <w:p w14:paraId="132AB1BF"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MULT</w:t>
            </w:r>
          </w:p>
        </w:tc>
        <w:tc>
          <w:tcPr>
            <w:tcW w:w="1072" w:type="dxa"/>
            <w:tcBorders>
              <w:left w:val="single" w:sz="18" w:space="0" w:color="auto"/>
              <w:bottom w:val="single" w:sz="4" w:space="0" w:color="auto"/>
              <w:right w:val="single" w:sz="18" w:space="0" w:color="auto"/>
            </w:tcBorders>
            <w:shd w:val="clear" w:color="auto" w:fill="auto"/>
          </w:tcPr>
          <w:p w14:paraId="67F1B644"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2</w:t>
            </w:r>
          </w:p>
        </w:tc>
        <w:tc>
          <w:tcPr>
            <w:tcW w:w="885" w:type="dxa"/>
            <w:tcBorders>
              <w:left w:val="single" w:sz="18" w:space="0" w:color="auto"/>
              <w:bottom w:val="single" w:sz="4" w:space="0" w:color="auto"/>
            </w:tcBorders>
            <w:shd w:val="clear" w:color="auto" w:fill="auto"/>
          </w:tcPr>
          <w:p w14:paraId="3EEA2C4A"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4" w:space="0" w:color="auto"/>
            </w:tcBorders>
            <w:shd w:val="clear" w:color="auto" w:fill="auto"/>
          </w:tcPr>
          <w:p w14:paraId="38B1E7B4"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4" w:space="0" w:color="auto"/>
            </w:tcBorders>
            <w:shd w:val="clear" w:color="auto" w:fill="auto"/>
          </w:tcPr>
          <w:p w14:paraId="1C12AF8C"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4" w:space="0" w:color="auto"/>
            </w:tcBorders>
            <w:shd w:val="clear" w:color="auto" w:fill="auto"/>
          </w:tcPr>
          <w:p w14:paraId="13E54875"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4" w:space="0" w:color="auto"/>
            </w:tcBorders>
            <w:shd w:val="clear" w:color="auto" w:fill="auto"/>
          </w:tcPr>
          <w:p w14:paraId="5E1965A0"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4" w:space="0" w:color="auto"/>
            </w:tcBorders>
            <w:shd w:val="clear" w:color="auto" w:fill="auto"/>
          </w:tcPr>
          <w:p w14:paraId="0F5CA303" w14:textId="77777777" w:rsidR="0093198D" w:rsidRPr="0093198D" w:rsidRDefault="0093198D" w:rsidP="0093198D">
            <w:pPr>
              <w:spacing w:line="360" w:lineRule="auto"/>
              <w:rPr>
                <w:rFonts w:ascii="Trebuchet MS" w:hAnsi="Trebuchet MS"/>
                <w:sz w:val="24"/>
                <w:szCs w:val="24"/>
                <w:lang w:eastAsia="x-none"/>
              </w:rPr>
            </w:pPr>
          </w:p>
        </w:tc>
        <w:tc>
          <w:tcPr>
            <w:tcW w:w="886" w:type="dxa"/>
            <w:tcBorders>
              <w:bottom w:val="single" w:sz="4" w:space="0" w:color="auto"/>
            </w:tcBorders>
            <w:shd w:val="clear" w:color="auto" w:fill="auto"/>
          </w:tcPr>
          <w:p w14:paraId="6FE6758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c>
          <w:tcPr>
            <w:tcW w:w="886" w:type="dxa"/>
            <w:tcBorders>
              <w:bottom w:val="single" w:sz="4" w:space="0" w:color="auto"/>
              <w:right w:val="single" w:sz="18" w:space="0" w:color="auto"/>
            </w:tcBorders>
            <w:shd w:val="clear" w:color="auto" w:fill="auto"/>
          </w:tcPr>
          <w:p w14:paraId="77382BF6"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675AA841" w14:textId="77777777" w:rsidTr="00722689">
        <w:tc>
          <w:tcPr>
            <w:tcW w:w="1134" w:type="dxa"/>
            <w:tcBorders>
              <w:left w:val="single" w:sz="18" w:space="0" w:color="auto"/>
              <w:bottom w:val="single" w:sz="18" w:space="0" w:color="auto"/>
              <w:right w:val="single" w:sz="18" w:space="0" w:color="auto"/>
            </w:tcBorders>
            <w:shd w:val="clear" w:color="auto" w:fill="B8CCE4"/>
          </w:tcPr>
          <w:p w14:paraId="08B3582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LUM</w:t>
            </w:r>
          </w:p>
        </w:tc>
        <w:tc>
          <w:tcPr>
            <w:tcW w:w="1072" w:type="dxa"/>
            <w:tcBorders>
              <w:left w:val="single" w:sz="18" w:space="0" w:color="auto"/>
              <w:bottom w:val="single" w:sz="18" w:space="0" w:color="auto"/>
              <w:right w:val="single" w:sz="18" w:space="0" w:color="auto"/>
            </w:tcBorders>
            <w:shd w:val="clear" w:color="auto" w:fill="auto"/>
          </w:tcPr>
          <w:p w14:paraId="6348F2CE"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885" w:type="dxa"/>
            <w:tcBorders>
              <w:left w:val="single" w:sz="18" w:space="0" w:color="auto"/>
              <w:bottom w:val="single" w:sz="18" w:space="0" w:color="auto"/>
            </w:tcBorders>
            <w:shd w:val="clear" w:color="auto" w:fill="auto"/>
          </w:tcPr>
          <w:p w14:paraId="0097BC9B"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18" w:space="0" w:color="auto"/>
            </w:tcBorders>
            <w:shd w:val="clear" w:color="auto" w:fill="auto"/>
          </w:tcPr>
          <w:p w14:paraId="582B2BC6"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18" w:space="0" w:color="auto"/>
            </w:tcBorders>
            <w:shd w:val="clear" w:color="auto" w:fill="auto"/>
          </w:tcPr>
          <w:p w14:paraId="0B3B1DE1"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18" w:space="0" w:color="auto"/>
            </w:tcBorders>
            <w:shd w:val="clear" w:color="auto" w:fill="auto"/>
          </w:tcPr>
          <w:p w14:paraId="75F60299"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18" w:space="0" w:color="auto"/>
            </w:tcBorders>
            <w:shd w:val="clear" w:color="auto" w:fill="auto"/>
          </w:tcPr>
          <w:p w14:paraId="79CE9AD2" w14:textId="77777777" w:rsidR="0093198D" w:rsidRPr="0093198D" w:rsidRDefault="0093198D" w:rsidP="0093198D">
            <w:pPr>
              <w:spacing w:line="360" w:lineRule="auto"/>
              <w:rPr>
                <w:rFonts w:ascii="Trebuchet MS" w:hAnsi="Trebuchet MS"/>
                <w:sz w:val="24"/>
                <w:szCs w:val="24"/>
                <w:lang w:eastAsia="x-none"/>
              </w:rPr>
            </w:pPr>
          </w:p>
        </w:tc>
        <w:tc>
          <w:tcPr>
            <w:tcW w:w="885" w:type="dxa"/>
            <w:tcBorders>
              <w:bottom w:val="single" w:sz="18" w:space="0" w:color="auto"/>
            </w:tcBorders>
            <w:shd w:val="clear" w:color="auto" w:fill="auto"/>
          </w:tcPr>
          <w:p w14:paraId="06165238" w14:textId="77777777" w:rsidR="0093198D" w:rsidRPr="0093198D" w:rsidRDefault="0093198D" w:rsidP="0093198D">
            <w:pPr>
              <w:spacing w:line="360" w:lineRule="auto"/>
              <w:rPr>
                <w:rFonts w:ascii="Trebuchet MS" w:hAnsi="Trebuchet MS"/>
                <w:sz w:val="24"/>
                <w:szCs w:val="24"/>
                <w:lang w:eastAsia="x-none"/>
              </w:rPr>
            </w:pPr>
          </w:p>
        </w:tc>
        <w:tc>
          <w:tcPr>
            <w:tcW w:w="886" w:type="dxa"/>
            <w:tcBorders>
              <w:bottom w:val="single" w:sz="18" w:space="0" w:color="auto"/>
            </w:tcBorders>
            <w:shd w:val="clear" w:color="auto" w:fill="auto"/>
          </w:tcPr>
          <w:p w14:paraId="215CDF6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6" w:type="dxa"/>
            <w:tcBorders>
              <w:bottom w:val="single" w:sz="18" w:space="0" w:color="auto"/>
              <w:right w:val="single" w:sz="18" w:space="0" w:color="auto"/>
            </w:tcBorders>
            <w:shd w:val="clear" w:color="auto" w:fill="auto"/>
          </w:tcPr>
          <w:p w14:paraId="02F40B1A" w14:textId="77777777" w:rsidR="0093198D" w:rsidRPr="0093198D" w:rsidRDefault="0093198D" w:rsidP="0093198D">
            <w:pPr>
              <w:spacing w:line="360" w:lineRule="auto"/>
              <w:rPr>
                <w:rFonts w:ascii="Trebuchet MS" w:hAnsi="Trebuchet MS"/>
                <w:sz w:val="24"/>
                <w:szCs w:val="24"/>
                <w:lang w:eastAsia="x-none"/>
              </w:rPr>
            </w:pPr>
          </w:p>
        </w:tc>
      </w:tr>
      <w:tr w:rsidR="0093198D" w:rsidRPr="0093198D" w14:paraId="3BFE0A24" w14:textId="77777777" w:rsidTr="00722689">
        <w:tc>
          <w:tcPr>
            <w:tcW w:w="1134" w:type="dxa"/>
            <w:tcBorders>
              <w:top w:val="single" w:sz="18" w:space="0" w:color="auto"/>
              <w:left w:val="single" w:sz="18" w:space="0" w:color="auto"/>
              <w:bottom w:val="single" w:sz="18" w:space="0" w:color="auto"/>
              <w:right w:val="single" w:sz="18" w:space="0" w:color="auto"/>
            </w:tcBorders>
            <w:shd w:val="clear" w:color="auto" w:fill="B8CCE4"/>
          </w:tcPr>
          <w:p w14:paraId="1BF5AE38" w14:textId="77777777" w:rsidR="0093198D" w:rsidRPr="0093198D" w:rsidRDefault="0093198D" w:rsidP="0093198D">
            <w:pPr>
              <w:spacing w:line="360" w:lineRule="auto"/>
              <w:rPr>
                <w:rFonts w:ascii="Trebuchet MS" w:hAnsi="Trebuchet MS"/>
                <w:sz w:val="24"/>
                <w:szCs w:val="24"/>
                <w:lang w:eastAsia="x-none"/>
              </w:rPr>
            </w:pPr>
          </w:p>
          <w:p w14:paraId="3B295457"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Skupaj</w:t>
            </w:r>
          </w:p>
        </w:tc>
        <w:tc>
          <w:tcPr>
            <w:tcW w:w="1072" w:type="dxa"/>
            <w:tcBorders>
              <w:top w:val="single" w:sz="18" w:space="0" w:color="auto"/>
              <w:left w:val="single" w:sz="18" w:space="0" w:color="auto"/>
              <w:bottom w:val="single" w:sz="18" w:space="0" w:color="auto"/>
              <w:right w:val="single" w:sz="18" w:space="0" w:color="auto"/>
            </w:tcBorders>
            <w:shd w:val="clear" w:color="auto" w:fill="B8CCE4"/>
          </w:tcPr>
          <w:p w14:paraId="3B9557B6" w14:textId="77777777" w:rsidR="0093198D" w:rsidRPr="0093198D" w:rsidRDefault="0093198D" w:rsidP="0093198D">
            <w:pPr>
              <w:spacing w:line="360" w:lineRule="auto"/>
              <w:jc w:val="right"/>
              <w:rPr>
                <w:rFonts w:ascii="Trebuchet MS" w:hAnsi="Trebuchet MS"/>
                <w:b/>
                <w:sz w:val="24"/>
                <w:szCs w:val="24"/>
                <w:lang w:eastAsia="x-none"/>
              </w:rPr>
            </w:pPr>
          </w:p>
          <w:p w14:paraId="6B52AD3E"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68</w:t>
            </w:r>
          </w:p>
        </w:tc>
        <w:tc>
          <w:tcPr>
            <w:tcW w:w="885" w:type="dxa"/>
            <w:tcBorders>
              <w:top w:val="single" w:sz="18" w:space="0" w:color="auto"/>
              <w:left w:val="single" w:sz="18" w:space="0" w:color="auto"/>
              <w:bottom w:val="single" w:sz="18" w:space="0" w:color="auto"/>
            </w:tcBorders>
            <w:shd w:val="clear" w:color="auto" w:fill="B8CCE4"/>
          </w:tcPr>
          <w:p w14:paraId="5DCD1257" w14:textId="77777777" w:rsidR="0093198D" w:rsidRPr="0093198D" w:rsidRDefault="0093198D" w:rsidP="0093198D">
            <w:pPr>
              <w:spacing w:line="360" w:lineRule="auto"/>
              <w:rPr>
                <w:rFonts w:ascii="Trebuchet MS" w:hAnsi="Trebuchet MS"/>
                <w:sz w:val="24"/>
                <w:szCs w:val="24"/>
                <w:lang w:eastAsia="x-none"/>
              </w:rPr>
            </w:pPr>
          </w:p>
          <w:p w14:paraId="1F45865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0</w:t>
            </w:r>
          </w:p>
        </w:tc>
        <w:tc>
          <w:tcPr>
            <w:tcW w:w="885" w:type="dxa"/>
            <w:tcBorders>
              <w:top w:val="single" w:sz="18" w:space="0" w:color="auto"/>
              <w:bottom w:val="single" w:sz="18" w:space="0" w:color="auto"/>
            </w:tcBorders>
            <w:shd w:val="clear" w:color="auto" w:fill="B8CCE4"/>
          </w:tcPr>
          <w:p w14:paraId="493ED526" w14:textId="77777777" w:rsidR="0093198D" w:rsidRPr="0093198D" w:rsidRDefault="0093198D" w:rsidP="0093198D">
            <w:pPr>
              <w:spacing w:line="360" w:lineRule="auto"/>
              <w:rPr>
                <w:rFonts w:ascii="Trebuchet MS" w:hAnsi="Trebuchet MS"/>
                <w:sz w:val="24"/>
                <w:szCs w:val="24"/>
                <w:lang w:eastAsia="x-none"/>
              </w:rPr>
            </w:pPr>
          </w:p>
          <w:p w14:paraId="0A83F91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0</w:t>
            </w:r>
          </w:p>
        </w:tc>
        <w:tc>
          <w:tcPr>
            <w:tcW w:w="885" w:type="dxa"/>
            <w:tcBorders>
              <w:top w:val="single" w:sz="18" w:space="0" w:color="auto"/>
              <w:bottom w:val="single" w:sz="18" w:space="0" w:color="auto"/>
            </w:tcBorders>
            <w:shd w:val="clear" w:color="auto" w:fill="B8CCE4"/>
          </w:tcPr>
          <w:p w14:paraId="03F77226" w14:textId="77777777" w:rsidR="0093198D" w:rsidRPr="0093198D" w:rsidRDefault="0093198D" w:rsidP="0093198D">
            <w:pPr>
              <w:spacing w:line="360" w:lineRule="auto"/>
              <w:rPr>
                <w:rFonts w:ascii="Trebuchet MS" w:hAnsi="Trebuchet MS"/>
                <w:sz w:val="24"/>
                <w:szCs w:val="24"/>
                <w:lang w:eastAsia="x-none"/>
              </w:rPr>
            </w:pPr>
          </w:p>
          <w:p w14:paraId="46E2D546"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5</w:t>
            </w:r>
          </w:p>
        </w:tc>
        <w:tc>
          <w:tcPr>
            <w:tcW w:w="885" w:type="dxa"/>
            <w:tcBorders>
              <w:top w:val="single" w:sz="18" w:space="0" w:color="auto"/>
              <w:bottom w:val="single" w:sz="18" w:space="0" w:color="auto"/>
            </w:tcBorders>
            <w:shd w:val="clear" w:color="auto" w:fill="B8CCE4"/>
          </w:tcPr>
          <w:p w14:paraId="071CC47C" w14:textId="77777777" w:rsidR="0093198D" w:rsidRPr="0093198D" w:rsidRDefault="0093198D" w:rsidP="0093198D">
            <w:pPr>
              <w:spacing w:line="360" w:lineRule="auto"/>
              <w:rPr>
                <w:rFonts w:ascii="Trebuchet MS" w:hAnsi="Trebuchet MS"/>
                <w:sz w:val="24"/>
                <w:szCs w:val="24"/>
                <w:lang w:eastAsia="x-none"/>
              </w:rPr>
            </w:pPr>
          </w:p>
          <w:p w14:paraId="75AA8BA8"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1</w:t>
            </w:r>
          </w:p>
        </w:tc>
        <w:tc>
          <w:tcPr>
            <w:tcW w:w="885" w:type="dxa"/>
            <w:tcBorders>
              <w:top w:val="single" w:sz="18" w:space="0" w:color="auto"/>
              <w:bottom w:val="single" w:sz="18" w:space="0" w:color="auto"/>
            </w:tcBorders>
            <w:shd w:val="clear" w:color="auto" w:fill="B8CCE4"/>
          </w:tcPr>
          <w:p w14:paraId="2ABC983B" w14:textId="77777777" w:rsidR="0093198D" w:rsidRPr="0093198D" w:rsidRDefault="0093198D" w:rsidP="0093198D">
            <w:pPr>
              <w:spacing w:line="360" w:lineRule="auto"/>
              <w:rPr>
                <w:rFonts w:ascii="Trebuchet MS" w:hAnsi="Trebuchet MS"/>
                <w:sz w:val="24"/>
                <w:szCs w:val="24"/>
                <w:lang w:eastAsia="x-none"/>
              </w:rPr>
            </w:pPr>
          </w:p>
          <w:p w14:paraId="2028CE00"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2</w:t>
            </w:r>
          </w:p>
        </w:tc>
        <w:tc>
          <w:tcPr>
            <w:tcW w:w="885" w:type="dxa"/>
            <w:tcBorders>
              <w:top w:val="single" w:sz="18" w:space="0" w:color="auto"/>
              <w:bottom w:val="single" w:sz="18" w:space="0" w:color="auto"/>
            </w:tcBorders>
            <w:shd w:val="clear" w:color="auto" w:fill="B8CCE4"/>
          </w:tcPr>
          <w:p w14:paraId="5873A32D" w14:textId="77777777" w:rsidR="0093198D" w:rsidRPr="0093198D" w:rsidRDefault="0093198D" w:rsidP="0093198D">
            <w:pPr>
              <w:spacing w:line="360" w:lineRule="auto"/>
              <w:rPr>
                <w:rFonts w:ascii="Trebuchet MS" w:hAnsi="Trebuchet MS"/>
                <w:sz w:val="24"/>
                <w:szCs w:val="24"/>
                <w:lang w:eastAsia="x-none"/>
              </w:rPr>
            </w:pPr>
          </w:p>
          <w:p w14:paraId="6747D2A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8</w:t>
            </w:r>
          </w:p>
        </w:tc>
        <w:tc>
          <w:tcPr>
            <w:tcW w:w="886" w:type="dxa"/>
            <w:tcBorders>
              <w:top w:val="single" w:sz="18" w:space="0" w:color="auto"/>
              <w:bottom w:val="single" w:sz="18" w:space="0" w:color="auto"/>
            </w:tcBorders>
            <w:shd w:val="clear" w:color="auto" w:fill="B8CCE4"/>
          </w:tcPr>
          <w:p w14:paraId="49687029" w14:textId="77777777" w:rsidR="0093198D" w:rsidRPr="0093198D" w:rsidRDefault="0093198D" w:rsidP="0093198D">
            <w:pPr>
              <w:spacing w:line="360" w:lineRule="auto"/>
              <w:rPr>
                <w:rFonts w:ascii="Trebuchet MS" w:hAnsi="Trebuchet MS"/>
                <w:sz w:val="24"/>
                <w:szCs w:val="24"/>
                <w:lang w:eastAsia="x-none"/>
              </w:rPr>
            </w:pPr>
          </w:p>
          <w:p w14:paraId="46A3B088"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46</w:t>
            </w:r>
          </w:p>
        </w:tc>
        <w:tc>
          <w:tcPr>
            <w:tcW w:w="886" w:type="dxa"/>
            <w:tcBorders>
              <w:top w:val="single" w:sz="18" w:space="0" w:color="auto"/>
              <w:bottom w:val="single" w:sz="18" w:space="0" w:color="auto"/>
              <w:right w:val="single" w:sz="18" w:space="0" w:color="auto"/>
            </w:tcBorders>
            <w:shd w:val="clear" w:color="auto" w:fill="B8CCE4"/>
          </w:tcPr>
          <w:p w14:paraId="10B830DE" w14:textId="77777777" w:rsidR="0093198D" w:rsidRPr="0093198D" w:rsidRDefault="0093198D" w:rsidP="0093198D">
            <w:pPr>
              <w:spacing w:line="360" w:lineRule="auto"/>
              <w:rPr>
                <w:rFonts w:ascii="Trebuchet MS" w:hAnsi="Trebuchet MS"/>
                <w:sz w:val="24"/>
                <w:szCs w:val="24"/>
                <w:lang w:eastAsia="x-none"/>
              </w:rPr>
            </w:pPr>
          </w:p>
          <w:p w14:paraId="053777DD"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6</w:t>
            </w:r>
          </w:p>
        </w:tc>
      </w:tr>
    </w:tbl>
    <w:p w14:paraId="1BD7CB0A" w14:textId="77777777" w:rsidR="0093198D" w:rsidRPr="0093198D" w:rsidRDefault="0093198D" w:rsidP="0093198D">
      <w:pPr>
        <w:spacing w:line="360" w:lineRule="auto"/>
        <w:rPr>
          <w:rFonts w:ascii="Trebuchet MS" w:hAnsi="Trebuchet MS"/>
          <w:sz w:val="24"/>
          <w:szCs w:val="24"/>
          <w:lang w:eastAsia="x-none"/>
        </w:rPr>
      </w:pPr>
    </w:p>
    <w:p w14:paraId="40950ECE" w14:textId="77777777" w:rsidR="0093198D" w:rsidRPr="00722689" w:rsidRDefault="0093198D" w:rsidP="00722689">
      <w:pPr>
        <w:pStyle w:val="Naslov2"/>
      </w:pPr>
      <w:bookmarkStart w:id="39" w:name="_Toc461444912"/>
      <w:bookmarkStart w:id="40" w:name="_Toc492621437"/>
      <w:r w:rsidRPr="00722689">
        <w:t>NAPREDOVANJE UČENCEV V NASLEDNJI RAZRED</w:t>
      </w:r>
      <w:bookmarkEnd w:id="39"/>
      <w:bookmarkEnd w:id="40"/>
    </w:p>
    <w:p w14:paraId="3165DC50" w14:textId="77777777" w:rsidR="0093198D" w:rsidRPr="0093198D" w:rsidRDefault="0093198D" w:rsidP="0093198D">
      <w:pPr>
        <w:spacing w:line="360" w:lineRule="auto"/>
        <w:jc w:val="both"/>
        <w:rPr>
          <w:rFonts w:ascii="Trebuchet MS" w:hAnsi="Trebuchet MS"/>
          <w:sz w:val="24"/>
          <w:szCs w:val="24"/>
        </w:rPr>
      </w:pPr>
      <w:r w:rsidRPr="0093198D">
        <w:rPr>
          <w:rFonts w:ascii="Trebuchet MS" w:hAnsi="Trebuchet MS"/>
          <w:sz w:val="24"/>
          <w:szCs w:val="24"/>
        </w:rPr>
        <w:t xml:space="preserve">Po zaključku pouka v šolskem letu 2016/2017 so imeli učenci pravico opravljanja popravnih izpitov. </w:t>
      </w:r>
    </w:p>
    <w:p w14:paraId="2BC1BCFC" w14:textId="77777777" w:rsidR="0093198D" w:rsidRPr="00722689" w:rsidRDefault="0093198D" w:rsidP="00722689">
      <w:pPr>
        <w:rPr>
          <w:rFonts w:ascii="Trebuchet MS" w:hAnsi="Trebuchet MS"/>
          <w:sz w:val="24"/>
          <w:szCs w:val="24"/>
        </w:rPr>
      </w:pPr>
      <w:bookmarkStart w:id="41" w:name="_Toc461444913"/>
      <w:r w:rsidRPr="00722689">
        <w:rPr>
          <w:rFonts w:ascii="Trebuchet MS" w:hAnsi="Trebuchet MS"/>
          <w:sz w:val="24"/>
          <w:szCs w:val="24"/>
        </w:rPr>
        <w:t>POROČILO O POPRAVNIH IZPITIH</w:t>
      </w:r>
      <w:bookmarkEnd w:id="41"/>
    </w:p>
    <w:p w14:paraId="427BD3CF" w14:textId="77777777" w:rsidR="0093198D" w:rsidRPr="0093198D" w:rsidRDefault="0093198D" w:rsidP="0093198D">
      <w:pPr>
        <w:spacing w:line="360" w:lineRule="auto"/>
        <w:jc w:val="both"/>
        <w:rPr>
          <w:rFonts w:ascii="Trebuchet MS" w:hAnsi="Trebuchet MS"/>
          <w:sz w:val="24"/>
          <w:szCs w:val="24"/>
          <w:lang w:eastAsia="x-none"/>
        </w:rPr>
      </w:pPr>
      <w:r w:rsidRPr="0093198D">
        <w:rPr>
          <w:rFonts w:ascii="Trebuchet MS" w:hAnsi="Trebuchet MS"/>
          <w:sz w:val="24"/>
          <w:szCs w:val="24"/>
          <w:lang w:eastAsia="x-none"/>
        </w:rPr>
        <w:t>Popravne izpite opravljajo učenci 7. in 8. r pri največ dveh negativno ocenjenih predmetih, sicer ponavljajo po sklepu konference.</w:t>
      </w:r>
    </w:p>
    <w:p w14:paraId="237971E2" w14:textId="77777777" w:rsidR="0093198D" w:rsidRPr="0093198D" w:rsidRDefault="0093198D" w:rsidP="0093198D">
      <w:pPr>
        <w:spacing w:line="360" w:lineRule="auto"/>
        <w:jc w:val="both"/>
        <w:rPr>
          <w:rFonts w:ascii="Trebuchet MS" w:hAnsi="Trebuchet MS"/>
          <w:sz w:val="24"/>
          <w:szCs w:val="24"/>
          <w:lang w:eastAsia="x-none"/>
        </w:rPr>
      </w:pPr>
      <w:r w:rsidRPr="0093198D">
        <w:rPr>
          <w:rFonts w:ascii="Trebuchet MS" w:hAnsi="Trebuchet MS"/>
          <w:sz w:val="24"/>
          <w:szCs w:val="24"/>
          <w:lang w:eastAsia="x-none"/>
        </w:rPr>
        <w:t xml:space="preserve">Učenci 9. r lahko opravljajo neomejeno število popravnih izpitov. </w:t>
      </w:r>
    </w:p>
    <w:p w14:paraId="0512C219" w14:textId="77777777" w:rsidR="0093198D" w:rsidRPr="0093198D" w:rsidRDefault="0093198D" w:rsidP="0093198D">
      <w:pPr>
        <w:spacing w:line="360" w:lineRule="auto"/>
        <w:rPr>
          <w:rFonts w:ascii="Trebuchet MS" w:hAnsi="Trebuchet MS"/>
          <w:sz w:val="24"/>
          <w:szCs w:val="24"/>
          <w:lang w:eastAsia="x-non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1"/>
        <w:gridCol w:w="1337"/>
        <w:gridCol w:w="1276"/>
        <w:gridCol w:w="1311"/>
        <w:gridCol w:w="738"/>
        <w:gridCol w:w="615"/>
        <w:gridCol w:w="649"/>
        <w:gridCol w:w="626"/>
        <w:gridCol w:w="739"/>
        <w:gridCol w:w="690"/>
      </w:tblGrid>
      <w:tr w:rsidR="0093198D" w:rsidRPr="0093198D" w14:paraId="39C00142" w14:textId="77777777" w:rsidTr="0093198D">
        <w:tc>
          <w:tcPr>
            <w:tcW w:w="928" w:type="dxa"/>
            <w:shd w:val="clear" w:color="auto" w:fill="EAF1DD"/>
          </w:tcPr>
          <w:p w14:paraId="3BACE823"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lastRenderedPageBreak/>
              <w:t>razred</w:t>
            </w:r>
          </w:p>
        </w:tc>
        <w:tc>
          <w:tcPr>
            <w:tcW w:w="1150" w:type="dxa"/>
            <w:tcBorders>
              <w:right w:val="single" w:sz="18" w:space="0" w:color="auto"/>
            </w:tcBorders>
            <w:shd w:val="clear" w:color="auto" w:fill="EAF1DD"/>
          </w:tcPr>
          <w:p w14:paraId="73526340"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Št. negativnih ocen</w:t>
            </w:r>
          </w:p>
        </w:tc>
        <w:tc>
          <w:tcPr>
            <w:tcW w:w="1099" w:type="dxa"/>
            <w:tcBorders>
              <w:left w:val="single" w:sz="18" w:space="0" w:color="auto"/>
            </w:tcBorders>
            <w:shd w:val="clear" w:color="auto" w:fill="EAF1DD"/>
          </w:tcPr>
          <w:p w14:paraId="3AB6749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Št. negativno ocenjenih učencev</w:t>
            </w:r>
          </w:p>
        </w:tc>
        <w:tc>
          <w:tcPr>
            <w:tcW w:w="1129" w:type="dxa"/>
            <w:tcBorders>
              <w:right w:val="single" w:sz="18" w:space="0" w:color="auto"/>
            </w:tcBorders>
            <w:shd w:val="clear" w:color="auto" w:fill="EAF1DD"/>
          </w:tcPr>
          <w:p w14:paraId="04A41695"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Št. učencev, ki so opravljali pop.izpite</w:t>
            </w:r>
          </w:p>
        </w:tc>
        <w:tc>
          <w:tcPr>
            <w:tcW w:w="842" w:type="dxa"/>
            <w:shd w:val="clear" w:color="auto" w:fill="EAF1DD"/>
          </w:tcPr>
          <w:p w14:paraId="2603156B"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gum</w:t>
            </w:r>
          </w:p>
        </w:tc>
        <w:tc>
          <w:tcPr>
            <w:tcW w:w="826" w:type="dxa"/>
            <w:shd w:val="clear" w:color="auto" w:fill="EAF1DD"/>
          </w:tcPr>
          <w:p w14:paraId="5F5961B1"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slj</w:t>
            </w:r>
          </w:p>
        </w:tc>
        <w:tc>
          <w:tcPr>
            <w:tcW w:w="830" w:type="dxa"/>
            <w:shd w:val="clear" w:color="auto" w:fill="EAF1DD"/>
          </w:tcPr>
          <w:p w14:paraId="0305A982"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tja</w:t>
            </w:r>
          </w:p>
        </w:tc>
        <w:tc>
          <w:tcPr>
            <w:tcW w:w="830" w:type="dxa"/>
            <w:shd w:val="clear" w:color="auto" w:fill="EAF1DD"/>
          </w:tcPr>
          <w:p w14:paraId="0B448A6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fiz</w:t>
            </w:r>
          </w:p>
        </w:tc>
        <w:tc>
          <w:tcPr>
            <w:tcW w:w="843" w:type="dxa"/>
            <w:shd w:val="clear" w:color="auto" w:fill="EAF1DD"/>
          </w:tcPr>
          <w:p w14:paraId="5F7EC21A" w14:textId="77777777" w:rsidR="0093198D" w:rsidRPr="0093198D" w:rsidRDefault="0093198D"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kem</w:t>
            </w:r>
          </w:p>
        </w:tc>
        <w:tc>
          <w:tcPr>
            <w:tcW w:w="811" w:type="dxa"/>
            <w:shd w:val="clear" w:color="auto" w:fill="EAF1DD"/>
          </w:tcPr>
          <w:p w14:paraId="1CE935C1" w14:textId="77777777" w:rsidR="0093198D" w:rsidRPr="0093198D" w:rsidRDefault="00A10B87" w:rsidP="0093198D">
            <w:pPr>
              <w:spacing w:line="360" w:lineRule="auto"/>
              <w:rPr>
                <w:rFonts w:ascii="Trebuchet MS" w:hAnsi="Trebuchet MS"/>
                <w:sz w:val="24"/>
                <w:szCs w:val="24"/>
                <w:lang w:eastAsia="x-none"/>
              </w:rPr>
            </w:pPr>
            <w:r w:rsidRPr="0093198D">
              <w:rPr>
                <w:rFonts w:ascii="Trebuchet MS" w:hAnsi="Trebuchet MS"/>
                <w:sz w:val="24"/>
                <w:szCs w:val="24"/>
                <w:lang w:eastAsia="x-none"/>
              </w:rPr>
              <w:t>M</w:t>
            </w:r>
            <w:r w:rsidR="0093198D" w:rsidRPr="0093198D">
              <w:rPr>
                <w:rFonts w:ascii="Trebuchet MS" w:hAnsi="Trebuchet MS"/>
                <w:sz w:val="24"/>
                <w:szCs w:val="24"/>
                <w:lang w:eastAsia="x-none"/>
              </w:rPr>
              <w:t>at</w:t>
            </w:r>
          </w:p>
        </w:tc>
      </w:tr>
      <w:tr w:rsidR="0093198D" w:rsidRPr="0093198D" w14:paraId="14319802" w14:textId="77777777" w:rsidTr="0093198D">
        <w:tc>
          <w:tcPr>
            <w:tcW w:w="928" w:type="dxa"/>
            <w:shd w:val="clear" w:color="auto" w:fill="auto"/>
          </w:tcPr>
          <w:p w14:paraId="15FD1A2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7.r</w:t>
            </w:r>
          </w:p>
        </w:tc>
        <w:tc>
          <w:tcPr>
            <w:tcW w:w="1150" w:type="dxa"/>
            <w:tcBorders>
              <w:right w:val="single" w:sz="18" w:space="0" w:color="auto"/>
            </w:tcBorders>
          </w:tcPr>
          <w:p w14:paraId="29E0B6C3"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8</w:t>
            </w:r>
          </w:p>
        </w:tc>
        <w:tc>
          <w:tcPr>
            <w:tcW w:w="1099" w:type="dxa"/>
            <w:tcBorders>
              <w:left w:val="single" w:sz="18" w:space="0" w:color="auto"/>
            </w:tcBorders>
            <w:shd w:val="clear" w:color="auto" w:fill="auto"/>
          </w:tcPr>
          <w:p w14:paraId="2CD02EF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6</w:t>
            </w:r>
          </w:p>
        </w:tc>
        <w:tc>
          <w:tcPr>
            <w:tcW w:w="1129" w:type="dxa"/>
            <w:tcBorders>
              <w:right w:val="single" w:sz="18" w:space="0" w:color="auto"/>
            </w:tcBorders>
          </w:tcPr>
          <w:p w14:paraId="49A637DB"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6</w:t>
            </w:r>
          </w:p>
        </w:tc>
        <w:tc>
          <w:tcPr>
            <w:tcW w:w="842" w:type="dxa"/>
            <w:shd w:val="clear" w:color="auto" w:fill="auto"/>
          </w:tcPr>
          <w:p w14:paraId="08B9B802"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2</w:t>
            </w:r>
          </w:p>
        </w:tc>
        <w:tc>
          <w:tcPr>
            <w:tcW w:w="826" w:type="dxa"/>
          </w:tcPr>
          <w:p w14:paraId="57D4EA5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2</w:t>
            </w:r>
          </w:p>
        </w:tc>
        <w:tc>
          <w:tcPr>
            <w:tcW w:w="830" w:type="dxa"/>
            <w:shd w:val="clear" w:color="auto" w:fill="auto"/>
          </w:tcPr>
          <w:p w14:paraId="1E2EB54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4</w:t>
            </w:r>
          </w:p>
        </w:tc>
        <w:tc>
          <w:tcPr>
            <w:tcW w:w="830" w:type="dxa"/>
          </w:tcPr>
          <w:p w14:paraId="00ECCB3F" w14:textId="77777777" w:rsidR="0093198D" w:rsidRPr="0093198D" w:rsidRDefault="0093198D" w:rsidP="0093198D">
            <w:pPr>
              <w:spacing w:line="360" w:lineRule="auto"/>
              <w:jc w:val="center"/>
              <w:rPr>
                <w:rFonts w:ascii="Trebuchet MS" w:hAnsi="Trebuchet MS"/>
                <w:sz w:val="24"/>
                <w:szCs w:val="24"/>
                <w:lang w:eastAsia="x-none"/>
              </w:rPr>
            </w:pPr>
          </w:p>
        </w:tc>
        <w:tc>
          <w:tcPr>
            <w:tcW w:w="843" w:type="dxa"/>
            <w:shd w:val="clear" w:color="auto" w:fill="auto"/>
          </w:tcPr>
          <w:p w14:paraId="173DE5B0" w14:textId="77777777" w:rsidR="0093198D" w:rsidRPr="0093198D" w:rsidRDefault="0093198D" w:rsidP="0093198D">
            <w:pPr>
              <w:spacing w:line="360" w:lineRule="auto"/>
              <w:jc w:val="right"/>
              <w:rPr>
                <w:rFonts w:ascii="Trebuchet MS" w:hAnsi="Trebuchet MS"/>
                <w:sz w:val="24"/>
                <w:szCs w:val="24"/>
                <w:lang w:eastAsia="x-none"/>
              </w:rPr>
            </w:pPr>
          </w:p>
        </w:tc>
        <w:tc>
          <w:tcPr>
            <w:tcW w:w="811" w:type="dxa"/>
          </w:tcPr>
          <w:p w14:paraId="3CA15473" w14:textId="77777777" w:rsidR="0093198D" w:rsidRPr="0093198D" w:rsidRDefault="0093198D" w:rsidP="0093198D">
            <w:pPr>
              <w:spacing w:line="360" w:lineRule="auto"/>
              <w:jc w:val="right"/>
              <w:rPr>
                <w:rFonts w:ascii="Trebuchet MS" w:hAnsi="Trebuchet MS"/>
                <w:sz w:val="24"/>
                <w:szCs w:val="24"/>
                <w:lang w:eastAsia="x-none"/>
              </w:rPr>
            </w:pPr>
          </w:p>
        </w:tc>
      </w:tr>
      <w:tr w:rsidR="0093198D" w:rsidRPr="0093198D" w14:paraId="29BA57BC" w14:textId="77777777" w:rsidTr="0093198D">
        <w:tc>
          <w:tcPr>
            <w:tcW w:w="928" w:type="dxa"/>
            <w:shd w:val="clear" w:color="auto" w:fill="auto"/>
          </w:tcPr>
          <w:p w14:paraId="4DA146D0"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8.r</w:t>
            </w:r>
          </w:p>
        </w:tc>
        <w:tc>
          <w:tcPr>
            <w:tcW w:w="1150" w:type="dxa"/>
            <w:tcBorders>
              <w:right w:val="single" w:sz="18" w:space="0" w:color="auto"/>
            </w:tcBorders>
          </w:tcPr>
          <w:p w14:paraId="3F267B58"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3</w:t>
            </w:r>
          </w:p>
        </w:tc>
        <w:tc>
          <w:tcPr>
            <w:tcW w:w="1099" w:type="dxa"/>
            <w:tcBorders>
              <w:left w:val="single" w:sz="18" w:space="0" w:color="auto"/>
            </w:tcBorders>
            <w:shd w:val="clear" w:color="auto" w:fill="auto"/>
          </w:tcPr>
          <w:p w14:paraId="4256BA62"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2</w:t>
            </w:r>
          </w:p>
        </w:tc>
        <w:tc>
          <w:tcPr>
            <w:tcW w:w="1129" w:type="dxa"/>
            <w:tcBorders>
              <w:right w:val="single" w:sz="18" w:space="0" w:color="auto"/>
            </w:tcBorders>
          </w:tcPr>
          <w:p w14:paraId="14390C29"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2</w:t>
            </w:r>
          </w:p>
        </w:tc>
        <w:tc>
          <w:tcPr>
            <w:tcW w:w="842" w:type="dxa"/>
            <w:shd w:val="clear" w:color="auto" w:fill="auto"/>
          </w:tcPr>
          <w:p w14:paraId="6B942A1A" w14:textId="77777777" w:rsidR="0093198D" w:rsidRPr="0093198D" w:rsidRDefault="0093198D" w:rsidP="0093198D">
            <w:pPr>
              <w:spacing w:line="360" w:lineRule="auto"/>
              <w:jc w:val="right"/>
              <w:rPr>
                <w:rFonts w:ascii="Trebuchet MS" w:hAnsi="Trebuchet MS"/>
                <w:sz w:val="24"/>
                <w:szCs w:val="24"/>
                <w:lang w:eastAsia="x-none"/>
              </w:rPr>
            </w:pPr>
          </w:p>
        </w:tc>
        <w:tc>
          <w:tcPr>
            <w:tcW w:w="826" w:type="dxa"/>
          </w:tcPr>
          <w:p w14:paraId="2E2023E7" w14:textId="77777777" w:rsidR="0093198D" w:rsidRPr="0093198D" w:rsidRDefault="0093198D" w:rsidP="0093198D">
            <w:pPr>
              <w:spacing w:line="360" w:lineRule="auto"/>
              <w:jc w:val="right"/>
              <w:rPr>
                <w:rFonts w:ascii="Trebuchet MS" w:hAnsi="Trebuchet MS"/>
                <w:sz w:val="24"/>
                <w:szCs w:val="24"/>
                <w:lang w:eastAsia="x-none"/>
              </w:rPr>
            </w:pPr>
          </w:p>
        </w:tc>
        <w:tc>
          <w:tcPr>
            <w:tcW w:w="830" w:type="dxa"/>
            <w:shd w:val="clear" w:color="auto" w:fill="auto"/>
          </w:tcPr>
          <w:p w14:paraId="220E2385"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830" w:type="dxa"/>
          </w:tcPr>
          <w:p w14:paraId="13756D8D"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843" w:type="dxa"/>
            <w:shd w:val="clear" w:color="auto" w:fill="auto"/>
          </w:tcPr>
          <w:p w14:paraId="1AF87199"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811" w:type="dxa"/>
          </w:tcPr>
          <w:p w14:paraId="482AB6F9" w14:textId="77777777" w:rsidR="0093198D" w:rsidRPr="0093198D" w:rsidRDefault="0093198D" w:rsidP="0093198D">
            <w:pPr>
              <w:spacing w:line="360" w:lineRule="auto"/>
              <w:jc w:val="right"/>
              <w:rPr>
                <w:rFonts w:ascii="Trebuchet MS" w:hAnsi="Trebuchet MS"/>
                <w:sz w:val="24"/>
                <w:szCs w:val="24"/>
                <w:lang w:eastAsia="x-none"/>
              </w:rPr>
            </w:pPr>
          </w:p>
        </w:tc>
      </w:tr>
      <w:tr w:rsidR="0093198D" w:rsidRPr="0093198D" w14:paraId="192B2E8A" w14:textId="77777777" w:rsidTr="0093198D">
        <w:tc>
          <w:tcPr>
            <w:tcW w:w="928" w:type="dxa"/>
            <w:shd w:val="clear" w:color="auto" w:fill="auto"/>
          </w:tcPr>
          <w:p w14:paraId="6CC482A3"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9.r</w:t>
            </w:r>
          </w:p>
        </w:tc>
        <w:tc>
          <w:tcPr>
            <w:tcW w:w="1150" w:type="dxa"/>
            <w:tcBorders>
              <w:right w:val="single" w:sz="18" w:space="0" w:color="auto"/>
            </w:tcBorders>
          </w:tcPr>
          <w:p w14:paraId="49D4A206"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2</w:t>
            </w:r>
          </w:p>
        </w:tc>
        <w:tc>
          <w:tcPr>
            <w:tcW w:w="1099" w:type="dxa"/>
            <w:tcBorders>
              <w:left w:val="single" w:sz="18" w:space="0" w:color="auto"/>
            </w:tcBorders>
            <w:shd w:val="clear" w:color="auto" w:fill="auto"/>
          </w:tcPr>
          <w:p w14:paraId="7D588EED"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1129" w:type="dxa"/>
            <w:tcBorders>
              <w:right w:val="single" w:sz="18" w:space="0" w:color="auto"/>
            </w:tcBorders>
          </w:tcPr>
          <w:p w14:paraId="497016A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842" w:type="dxa"/>
            <w:shd w:val="clear" w:color="auto" w:fill="auto"/>
          </w:tcPr>
          <w:p w14:paraId="6C20F421" w14:textId="77777777" w:rsidR="0093198D" w:rsidRPr="0093198D" w:rsidRDefault="0093198D" w:rsidP="0093198D">
            <w:pPr>
              <w:spacing w:line="360" w:lineRule="auto"/>
              <w:jc w:val="right"/>
              <w:rPr>
                <w:rFonts w:ascii="Trebuchet MS" w:hAnsi="Trebuchet MS"/>
                <w:sz w:val="24"/>
                <w:szCs w:val="24"/>
                <w:lang w:eastAsia="x-none"/>
              </w:rPr>
            </w:pPr>
          </w:p>
        </w:tc>
        <w:tc>
          <w:tcPr>
            <w:tcW w:w="826" w:type="dxa"/>
          </w:tcPr>
          <w:p w14:paraId="4742876E" w14:textId="77777777" w:rsidR="0093198D" w:rsidRPr="0093198D" w:rsidRDefault="0093198D" w:rsidP="0093198D">
            <w:pPr>
              <w:spacing w:line="360" w:lineRule="auto"/>
              <w:jc w:val="right"/>
              <w:rPr>
                <w:rFonts w:ascii="Trebuchet MS" w:hAnsi="Trebuchet MS"/>
                <w:sz w:val="24"/>
                <w:szCs w:val="24"/>
                <w:lang w:eastAsia="x-none"/>
              </w:rPr>
            </w:pPr>
          </w:p>
        </w:tc>
        <w:tc>
          <w:tcPr>
            <w:tcW w:w="830" w:type="dxa"/>
            <w:shd w:val="clear" w:color="auto" w:fill="auto"/>
          </w:tcPr>
          <w:p w14:paraId="5E526119" w14:textId="77777777" w:rsidR="0093198D" w:rsidRPr="0093198D" w:rsidRDefault="0093198D" w:rsidP="0093198D">
            <w:pPr>
              <w:spacing w:line="360" w:lineRule="auto"/>
              <w:jc w:val="right"/>
              <w:rPr>
                <w:rFonts w:ascii="Trebuchet MS" w:hAnsi="Trebuchet MS"/>
                <w:sz w:val="24"/>
                <w:szCs w:val="24"/>
                <w:lang w:eastAsia="x-none"/>
              </w:rPr>
            </w:pPr>
          </w:p>
        </w:tc>
        <w:tc>
          <w:tcPr>
            <w:tcW w:w="830" w:type="dxa"/>
          </w:tcPr>
          <w:p w14:paraId="1963E9A1"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c>
          <w:tcPr>
            <w:tcW w:w="843" w:type="dxa"/>
            <w:shd w:val="clear" w:color="auto" w:fill="auto"/>
          </w:tcPr>
          <w:p w14:paraId="29068E65" w14:textId="77777777" w:rsidR="0093198D" w:rsidRPr="0093198D" w:rsidRDefault="0093198D" w:rsidP="0093198D">
            <w:pPr>
              <w:spacing w:line="360" w:lineRule="auto"/>
              <w:jc w:val="center"/>
              <w:rPr>
                <w:rFonts w:ascii="Trebuchet MS" w:hAnsi="Trebuchet MS"/>
                <w:sz w:val="24"/>
                <w:szCs w:val="24"/>
                <w:lang w:eastAsia="x-none"/>
              </w:rPr>
            </w:pPr>
          </w:p>
        </w:tc>
        <w:tc>
          <w:tcPr>
            <w:tcW w:w="811" w:type="dxa"/>
          </w:tcPr>
          <w:p w14:paraId="7B918869" w14:textId="77777777" w:rsidR="0093198D" w:rsidRPr="0093198D" w:rsidRDefault="0093198D" w:rsidP="0093198D">
            <w:pPr>
              <w:spacing w:line="360" w:lineRule="auto"/>
              <w:jc w:val="right"/>
              <w:rPr>
                <w:rFonts w:ascii="Trebuchet MS" w:hAnsi="Trebuchet MS"/>
                <w:sz w:val="24"/>
                <w:szCs w:val="24"/>
                <w:lang w:eastAsia="x-none"/>
              </w:rPr>
            </w:pPr>
            <w:r w:rsidRPr="0093198D">
              <w:rPr>
                <w:rFonts w:ascii="Trebuchet MS" w:hAnsi="Trebuchet MS"/>
                <w:sz w:val="24"/>
                <w:szCs w:val="24"/>
                <w:lang w:eastAsia="x-none"/>
              </w:rPr>
              <w:t>1</w:t>
            </w:r>
          </w:p>
        </w:tc>
      </w:tr>
      <w:tr w:rsidR="0093198D" w:rsidRPr="0093198D" w14:paraId="5CEEAB5E" w14:textId="77777777" w:rsidTr="0093198D">
        <w:tc>
          <w:tcPr>
            <w:tcW w:w="928" w:type="dxa"/>
            <w:shd w:val="clear" w:color="auto" w:fill="EAF1DD"/>
          </w:tcPr>
          <w:p w14:paraId="28A52A7E"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SKUPAJ</w:t>
            </w:r>
          </w:p>
        </w:tc>
        <w:tc>
          <w:tcPr>
            <w:tcW w:w="1150" w:type="dxa"/>
            <w:tcBorders>
              <w:right w:val="single" w:sz="18" w:space="0" w:color="auto"/>
            </w:tcBorders>
            <w:shd w:val="clear" w:color="auto" w:fill="EAF1DD"/>
          </w:tcPr>
          <w:p w14:paraId="635BECC0"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13</w:t>
            </w:r>
          </w:p>
        </w:tc>
        <w:tc>
          <w:tcPr>
            <w:tcW w:w="1099" w:type="dxa"/>
            <w:tcBorders>
              <w:left w:val="single" w:sz="18" w:space="0" w:color="auto"/>
            </w:tcBorders>
            <w:shd w:val="clear" w:color="auto" w:fill="EAF1DD"/>
          </w:tcPr>
          <w:p w14:paraId="58967ECE"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9</w:t>
            </w:r>
          </w:p>
        </w:tc>
        <w:tc>
          <w:tcPr>
            <w:tcW w:w="1129" w:type="dxa"/>
            <w:tcBorders>
              <w:right w:val="single" w:sz="18" w:space="0" w:color="auto"/>
            </w:tcBorders>
            <w:shd w:val="clear" w:color="auto" w:fill="EAF1DD"/>
          </w:tcPr>
          <w:p w14:paraId="208B84BF"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9</w:t>
            </w:r>
          </w:p>
        </w:tc>
        <w:tc>
          <w:tcPr>
            <w:tcW w:w="842" w:type="dxa"/>
            <w:shd w:val="clear" w:color="auto" w:fill="EAF1DD"/>
          </w:tcPr>
          <w:p w14:paraId="23705A0C"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2</w:t>
            </w:r>
          </w:p>
        </w:tc>
        <w:tc>
          <w:tcPr>
            <w:tcW w:w="826" w:type="dxa"/>
            <w:shd w:val="clear" w:color="auto" w:fill="EAF1DD"/>
          </w:tcPr>
          <w:p w14:paraId="283B3CDA"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2</w:t>
            </w:r>
          </w:p>
        </w:tc>
        <w:tc>
          <w:tcPr>
            <w:tcW w:w="830" w:type="dxa"/>
            <w:shd w:val="clear" w:color="auto" w:fill="EAF1DD"/>
          </w:tcPr>
          <w:p w14:paraId="039A3D68"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5</w:t>
            </w:r>
          </w:p>
        </w:tc>
        <w:tc>
          <w:tcPr>
            <w:tcW w:w="830" w:type="dxa"/>
            <w:shd w:val="clear" w:color="auto" w:fill="EAF1DD"/>
          </w:tcPr>
          <w:p w14:paraId="4F3279D3"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2</w:t>
            </w:r>
          </w:p>
        </w:tc>
        <w:tc>
          <w:tcPr>
            <w:tcW w:w="843" w:type="dxa"/>
            <w:shd w:val="clear" w:color="auto" w:fill="EAF1DD"/>
          </w:tcPr>
          <w:p w14:paraId="5E787296"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c>
          <w:tcPr>
            <w:tcW w:w="811" w:type="dxa"/>
            <w:shd w:val="clear" w:color="auto" w:fill="EAF1DD"/>
          </w:tcPr>
          <w:p w14:paraId="4DD0C3A7" w14:textId="77777777" w:rsidR="0093198D" w:rsidRPr="0093198D" w:rsidRDefault="0093198D" w:rsidP="0093198D">
            <w:pPr>
              <w:spacing w:line="360" w:lineRule="auto"/>
              <w:jc w:val="right"/>
              <w:rPr>
                <w:rFonts w:ascii="Trebuchet MS" w:hAnsi="Trebuchet MS"/>
                <w:b/>
                <w:sz w:val="24"/>
                <w:szCs w:val="24"/>
                <w:lang w:eastAsia="x-none"/>
              </w:rPr>
            </w:pPr>
            <w:r w:rsidRPr="0093198D">
              <w:rPr>
                <w:rFonts w:ascii="Trebuchet MS" w:hAnsi="Trebuchet MS"/>
                <w:b/>
                <w:sz w:val="24"/>
                <w:szCs w:val="24"/>
                <w:lang w:eastAsia="x-none"/>
              </w:rPr>
              <w:t>1</w:t>
            </w:r>
          </w:p>
        </w:tc>
      </w:tr>
    </w:tbl>
    <w:p w14:paraId="4B311CD9" w14:textId="77777777" w:rsidR="0093198D" w:rsidRPr="0093198D" w:rsidRDefault="0093198D" w:rsidP="0093198D">
      <w:pPr>
        <w:spacing w:line="360" w:lineRule="auto"/>
        <w:rPr>
          <w:rFonts w:ascii="Trebuchet MS" w:hAnsi="Trebuchet MS"/>
          <w:sz w:val="24"/>
          <w:szCs w:val="24"/>
          <w:lang w:eastAsia="x-none"/>
        </w:rPr>
      </w:pPr>
    </w:p>
    <w:p w14:paraId="362C99A8" w14:textId="77777777" w:rsidR="0093198D" w:rsidRPr="0093198D" w:rsidRDefault="0093198D" w:rsidP="00722689">
      <w:pPr>
        <w:pStyle w:val="Naslov2"/>
      </w:pPr>
      <w:bookmarkStart w:id="42" w:name="_Toc461444914"/>
      <w:bookmarkStart w:id="43" w:name="_Toc492621438"/>
      <w:r w:rsidRPr="0093198D">
        <w:t>POPIS NEGATIVNIH OCEN PO RAZREDIH IN ODDELKIH - v prilogi</w:t>
      </w:r>
      <w:bookmarkEnd w:id="42"/>
      <w:bookmarkEnd w:id="43"/>
    </w:p>
    <w:p w14:paraId="680FA04A" w14:textId="77777777" w:rsidR="0093198D" w:rsidRPr="0093198D" w:rsidRDefault="0093198D" w:rsidP="00722689">
      <w:pPr>
        <w:pStyle w:val="Naslov2"/>
      </w:pPr>
      <w:bookmarkStart w:id="44" w:name="_Toc461444915"/>
      <w:bookmarkStart w:id="45" w:name="_Toc492621439"/>
      <w:r w:rsidRPr="0093198D">
        <w:t>POROČILO O POPRAVNIH IZPITIH PO ROKIH</w:t>
      </w:r>
      <w:bookmarkEnd w:id="44"/>
      <w:bookmarkEnd w:id="45"/>
    </w:p>
    <w:tbl>
      <w:tblPr>
        <w:tblW w:w="9360" w:type="dxa"/>
        <w:tblCellMar>
          <w:left w:w="0" w:type="dxa"/>
          <w:right w:w="0" w:type="dxa"/>
        </w:tblCellMar>
        <w:tblLook w:val="0420" w:firstRow="1" w:lastRow="0" w:firstColumn="0" w:lastColumn="0" w:noHBand="0" w:noVBand="1"/>
      </w:tblPr>
      <w:tblGrid>
        <w:gridCol w:w="1326"/>
        <w:gridCol w:w="1684"/>
        <w:gridCol w:w="1655"/>
        <w:gridCol w:w="1699"/>
        <w:gridCol w:w="1655"/>
        <w:gridCol w:w="1341"/>
      </w:tblGrid>
      <w:tr w:rsidR="0093198D" w:rsidRPr="0093198D" w14:paraId="276EA22A" w14:textId="77777777" w:rsidTr="0093198D">
        <w:trPr>
          <w:trHeight w:val="834"/>
        </w:trPr>
        <w:tc>
          <w:tcPr>
            <w:tcW w:w="1326" w:type="dxa"/>
            <w:tcBorders>
              <w:top w:val="single" w:sz="8" w:space="0" w:color="FFFFFF"/>
              <w:left w:val="single" w:sz="8" w:space="0" w:color="FFFFFF"/>
              <w:bottom w:val="single" w:sz="24" w:space="0" w:color="FFFFFF"/>
              <w:right w:val="single" w:sz="8" w:space="0" w:color="FFFFFF"/>
            </w:tcBorders>
            <w:shd w:val="clear" w:color="auto" w:fill="61625E"/>
            <w:tcMar>
              <w:top w:w="72" w:type="dxa"/>
              <w:left w:w="144" w:type="dxa"/>
              <w:bottom w:w="72" w:type="dxa"/>
              <w:right w:w="144" w:type="dxa"/>
            </w:tcMar>
            <w:hideMark/>
          </w:tcPr>
          <w:p w14:paraId="3A85240E" w14:textId="77777777" w:rsidR="0093198D" w:rsidRPr="0093198D" w:rsidRDefault="0093198D" w:rsidP="0093198D">
            <w:pPr>
              <w:spacing w:line="360" w:lineRule="auto"/>
              <w:rPr>
                <w:rFonts w:ascii="Trebuchet MS" w:hAnsi="Trebuchet MS" w:cs="Arial"/>
                <w:sz w:val="24"/>
                <w:szCs w:val="24"/>
              </w:rPr>
            </w:pPr>
          </w:p>
        </w:tc>
        <w:tc>
          <w:tcPr>
            <w:tcW w:w="1684" w:type="dxa"/>
            <w:tcBorders>
              <w:top w:val="single" w:sz="8" w:space="0" w:color="FFFFFF"/>
              <w:left w:val="single" w:sz="8" w:space="0" w:color="FFFFFF"/>
              <w:bottom w:val="single" w:sz="24" w:space="0" w:color="FFFFFF"/>
              <w:right w:val="single" w:sz="8" w:space="0" w:color="FFFFFF"/>
            </w:tcBorders>
            <w:shd w:val="clear" w:color="auto" w:fill="61625E"/>
            <w:tcMar>
              <w:top w:w="72" w:type="dxa"/>
              <w:left w:w="144" w:type="dxa"/>
              <w:bottom w:w="72" w:type="dxa"/>
              <w:right w:w="144" w:type="dxa"/>
            </w:tcMar>
            <w:hideMark/>
          </w:tcPr>
          <w:p w14:paraId="20C4F984"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b/>
                <w:bCs/>
                <w:kern w:val="24"/>
                <w:sz w:val="24"/>
                <w:szCs w:val="24"/>
              </w:rPr>
              <w:t>1.  rok – junij</w:t>
            </w:r>
          </w:p>
        </w:tc>
        <w:tc>
          <w:tcPr>
            <w:tcW w:w="1655" w:type="dxa"/>
            <w:tcBorders>
              <w:top w:val="single" w:sz="8" w:space="0" w:color="FFFFFF"/>
              <w:left w:val="single" w:sz="8" w:space="0" w:color="FFFFFF"/>
              <w:bottom w:val="single" w:sz="24" w:space="0" w:color="FFFFFF"/>
              <w:right w:val="single" w:sz="8" w:space="0" w:color="FFFFFF"/>
            </w:tcBorders>
            <w:shd w:val="clear" w:color="auto" w:fill="61625E"/>
            <w:tcMar>
              <w:top w:w="72" w:type="dxa"/>
              <w:left w:w="144" w:type="dxa"/>
              <w:bottom w:w="72" w:type="dxa"/>
              <w:right w:w="144" w:type="dxa"/>
            </w:tcMar>
            <w:hideMark/>
          </w:tcPr>
          <w:p w14:paraId="3FA4FAEB"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b/>
                <w:bCs/>
                <w:kern w:val="24"/>
                <w:sz w:val="24"/>
                <w:szCs w:val="24"/>
              </w:rPr>
              <w:t>Pozitivno opravljeno</w:t>
            </w:r>
          </w:p>
        </w:tc>
        <w:tc>
          <w:tcPr>
            <w:tcW w:w="1699" w:type="dxa"/>
            <w:tcBorders>
              <w:top w:val="single" w:sz="8" w:space="0" w:color="FFFFFF"/>
              <w:left w:val="single" w:sz="8" w:space="0" w:color="FFFFFF"/>
              <w:bottom w:val="single" w:sz="24" w:space="0" w:color="FFFFFF"/>
              <w:right w:val="single" w:sz="8" w:space="0" w:color="FFFFFF"/>
            </w:tcBorders>
            <w:shd w:val="clear" w:color="auto" w:fill="61625E"/>
            <w:tcMar>
              <w:top w:w="72" w:type="dxa"/>
              <w:left w:w="144" w:type="dxa"/>
              <w:bottom w:w="72" w:type="dxa"/>
              <w:right w:w="144" w:type="dxa"/>
            </w:tcMar>
            <w:hideMark/>
          </w:tcPr>
          <w:p w14:paraId="373AEB87"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b/>
                <w:bCs/>
                <w:kern w:val="24"/>
                <w:sz w:val="24"/>
                <w:szCs w:val="24"/>
              </w:rPr>
              <w:t>2. rok - avgust</w:t>
            </w:r>
          </w:p>
        </w:tc>
        <w:tc>
          <w:tcPr>
            <w:tcW w:w="1655" w:type="dxa"/>
            <w:tcBorders>
              <w:top w:val="single" w:sz="8" w:space="0" w:color="FFFFFF"/>
              <w:left w:val="single" w:sz="8" w:space="0" w:color="FFFFFF"/>
              <w:bottom w:val="single" w:sz="24" w:space="0" w:color="FFFFFF"/>
              <w:right w:val="single" w:sz="8" w:space="0" w:color="FFFFFF"/>
            </w:tcBorders>
            <w:shd w:val="clear" w:color="auto" w:fill="61625E"/>
            <w:tcMar>
              <w:top w:w="72" w:type="dxa"/>
              <w:left w:w="144" w:type="dxa"/>
              <w:bottom w:w="72" w:type="dxa"/>
              <w:right w:w="144" w:type="dxa"/>
            </w:tcMar>
            <w:hideMark/>
          </w:tcPr>
          <w:p w14:paraId="6A6A71EE"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b/>
                <w:bCs/>
                <w:kern w:val="24"/>
                <w:sz w:val="24"/>
                <w:szCs w:val="24"/>
              </w:rPr>
              <w:t>pozitiv. / negat. opravljeno</w:t>
            </w:r>
          </w:p>
        </w:tc>
        <w:tc>
          <w:tcPr>
            <w:tcW w:w="1341" w:type="dxa"/>
            <w:tcBorders>
              <w:top w:val="single" w:sz="8" w:space="0" w:color="FFFFFF"/>
              <w:left w:val="single" w:sz="8" w:space="0" w:color="FFFFFF"/>
              <w:bottom w:val="single" w:sz="24" w:space="0" w:color="FFFFFF"/>
              <w:right w:val="single" w:sz="8" w:space="0" w:color="FFFFFF"/>
            </w:tcBorders>
            <w:shd w:val="clear" w:color="auto" w:fill="61625E"/>
          </w:tcPr>
          <w:p w14:paraId="10A1BA24" w14:textId="77777777" w:rsidR="0093198D" w:rsidRPr="0093198D" w:rsidRDefault="0093198D" w:rsidP="0093198D">
            <w:pPr>
              <w:spacing w:line="360" w:lineRule="auto"/>
              <w:rPr>
                <w:rFonts w:ascii="Trebuchet MS" w:hAnsi="Trebuchet MS" w:cs="Arial"/>
                <w:b/>
                <w:bCs/>
                <w:kern w:val="24"/>
                <w:sz w:val="24"/>
                <w:szCs w:val="24"/>
              </w:rPr>
            </w:pPr>
            <w:r w:rsidRPr="0093198D">
              <w:rPr>
                <w:rFonts w:ascii="Trebuchet MS" w:hAnsi="Trebuchet MS" w:cs="Arial"/>
                <w:b/>
                <w:bCs/>
                <w:kern w:val="24"/>
                <w:sz w:val="24"/>
                <w:szCs w:val="24"/>
              </w:rPr>
              <w:t xml:space="preserve"> 3. rok – september</w:t>
            </w:r>
          </w:p>
        </w:tc>
      </w:tr>
      <w:tr w:rsidR="0093198D" w:rsidRPr="0093198D" w14:paraId="22F5A779" w14:textId="77777777" w:rsidTr="0093198D">
        <w:trPr>
          <w:trHeight w:val="1906"/>
        </w:trPr>
        <w:tc>
          <w:tcPr>
            <w:tcW w:w="1326" w:type="dxa"/>
            <w:tcBorders>
              <w:top w:val="single" w:sz="24"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5A4FE9BE"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7. razred</w:t>
            </w:r>
          </w:p>
        </w:tc>
        <w:tc>
          <w:tcPr>
            <w:tcW w:w="1684" w:type="dxa"/>
            <w:tcBorders>
              <w:top w:val="single" w:sz="24"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46C6F89D"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2 x GUM</w:t>
            </w:r>
          </w:p>
          <w:p w14:paraId="5A3C69AA" w14:textId="77777777" w:rsidR="0093198D" w:rsidRPr="0093198D" w:rsidRDefault="0093198D" w:rsidP="0093198D">
            <w:pPr>
              <w:spacing w:line="360" w:lineRule="auto"/>
              <w:rPr>
                <w:rFonts w:ascii="Trebuchet MS" w:hAnsi="Trebuchet MS" w:cs="Arial"/>
                <w:kern w:val="24"/>
                <w:sz w:val="24"/>
                <w:szCs w:val="24"/>
              </w:rPr>
            </w:pPr>
          </w:p>
          <w:p w14:paraId="5AAE754C"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2x SLO</w:t>
            </w:r>
          </w:p>
          <w:p w14:paraId="71D6DCF1" w14:textId="77777777" w:rsidR="0093198D" w:rsidRPr="0093198D" w:rsidRDefault="0093198D" w:rsidP="0093198D">
            <w:pPr>
              <w:spacing w:line="360" w:lineRule="auto"/>
              <w:rPr>
                <w:rFonts w:ascii="Trebuchet MS" w:hAnsi="Trebuchet MS" w:cs="Arial"/>
                <w:kern w:val="24"/>
                <w:sz w:val="24"/>
                <w:szCs w:val="24"/>
              </w:rPr>
            </w:pPr>
          </w:p>
          <w:p w14:paraId="5AE6FED0"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4x TJA</w:t>
            </w:r>
          </w:p>
          <w:p w14:paraId="6ACA55BD" w14:textId="77777777" w:rsidR="0093198D" w:rsidRPr="0093198D" w:rsidRDefault="0093198D" w:rsidP="0093198D">
            <w:pPr>
              <w:spacing w:line="360" w:lineRule="auto"/>
              <w:rPr>
                <w:rFonts w:ascii="Trebuchet MS" w:hAnsi="Trebuchet MS" w:cs="Arial"/>
                <w:sz w:val="24"/>
                <w:szCs w:val="24"/>
              </w:rPr>
            </w:pPr>
          </w:p>
        </w:tc>
        <w:tc>
          <w:tcPr>
            <w:tcW w:w="1655" w:type="dxa"/>
            <w:tcBorders>
              <w:top w:val="single" w:sz="24"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6F482E3E"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pozitivno</w:t>
            </w:r>
          </w:p>
          <w:p w14:paraId="3F22E0A8" w14:textId="77777777" w:rsidR="0093198D" w:rsidRPr="0093198D" w:rsidRDefault="0093198D" w:rsidP="0093198D">
            <w:pPr>
              <w:spacing w:line="360" w:lineRule="auto"/>
              <w:rPr>
                <w:rFonts w:ascii="Trebuchet MS" w:hAnsi="Trebuchet MS" w:cs="Arial"/>
                <w:kern w:val="24"/>
                <w:sz w:val="24"/>
                <w:szCs w:val="24"/>
              </w:rPr>
            </w:pPr>
          </w:p>
          <w:p w14:paraId="381168AB"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2x pozitivno</w:t>
            </w:r>
          </w:p>
          <w:p w14:paraId="0EE94795" w14:textId="77777777" w:rsidR="0093198D" w:rsidRPr="0093198D" w:rsidRDefault="0093198D" w:rsidP="0093198D">
            <w:pPr>
              <w:spacing w:line="360" w:lineRule="auto"/>
              <w:rPr>
                <w:rFonts w:ascii="Trebuchet MS" w:hAnsi="Trebuchet MS" w:cs="Arial"/>
                <w:kern w:val="24"/>
                <w:sz w:val="24"/>
                <w:szCs w:val="24"/>
              </w:rPr>
            </w:pPr>
          </w:p>
          <w:p w14:paraId="266BE257"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2x pozitivno</w:t>
            </w:r>
          </w:p>
          <w:p w14:paraId="13D6FAD3" w14:textId="77777777" w:rsidR="0093198D" w:rsidRPr="0093198D" w:rsidRDefault="0093198D" w:rsidP="0093198D">
            <w:pPr>
              <w:spacing w:line="360" w:lineRule="auto"/>
              <w:jc w:val="right"/>
              <w:rPr>
                <w:rFonts w:ascii="Trebuchet MS" w:hAnsi="Trebuchet MS" w:cs="Arial"/>
                <w:sz w:val="24"/>
                <w:szCs w:val="24"/>
              </w:rPr>
            </w:pPr>
          </w:p>
        </w:tc>
        <w:tc>
          <w:tcPr>
            <w:tcW w:w="1699" w:type="dxa"/>
            <w:tcBorders>
              <w:top w:val="single" w:sz="24"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3961349D"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 x GUM</w:t>
            </w:r>
          </w:p>
          <w:p w14:paraId="612C3B35" w14:textId="77777777" w:rsidR="0093198D" w:rsidRPr="0093198D" w:rsidRDefault="0093198D" w:rsidP="0093198D">
            <w:pPr>
              <w:spacing w:line="360" w:lineRule="auto"/>
              <w:rPr>
                <w:rFonts w:ascii="Trebuchet MS" w:hAnsi="Trebuchet MS" w:cs="Arial"/>
                <w:kern w:val="24"/>
                <w:sz w:val="24"/>
                <w:szCs w:val="24"/>
              </w:rPr>
            </w:pPr>
          </w:p>
          <w:p w14:paraId="78E847BA"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2x TJA</w:t>
            </w:r>
          </w:p>
          <w:p w14:paraId="0214A4DB" w14:textId="77777777" w:rsidR="0093198D" w:rsidRPr="0093198D" w:rsidRDefault="0093198D" w:rsidP="0093198D">
            <w:pPr>
              <w:spacing w:line="360" w:lineRule="auto"/>
              <w:rPr>
                <w:rFonts w:ascii="Trebuchet MS" w:hAnsi="Trebuchet MS" w:cs="Arial"/>
                <w:sz w:val="24"/>
                <w:szCs w:val="24"/>
              </w:rPr>
            </w:pPr>
          </w:p>
        </w:tc>
        <w:tc>
          <w:tcPr>
            <w:tcW w:w="1655" w:type="dxa"/>
            <w:tcBorders>
              <w:top w:val="single" w:sz="24"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6D0529D1"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negativen</w:t>
            </w:r>
          </w:p>
          <w:p w14:paraId="7A2222F9" w14:textId="77777777" w:rsidR="0093198D" w:rsidRPr="0093198D" w:rsidRDefault="0093198D" w:rsidP="0093198D">
            <w:pPr>
              <w:spacing w:line="360" w:lineRule="auto"/>
              <w:jc w:val="right"/>
              <w:rPr>
                <w:rFonts w:ascii="Trebuchet MS" w:hAnsi="Trebuchet MS" w:cs="Arial"/>
                <w:sz w:val="24"/>
                <w:szCs w:val="24"/>
              </w:rPr>
            </w:pPr>
          </w:p>
          <w:p w14:paraId="0AA49888"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1x uspešno</w:t>
            </w:r>
          </w:p>
          <w:p w14:paraId="677C4670"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1x neg.</w:t>
            </w:r>
          </w:p>
          <w:p w14:paraId="25A716E6" w14:textId="77777777" w:rsidR="0093198D" w:rsidRPr="0093198D" w:rsidRDefault="0093198D" w:rsidP="0093198D">
            <w:pPr>
              <w:spacing w:line="360" w:lineRule="auto"/>
              <w:jc w:val="right"/>
              <w:rPr>
                <w:rFonts w:ascii="Trebuchet MS" w:hAnsi="Trebuchet MS" w:cs="Arial"/>
                <w:sz w:val="24"/>
                <w:szCs w:val="24"/>
              </w:rPr>
            </w:pPr>
          </w:p>
        </w:tc>
        <w:tc>
          <w:tcPr>
            <w:tcW w:w="1341" w:type="dxa"/>
            <w:tcBorders>
              <w:top w:val="single" w:sz="24" w:space="0" w:color="FFFFFF"/>
              <w:left w:val="single" w:sz="8" w:space="0" w:color="FFFFFF"/>
              <w:bottom w:val="single" w:sz="8" w:space="0" w:color="FFFFFF"/>
              <w:right w:val="single" w:sz="8" w:space="0" w:color="FFFFFF"/>
            </w:tcBorders>
            <w:shd w:val="clear" w:color="auto" w:fill="D2D3D2"/>
          </w:tcPr>
          <w:p w14:paraId="162631BA"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 xml:space="preserve"> </w:t>
            </w:r>
          </w:p>
          <w:p w14:paraId="524E5A93"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 xml:space="preserve"> </w:t>
            </w:r>
          </w:p>
        </w:tc>
      </w:tr>
      <w:tr w:rsidR="0093198D" w:rsidRPr="0093198D" w14:paraId="1E1E0374" w14:textId="77777777" w:rsidTr="0093198D">
        <w:trPr>
          <w:trHeight w:val="1549"/>
        </w:trPr>
        <w:tc>
          <w:tcPr>
            <w:tcW w:w="1326"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14:paraId="4526A047"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lastRenderedPageBreak/>
              <w:t>8. razred</w:t>
            </w:r>
          </w:p>
        </w:tc>
        <w:tc>
          <w:tcPr>
            <w:tcW w:w="1684"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14:paraId="75DF9D08"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TJA</w:t>
            </w:r>
          </w:p>
          <w:p w14:paraId="1E98228F" w14:textId="77777777" w:rsidR="0093198D" w:rsidRPr="0093198D" w:rsidRDefault="0093198D" w:rsidP="0093198D">
            <w:pPr>
              <w:spacing w:line="360" w:lineRule="auto"/>
              <w:rPr>
                <w:rFonts w:ascii="Trebuchet MS" w:hAnsi="Trebuchet MS" w:cs="Arial"/>
                <w:kern w:val="24"/>
                <w:sz w:val="24"/>
                <w:szCs w:val="24"/>
              </w:rPr>
            </w:pPr>
          </w:p>
          <w:p w14:paraId="4D729C18"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KEM</w:t>
            </w:r>
          </w:p>
          <w:p w14:paraId="40DB1DE2" w14:textId="77777777" w:rsidR="0093198D" w:rsidRPr="0093198D" w:rsidRDefault="0093198D" w:rsidP="0093198D">
            <w:pPr>
              <w:spacing w:line="360" w:lineRule="auto"/>
              <w:rPr>
                <w:rFonts w:ascii="Trebuchet MS" w:hAnsi="Trebuchet MS" w:cs="Arial"/>
                <w:kern w:val="24"/>
                <w:sz w:val="24"/>
                <w:szCs w:val="24"/>
              </w:rPr>
            </w:pPr>
          </w:p>
          <w:p w14:paraId="311646C9"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FIZ</w:t>
            </w:r>
          </w:p>
          <w:p w14:paraId="3EA66523" w14:textId="77777777" w:rsidR="0093198D" w:rsidRPr="0093198D" w:rsidRDefault="0093198D" w:rsidP="0093198D">
            <w:pPr>
              <w:spacing w:line="360" w:lineRule="auto"/>
              <w:rPr>
                <w:rFonts w:ascii="Trebuchet MS" w:hAnsi="Trebuchet MS" w:cs="Arial"/>
                <w:sz w:val="24"/>
                <w:szCs w:val="24"/>
              </w:rPr>
            </w:pPr>
          </w:p>
        </w:tc>
        <w:tc>
          <w:tcPr>
            <w:tcW w:w="1655"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14:paraId="1082BA92"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0x pozitivno</w:t>
            </w:r>
          </w:p>
          <w:p w14:paraId="023C3821" w14:textId="77777777" w:rsidR="0093198D" w:rsidRPr="0093198D" w:rsidRDefault="0093198D" w:rsidP="0093198D">
            <w:pPr>
              <w:spacing w:line="360" w:lineRule="auto"/>
              <w:rPr>
                <w:rFonts w:ascii="Trebuchet MS" w:hAnsi="Trebuchet MS" w:cs="Arial"/>
                <w:kern w:val="24"/>
                <w:sz w:val="24"/>
                <w:szCs w:val="24"/>
              </w:rPr>
            </w:pPr>
          </w:p>
          <w:p w14:paraId="5B41E93B"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pozitivno</w:t>
            </w:r>
          </w:p>
          <w:p w14:paraId="0A9D72D4" w14:textId="77777777" w:rsidR="0093198D" w:rsidRPr="0093198D" w:rsidRDefault="0093198D" w:rsidP="0093198D">
            <w:pPr>
              <w:spacing w:line="360" w:lineRule="auto"/>
              <w:rPr>
                <w:rFonts w:ascii="Trebuchet MS" w:hAnsi="Trebuchet MS" w:cs="Arial"/>
                <w:kern w:val="24"/>
                <w:sz w:val="24"/>
                <w:szCs w:val="24"/>
              </w:rPr>
            </w:pPr>
          </w:p>
          <w:p w14:paraId="554AD2D5"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0x pozitivno</w:t>
            </w:r>
          </w:p>
          <w:p w14:paraId="3287087A" w14:textId="77777777" w:rsidR="0093198D" w:rsidRPr="0093198D" w:rsidRDefault="0093198D" w:rsidP="0093198D">
            <w:pPr>
              <w:spacing w:line="360" w:lineRule="auto"/>
              <w:jc w:val="right"/>
              <w:rPr>
                <w:rFonts w:ascii="Trebuchet MS" w:hAnsi="Trebuchet MS" w:cs="Arial"/>
                <w:sz w:val="24"/>
                <w:szCs w:val="24"/>
              </w:rPr>
            </w:pPr>
          </w:p>
        </w:tc>
        <w:tc>
          <w:tcPr>
            <w:tcW w:w="1699"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14:paraId="015CF4A9"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TJA</w:t>
            </w:r>
          </w:p>
          <w:p w14:paraId="66229DAE" w14:textId="77777777" w:rsidR="0093198D" w:rsidRPr="0093198D" w:rsidRDefault="0093198D" w:rsidP="0093198D">
            <w:pPr>
              <w:spacing w:line="360" w:lineRule="auto"/>
              <w:rPr>
                <w:rFonts w:ascii="Trebuchet MS" w:hAnsi="Trebuchet MS" w:cs="Arial"/>
                <w:kern w:val="24"/>
                <w:sz w:val="24"/>
                <w:szCs w:val="24"/>
              </w:rPr>
            </w:pPr>
          </w:p>
          <w:p w14:paraId="59081572"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FIZ</w:t>
            </w:r>
          </w:p>
          <w:p w14:paraId="262B97AC" w14:textId="77777777" w:rsidR="0093198D" w:rsidRPr="0093198D" w:rsidRDefault="0093198D" w:rsidP="0093198D">
            <w:pPr>
              <w:spacing w:line="360" w:lineRule="auto"/>
              <w:rPr>
                <w:rFonts w:ascii="Trebuchet MS" w:hAnsi="Trebuchet MS" w:cs="Arial"/>
                <w:kern w:val="24"/>
                <w:sz w:val="24"/>
                <w:szCs w:val="24"/>
              </w:rPr>
            </w:pPr>
          </w:p>
          <w:p w14:paraId="7166727B" w14:textId="77777777" w:rsidR="0093198D" w:rsidRPr="0093198D" w:rsidRDefault="0093198D" w:rsidP="0093198D">
            <w:pPr>
              <w:spacing w:line="360" w:lineRule="auto"/>
              <w:rPr>
                <w:rFonts w:ascii="Trebuchet MS" w:hAnsi="Trebuchet MS" w:cs="Arial"/>
                <w:kern w:val="24"/>
                <w:sz w:val="24"/>
                <w:szCs w:val="24"/>
              </w:rPr>
            </w:pPr>
          </w:p>
          <w:p w14:paraId="0242C017" w14:textId="77777777" w:rsidR="0093198D" w:rsidRPr="0093198D" w:rsidRDefault="0093198D" w:rsidP="0093198D">
            <w:pPr>
              <w:spacing w:line="360" w:lineRule="auto"/>
              <w:rPr>
                <w:rFonts w:ascii="Trebuchet MS" w:hAnsi="Trebuchet MS" w:cs="Arial"/>
                <w:sz w:val="24"/>
                <w:szCs w:val="24"/>
              </w:rPr>
            </w:pPr>
          </w:p>
          <w:p w14:paraId="55CFD8F1" w14:textId="77777777" w:rsidR="0093198D" w:rsidRPr="0093198D" w:rsidRDefault="0093198D" w:rsidP="0093198D">
            <w:pPr>
              <w:spacing w:line="360" w:lineRule="auto"/>
              <w:rPr>
                <w:rFonts w:ascii="Trebuchet MS" w:hAnsi="Trebuchet MS" w:cs="Arial"/>
                <w:sz w:val="24"/>
                <w:szCs w:val="24"/>
              </w:rPr>
            </w:pPr>
          </w:p>
          <w:p w14:paraId="21C2844D" w14:textId="77777777" w:rsidR="0093198D" w:rsidRPr="0093198D" w:rsidRDefault="0093198D" w:rsidP="0093198D">
            <w:pPr>
              <w:spacing w:line="360" w:lineRule="auto"/>
              <w:rPr>
                <w:rFonts w:ascii="Trebuchet MS" w:hAnsi="Trebuchet MS" w:cs="Arial"/>
                <w:sz w:val="24"/>
                <w:szCs w:val="24"/>
              </w:rPr>
            </w:pPr>
          </w:p>
        </w:tc>
        <w:tc>
          <w:tcPr>
            <w:tcW w:w="1655"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14:paraId="3E5A33EC"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negativen</w:t>
            </w:r>
          </w:p>
          <w:p w14:paraId="2586B62F" w14:textId="77777777" w:rsidR="0093198D" w:rsidRPr="0093198D" w:rsidRDefault="0093198D" w:rsidP="0093198D">
            <w:pPr>
              <w:spacing w:line="360" w:lineRule="auto"/>
              <w:jc w:val="right"/>
              <w:rPr>
                <w:rFonts w:ascii="Trebuchet MS" w:hAnsi="Trebuchet MS" w:cs="Arial"/>
                <w:sz w:val="24"/>
                <w:szCs w:val="24"/>
              </w:rPr>
            </w:pPr>
          </w:p>
          <w:p w14:paraId="3C07ED8F"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1x uspešno</w:t>
            </w:r>
          </w:p>
          <w:p w14:paraId="1731618A" w14:textId="77777777" w:rsidR="0093198D" w:rsidRPr="0093198D" w:rsidRDefault="0093198D" w:rsidP="0093198D">
            <w:pPr>
              <w:spacing w:line="360" w:lineRule="auto"/>
              <w:jc w:val="right"/>
              <w:rPr>
                <w:rFonts w:ascii="Trebuchet MS" w:hAnsi="Trebuchet MS" w:cs="Arial"/>
                <w:sz w:val="24"/>
                <w:szCs w:val="24"/>
              </w:rPr>
            </w:pPr>
          </w:p>
          <w:p w14:paraId="5C77B5C3" w14:textId="77777777" w:rsidR="0093198D" w:rsidRPr="0093198D" w:rsidRDefault="0093198D" w:rsidP="0093198D">
            <w:pPr>
              <w:spacing w:line="360" w:lineRule="auto"/>
              <w:rPr>
                <w:rFonts w:ascii="Trebuchet MS" w:hAnsi="Trebuchet MS" w:cs="Arial"/>
                <w:sz w:val="24"/>
                <w:szCs w:val="24"/>
              </w:rPr>
            </w:pPr>
          </w:p>
        </w:tc>
        <w:tc>
          <w:tcPr>
            <w:tcW w:w="1341" w:type="dxa"/>
            <w:tcBorders>
              <w:top w:val="single" w:sz="8" w:space="0" w:color="FFFFFF"/>
              <w:left w:val="single" w:sz="8" w:space="0" w:color="FFFFFF"/>
              <w:bottom w:val="single" w:sz="8" w:space="0" w:color="FFFFFF"/>
              <w:right w:val="single" w:sz="8" w:space="0" w:color="FFFFFF"/>
            </w:tcBorders>
            <w:shd w:val="clear" w:color="auto" w:fill="EAEAEA"/>
          </w:tcPr>
          <w:p w14:paraId="7784D061" w14:textId="77777777" w:rsidR="0093198D" w:rsidRPr="0093198D" w:rsidRDefault="0093198D" w:rsidP="0093198D">
            <w:pPr>
              <w:spacing w:line="360" w:lineRule="auto"/>
              <w:rPr>
                <w:rFonts w:ascii="Trebuchet MS" w:hAnsi="Trebuchet MS" w:cs="Arial"/>
                <w:kern w:val="24"/>
                <w:sz w:val="24"/>
                <w:szCs w:val="24"/>
              </w:rPr>
            </w:pPr>
          </w:p>
          <w:p w14:paraId="3D3B1193" w14:textId="77777777" w:rsidR="0093198D" w:rsidRPr="0093198D" w:rsidRDefault="0093198D" w:rsidP="0093198D">
            <w:pPr>
              <w:spacing w:line="360" w:lineRule="auto"/>
              <w:rPr>
                <w:rFonts w:ascii="Trebuchet MS" w:hAnsi="Trebuchet MS" w:cs="Arial"/>
                <w:kern w:val="24"/>
                <w:sz w:val="24"/>
                <w:szCs w:val="24"/>
              </w:rPr>
            </w:pPr>
          </w:p>
        </w:tc>
      </w:tr>
      <w:tr w:rsidR="0093198D" w:rsidRPr="0093198D" w14:paraId="2981BD3D" w14:textId="77777777" w:rsidTr="0093198D">
        <w:trPr>
          <w:trHeight w:val="1906"/>
        </w:trPr>
        <w:tc>
          <w:tcPr>
            <w:tcW w:w="1326" w:type="dxa"/>
            <w:tcBorders>
              <w:top w:val="single" w:sz="8"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007744D3"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9. razred</w:t>
            </w:r>
          </w:p>
        </w:tc>
        <w:tc>
          <w:tcPr>
            <w:tcW w:w="1684" w:type="dxa"/>
            <w:tcBorders>
              <w:top w:val="single" w:sz="8"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7A97F14B"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MAT</w:t>
            </w:r>
          </w:p>
          <w:p w14:paraId="3210D59D" w14:textId="77777777" w:rsidR="0093198D" w:rsidRPr="0093198D" w:rsidRDefault="0093198D" w:rsidP="0093198D">
            <w:pPr>
              <w:spacing w:line="360" w:lineRule="auto"/>
              <w:rPr>
                <w:rFonts w:ascii="Trebuchet MS" w:hAnsi="Trebuchet MS" w:cs="Arial"/>
                <w:kern w:val="24"/>
                <w:sz w:val="24"/>
                <w:szCs w:val="24"/>
              </w:rPr>
            </w:pPr>
          </w:p>
          <w:p w14:paraId="4ADFC7B8" w14:textId="77777777" w:rsidR="0093198D" w:rsidRPr="0093198D" w:rsidRDefault="0093198D" w:rsidP="0093198D">
            <w:pPr>
              <w:spacing w:line="360" w:lineRule="auto"/>
              <w:rPr>
                <w:rFonts w:ascii="Trebuchet MS" w:hAnsi="Trebuchet MS" w:cs="Arial"/>
                <w:sz w:val="24"/>
                <w:szCs w:val="24"/>
              </w:rPr>
            </w:pPr>
            <w:r w:rsidRPr="0093198D">
              <w:rPr>
                <w:rFonts w:ascii="Trebuchet MS" w:hAnsi="Trebuchet MS" w:cs="Arial"/>
                <w:kern w:val="24"/>
                <w:sz w:val="24"/>
                <w:szCs w:val="24"/>
              </w:rPr>
              <w:t>1x FIZ</w:t>
            </w:r>
          </w:p>
          <w:p w14:paraId="05FDB5F7" w14:textId="77777777" w:rsidR="0093198D" w:rsidRPr="0093198D" w:rsidRDefault="0093198D" w:rsidP="0093198D">
            <w:pPr>
              <w:spacing w:line="360" w:lineRule="auto"/>
              <w:rPr>
                <w:rFonts w:ascii="Trebuchet MS" w:hAnsi="Trebuchet MS" w:cs="Arial"/>
                <w:sz w:val="24"/>
                <w:szCs w:val="24"/>
              </w:rPr>
            </w:pPr>
          </w:p>
        </w:tc>
        <w:tc>
          <w:tcPr>
            <w:tcW w:w="1655" w:type="dxa"/>
            <w:tcBorders>
              <w:top w:val="single" w:sz="8"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713A6938"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pozitivno</w:t>
            </w:r>
          </w:p>
          <w:p w14:paraId="68E374CA" w14:textId="77777777" w:rsidR="0093198D" w:rsidRPr="0093198D" w:rsidRDefault="0093198D" w:rsidP="0093198D">
            <w:pPr>
              <w:spacing w:line="360" w:lineRule="auto"/>
              <w:rPr>
                <w:rFonts w:ascii="Trebuchet MS" w:hAnsi="Trebuchet MS" w:cs="Arial"/>
                <w:kern w:val="24"/>
                <w:sz w:val="24"/>
                <w:szCs w:val="24"/>
              </w:rPr>
            </w:pPr>
          </w:p>
          <w:p w14:paraId="79045580" w14:textId="77777777" w:rsidR="0093198D" w:rsidRPr="0093198D" w:rsidRDefault="0093198D" w:rsidP="0093198D">
            <w:pPr>
              <w:spacing w:line="360" w:lineRule="auto"/>
              <w:rPr>
                <w:rFonts w:ascii="Trebuchet MS" w:hAnsi="Trebuchet MS" w:cs="Arial"/>
                <w:kern w:val="24"/>
                <w:sz w:val="24"/>
                <w:szCs w:val="24"/>
              </w:rPr>
            </w:pPr>
            <w:r w:rsidRPr="0093198D">
              <w:rPr>
                <w:rFonts w:ascii="Trebuchet MS" w:hAnsi="Trebuchet MS" w:cs="Arial"/>
                <w:kern w:val="24"/>
                <w:sz w:val="24"/>
                <w:szCs w:val="24"/>
              </w:rPr>
              <w:t>1x pozitivno</w:t>
            </w:r>
          </w:p>
          <w:p w14:paraId="365113D3" w14:textId="77777777" w:rsidR="0093198D" w:rsidRPr="0093198D" w:rsidRDefault="0093198D" w:rsidP="0093198D">
            <w:pPr>
              <w:spacing w:line="360" w:lineRule="auto"/>
              <w:jc w:val="right"/>
              <w:rPr>
                <w:rFonts w:ascii="Trebuchet MS" w:hAnsi="Trebuchet MS" w:cs="Arial"/>
                <w:i/>
                <w:sz w:val="24"/>
                <w:szCs w:val="24"/>
              </w:rPr>
            </w:pPr>
          </w:p>
          <w:p w14:paraId="5F725719" w14:textId="77777777" w:rsidR="0093198D" w:rsidRPr="0093198D" w:rsidRDefault="0093198D" w:rsidP="0093198D">
            <w:pPr>
              <w:spacing w:line="360" w:lineRule="auto"/>
              <w:rPr>
                <w:rFonts w:ascii="Trebuchet MS" w:hAnsi="Trebuchet MS" w:cs="Arial"/>
                <w:sz w:val="24"/>
                <w:szCs w:val="24"/>
              </w:rPr>
            </w:pPr>
          </w:p>
        </w:tc>
        <w:tc>
          <w:tcPr>
            <w:tcW w:w="1699" w:type="dxa"/>
            <w:tcBorders>
              <w:top w:val="single" w:sz="8"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408444EE" w14:textId="77777777" w:rsidR="0093198D" w:rsidRPr="0093198D" w:rsidRDefault="0093198D" w:rsidP="0093198D">
            <w:pPr>
              <w:spacing w:line="360" w:lineRule="auto"/>
              <w:rPr>
                <w:rFonts w:ascii="Trebuchet MS" w:hAnsi="Trebuchet MS" w:cs="Arial"/>
                <w:sz w:val="24"/>
                <w:szCs w:val="24"/>
              </w:rPr>
            </w:pPr>
          </w:p>
        </w:tc>
        <w:tc>
          <w:tcPr>
            <w:tcW w:w="1655" w:type="dxa"/>
            <w:tcBorders>
              <w:top w:val="single" w:sz="8" w:space="0" w:color="FFFFFF"/>
              <w:left w:val="single" w:sz="8" w:space="0" w:color="FFFFFF"/>
              <w:bottom w:val="single" w:sz="8" w:space="0" w:color="FFFFFF"/>
              <w:right w:val="single" w:sz="8" w:space="0" w:color="FFFFFF"/>
            </w:tcBorders>
            <w:shd w:val="clear" w:color="auto" w:fill="D2D3D2"/>
            <w:tcMar>
              <w:top w:w="72" w:type="dxa"/>
              <w:left w:w="144" w:type="dxa"/>
              <w:bottom w:w="72" w:type="dxa"/>
              <w:right w:w="144" w:type="dxa"/>
            </w:tcMar>
            <w:hideMark/>
          </w:tcPr>
          <w:p w14:paraId="2D55390D" w14:textId="77777777" w:rsidR="0093198D" w:rsidRPr="0093198D" w:rsidRDefault="0093198D" w:rsidP="0093198D">
            <w:pPr>
              <w:spacing w:line="360" w:lineRule="auto"/>
              <w:jc w:val="right"/>
              <w:rPr>
                <w:rFonts w:ascii="Trebuchet MS" w:hAnsi="Trebuchet MS" w:cs="Arial"/>
                <w:i/>
                <w:sz w:val="24"/>
                <w:szCs w:val="24"/>
              </w:rPr>
            </w:pPr>
          </w:p>
        </w:tc>
        <w:tc>
          <w:tcPr>
            <w:tcW w:w="1341" w:type="dxa"/>
            <w:tcBorders>
              <w:top w:val="single" w:sz="8" w:space="0" w:color="FFFFFF"/>
              <w:left w:val="single" w:sz="8" w:space="0" w:color="FFFFFF"/>
              <w:bottom w:val="single" w:sz="8" w:space="0" w:color="FFFFFF"/>
              <w:right w:val="single" w:sz="8" w:space="0" w:color="FFFFFF"/>
            </w:tcBorders>
            <w:shd w:val="clear" w:color="auto" w:fill="D2D3D2"/>
          </w:tcPr>
          <w:p w14:paraId="397A725A" w14:textId="77777777" w:rsidR="0093198D" w:rsidRPr="0093198D" w:rsidRDefault="0093198D" w:rsidP="0093198D">
            <w:pPr>
              <w:spacing w:line="360" w:lineRule="auto"/>
              <w:rPr>
                <w:rFonts w:ascii="Trebuchet MS" w:hAnsi="Trebuchet MS" w:cs="Arial"/>
                <w:kern w:val="24"/>
                <w:sz w:val="24"/>
                <w:szCs w:val="24"/>
              </w:rPr>
            </w:pPr>
          </w:p>
        </w:tc>
      </w:tr>
    </w:tbl>
    <w:p w14:paraId="71459F21" w14:textId="77777777" w:rsidR="0093198D" w:rsidRPr="0093198D" w:rsidRDefault="0093198D" w:rsidP="0093198D">
      <w:pPr>
        <w:spacing w:line="360" w:lineRule="auto"/>
        <w:rPr>
          <w:rFonts w:ascii="Trebuchet MS" w:hAnsi="Trebuchet MS"/>
          <w:color w:val="FF0000"/>
          <w:sz w:val="24"/>
          <w:szCs w:val="24"/>
          <w:lang w:eastAsia="x-none"/>
        </w:rPr>
      </w:pPr>
    </w:p>
    <w:p w14:paraId="16F6AA41" w14:textId="77777777" w:rsidR="0093198D" w:rsidRPr="00722689" w:rsidRDefault="0093198D" w:rsidP="00722689">
      <w:pPr>
        <w:pStyle w:val="Naslov2"/>
      </w:pPr>
      <w:bookmarkStart w:id="46" w:name="_Toc461444916"/>
      <w:bookmarkStart w:id="47" w:name="_Toc492621440"/>
      <w:r w:rsidRPr="00722689">
        <w:t>UČNA USPEŠNOST DEVETOŠOLCEV</w:t>
      </w:r>
      <w:bookmarkEnd w:id="46"/>
      <w:bookmarkEnd w:id="47"/>
    </w:p>
    <w:p w14:paraId="0FEE3D6F" w14:textId="77777777" w:rsidR="0093198D" w:rsidRPr="00A10B87" w:rsidRDefault="0093198D" w:rsidP="0093198D">
      <w:pPr>
        <w:spacing w:line="360" w:lineRule="auto"/>
        <w:jc w:val="both"/>
        <w:rPr>
          <w:rFonts w:ascii="Trebuchet MS" w:hAnsi="Trebuchet MS"/>
          <w:sz w:val="24"/>
          <w:szCs w:val="24"/>
        </w:rPr>
      </w:pPr>
      <w:r w:rsidRPr="00A10B87">
        <w:rPr>
          <w:rFonts w:ascii="Trebuchet MS" w:hAnsi="Trebuchet MS"/>
          <w:sz w:val="24"/>
          <w:szCs w:val="24"/>
        </w:rPr>
        <w:t>Ob koncu letošnjega šolskega leta, je župan Občine Domžale, Toni Dragar, sprejel najuspešnejše učence 9. razreda domžalskih šol. Prireditve v Kulturnem domu Franca Bernika se je udeležilo 9 učencev.</w:t>
      </w:r>
    </w:p>
    <w:p w14:paraId="41B7792E" w14:textId="77777777" w:rsidR="0093198D" w:rsidRPr="00A10B87" w:rsidRDefault="0093198D" w:rsidP="0093198D">
      <w:pPr>
        <w:spacing w:line="360" w:lineRule="auto"/>
        <w:jc w:val="both"/>
        <w:rPr>
          <w:rFonts w:ascii="Trebuchet MS" w:hAnsi="Trebuchet MS"/>
          <w:sz w:val="24"/>
          <w:szCs w:val="24"/>
        </w:rPr>
      </w:pPr>
      <w:r w:rsidRPr="00A10B87">
        <w:rPr>
          <w:rFonts w:ascii="Trebuchet MS" w:hAnsi="Trebuchet MS"/>
          <w:sz w:val="24"/>
          <w:szCs w:val="24"/>
        </w:rPr>
        <w:t>Vsi učenci 9. razreda so uspešno končali osnovno šolo ter nadaljujejo izobraževanje v srednješolskih programih.</w:t>
      </w:r>
    </w:p>
    <w:p w14:paraId="36B0B9D8" w14:textId="77777777" w:rsidR="0093198D" w:rsidRPr="00722689" w:rsidRDefault="0093198D" w:rsidP="00722689">
      <w:pPr>
        <w:pStyle w:val="Naslov2"/>
      </w:pPr>
      <w:bookmarkStart w:id="48" w:name="_Toc461444917"/>
      <w:bookmarkStart w:id="49" w:name="_Toc492621441"/>
      <w:r w:rsidRPr="00722689">
        <w:t>NACIONALNO PREVERJANJE ZNANJA 201</w:t>
      </w:r>
      <w:bookmarkEnd w:id="48"/>
      <w:bookmarkEnd w:id="49"/>
      <w:r w:rsidR="00A10B87">
        <w:rPr>
          <w:lang w:val="sl-SI"/>
        </w:rPr>
        <w:t>7</w:t>
      </w:r>
    </w:p>
    <w:p w14:paraId="34D66F08" w14:textId="77777777" w:rsidR="0093198D" w:rsidRPr="0093198D" w:rsidRDefault="0093198D" w:rsidP="0093198D">
      <w:pPr>
        <w:spacing w:line="360" w:lineRule="auto"/>
        <w:jc w:val="both"/>
        <w:rPr>
          <w:rFonts w:ascii="Trebuchet MS" w:hAnsi="Trebuchet MS" w:cs="Tahoma"/>
          <w:sz w:val="24"/>
          <w:szCs w:val="24"/>
        </w:rPr>
      </w:pPr>
      <w:r w:rsidRPr="0093198D">
        <w:rPr>
          <w:rFonts w:ascii="Trebuchet MS" w:hAnsi="Trebuchet MS" w:cs="Tahoma"/>
          <w:sz w:val="24"/>
          <w:szCs w:val="24"/>
        </w:rPr>
        <w:t xml:space="preserve">Šola je v celoti izvedla vse dejavnosti, povezane z Nacionalnim preverjanjem znanja 2016/17. V skladu s pravilnikom o nacionalnem preverjanju znanja je bil pripravljen </w:t>
      </w:r>
      <w:r w:rsidRPr="0093198D">
        <w:rPr>
          <w:rFonts w:ascii="Trebuchet MS" w:hAnsi="Trebuchet MS" w:cs="Tahoma"/>
          <w:sz w:val="24"/>
          <w:szCs w:val="24"/>
        </w:rPr>
        <w:lastRenderedPageBreak/>
        <w:t>izvedbeni načrt naše šole. Opravljanje nacionalnega preizkusa znanja je bilo obvezno za učence 6. in 9. razreda.</w:t>
      </w:r>
    </w:p>
    <w:p w14:paraId="216E5E66" w14:textId="77777777" w:rsidR="0093198D" w:rsidRPr="0093198D" w:rsidRDefault="0093198D" w:rsidP="0093198D">
      <w:pPr>
        <w:spacing w:line="360" w:lineRule="auto"/>
        <w:jc w:val="both"/>
        <w:rPr>
          <w:rFonts w:ascii="Trebuchet MS" w:hAnsi="Trebuchet MS" w:cs="Tahoma"/>
          <w:sz w:val="24"/>
          <w:szCs w:val="24"/>
        </w:rPr>
      </w:pPr>
      <w:r w:rsidRPr="0093198D">
        <w:rPr>
          <w:rFonts w:ascii="Trebuchet MS" w:hAnsi="Trebuchet MS" w:cs="Tahoma"/>
          <w:sz w:val="24"/>
          <w:szCs w:val="24"/>
        </w:rPr>
        <w:t>V šolskem letu 2016/2017 je potekalo elektronsko vrednotenje preizkusov znanja za učence 6. in 9. razreda.</w:t>
      </w:r>
    </w:p>
    <w:p w14:paraId="22283663" w14:textId="77777777" w:rsidR="0093198D" w:rsidRPr="00722689" w:rsidRDefault="00722689" w:rsidP="00722689">
      <w:pPr>
        <w:pStyle w:val="Naslov3"/>
      </w:pPr>
      <w:bookmarkStart w:id="50" w:name="_Toc461444918"/>
      <w:bookmarkStart w:id="51" w:name="_Toc492621442"/>
      <w:r>
        <w:t xml:space="preserve">4.9.1 </w:t>
      </w:r>
      <w:r w:rsidR="0093198D" w:rsidRPr="00722689">
        <w:t>NACIONALNO PREVERJANJE ZNANJA 2017 ZA UČENCE 6. RAZREDA</w:t>
      </w:r>
      <w:bookmarkEnd w:id="50"/>
      <w:bookmarkEnd w:id="51"/>
      <w:r w:rsidR="0093198D" w:rsidRPr="00722689">
        <w:t xml:space="preserve"> </w:t>
      </w:r>
    </w:p>
    <w:p w14:paraId="7BBB4ACE" w14:textId="77777777" w:rsidR="0093198D" w:rsidRPr="0093198D" w:rsidRDefault="0093198D" w:rsidP="00722689">
      <w:pPr>
        <w:pStyle w:val="Naslov4"/>
        <w:numPr>
          <w:ilvl w:val="0"/>
          <w:numId w:val="0"/>
        </w:numPr>
        <w:shd w:val="clear" w:color="auto" w:fill="FFFFFF"/>
        <w:ind w:left="864" w:hanging="864"/>
        <w:rPr>
          <w:sz w:val="24"/>
          <w:szCs w:val="24"/>
        </w:rPr>
      </w:pPr>
      <w:r w:rsidRPr="0093198D">
        <w:rPr>
          <w:sz w:val="24"/>
          <w:szCs w:val="24"/>
        </w:rPr>
        <w:t>Dosežki učencev ob koncu 6. razreda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666"/>
        <w:gridCol w:w="1664"/>
        <w:gridCol w:w="1663"/>
        <w:gridCol w:w="1654"/>
      </w:tblGrid>
      <w:tr w:rsidR="0093198D" w:rsidRPr="0093198D" w14:paraId="5AE70917" w14:textId="77777777" w:rsidTr="0093198D">
        <w:tc>
          <w:tcPr>
            <w:tcW w:w="2350" w:type="dxa"/>
            <w:shd w:val="clear" w:color="auto" w:fill="F2F2F2"/>
            <w:vAlign w:val="center"/>
          </w:tcPr>
          <w:p w14:paraId="5B31AEAE" w14:textId="77777777" w:rsidR="0093198D" w:rsidRPr="0093198D" w:rsidRDefault="0093198D" w:rsidP="0093198D">
            <w:pPr>
              <w:spacing w:line="360" w:lineRule="auto"/>
              <w:jc w:val="center"/>
              <w:rPr>
                <w:rFonts w:ascii="Trebuchet MS" w:hAnsi="Trebuchet MS" w:cs="Tahoma"/>
                <w:sz w:val="24"/>
                <w:szCs w:val="24"/>
              </w:rPr>
            </w:pPr>
          </w:p>
        </w:tc>
        <w:tc>
          <w:tcPr>
            <w:tcW w:w="1680" w:type="dxa"/>
            <w:shd w:val="clear" w:color="auto" w:fill="F2F2F2"/>
            <w:vAlign w:val="center"/>
          </w:tcPr>
          <w:p w14:paraId="1C072E24"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Število udeleženih učencev</w:t>
            </w:r>
          </w:p>
        </w:tc>
        <w:tc>
          <w:tcPr>
            <w:tcW w:w="1681" w:type="dxa"/>
            <w:shd w:val="clear" w:color="auto" w:fill="F2F2F2"/>
            <w:vAlign w:val="center"/>
          </w:tcPr>
          <w:p w14:paraId="5A81E841"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OŠ Domžale</w:t>
            </w:r>
          </w:p>
          <w:p w14:paraId="44B7E2E6"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Povprečno število % točk</w:t>
            </w:r>
          </w:p>
        </w:tc>
        <w:tc>
          <w:tcPr>
            <w:tcW w:w="1680" w:type="dxa"/>
            <w:shd w:val="clear" w:color="auto" w:fill="F2F2F2"/>
            <w:vAlign w:val="center"/>
          </w:tcPr>
          <w:p w14:paraId="5D8870DD"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RS Slovenija</w:t>
            </w:r>
          </w:p>
          <w:p w14:paraId="565EA9EC"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Povprečno število % točk</w:t>
            </w:r>
          </w:p>
        </w:tc>
        <w:tc>
          <w:tcPr>
            <w:tcW w:w="1681" w:type="dxa"/>
            <w:shd w:val="clear" w:color="auto" w:fill="F2F2F2"/>
            <w:vAlign w:val="center"/>
          </w:tcPr>
          <w:p w14:paraId="08A9A232"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Razlika v dosežkih</w:t>
            </w:r>
          </w:p>
          <w:p w14:paraId="6EC01B5F"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točkah</w:t>
            </w:r>
          </w:p>
        </w:tc>
      </w:tr>
      <w:tr w:rsidR="0093198D" w:rsidRPr="0093198D" w14:paraId="62BD381D" w14:textId="77777777" w:rsidTr="0093198D">
        <w:tc>
          <w:tcPr>
            <w:tcW w:w="2350" w:type="dxa"/>
            <w:shd w:val="clear" w:color="auto" w:fill="auto"/>
            <w:vAlign w:val="center"/>
          </w:tcPr>
          <w:p w14:paraId="6C54A1AD"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Slovenščina</w:t>
            </w:r>
          </w:p>
        </w:tc>
        <w:tc>
          <w:tcPr>
            <w:tcW w:w="1680" w:type="dxa"/>
            <w:shd w:val="clear" w:color="auto" w:fill="auto"/>
            <w:vAlign w:val="center"/>
          </w:tcPr>
          <w:p w14:paraId="05CB6063"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80/79</w:t>
            </w:r>
          </w:p>
        </w:tc>
        <w:tc>
          <w:tcPr>
            <w:tcW w:w="1681" w:type="dxa"/>
            <w:shd w:val="clear" w:color="auto" w:fill="auto"/>
            <w:vAlign w:val="center"/>
          </w:tcPr>
          <w:p w14:paraId="663D773A" w14:textId="77777777" w:rsidR="0093198D" w:rsidRPr="0093198D" w:rsidRDefault="0093198D" w:rsidP="0093198D">
            <w:pPr>
              <w:spacing w:line="360" w:lineRule="auto"/>
              <w:jc w:val="center"/>
              <w:rPr>
                <w:rFonts w:ascii="Trebuchet MS" w:hAnsi="Trebuchet MS" w:cs="Arial"/>
                <w:sz w:val="24"/>
                <w:szCs w:val="24"/>
              </w:rPr>
            </w:pPr>
            <w:r w:rsidRPr="0093198D">
              <w:rPr>
                <w:rFonts w:ascii="Trebuchet MS" w:hAnsi="Trebuchet MS" w:cs="Arial"/>
                <w:sz w:val="24"/>
                <w:szCs w:val="24"/>
              </w:rPr>
              <w:t>55,40</w:t>
            </w:r>
          </w:p>
        </w:tc>
        <w:tc>
          <w:tcPr>
            <w:tcW w:w="1680" w:type="dxa"/>
            <w:vAlign w:val="center"/>
          </w:tcPr>
          <w:p w14:paraId="5F13CDED"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51,61</w:t>
            </w:r>
          </w:p>
        </w:tc>
        <w:tc>
          <w:tcPr>
            <w:tcW w:w="1681" w:type="dxa"/>
            <w:vAlign w:val="center"/>
          </w:tcPr>
          <w:p w14:paraId="15CFDF7B"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+ 3,79</w:t>
            </w:r>
          </w:p>
        </w:tc>
      </w:tr>
      <w:tr w:rsidR="0093198D" w:rsidRPr="0093198D" w14:paraId="1FBE58C7" w14:textId="77777777" w:rsidTr="0093198D">
        <w:tc>
          <w:tcPr>
            <w:tcW w:w="2350" w:type="dxa"/>
            <w:shd w:val="clear" w:color="auto" w:fill="auto"/>
            <w:vAlign w:val="center"/>
          </w:tcPr>
          <w:p w14:paraId="101EA6DA"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Matematika</w:t>
            </w:r>
          </w:p>
        </w:tc>
        <w:tc>
          <w:tcPr>
            <w:tcW w:w="1680" w:type="dxa"/>
            <w:shd w:val="clear" w:color="auto" w:fill="auto"/>
            <w:vAlign w:val="center"/>
          </w:tcPr>
          <w:p w14:paraId="02F3A568"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80/79</w:t>
            </w:r>
          </w:p>
        </w:tc>
        <w:tc>
          <w:tcPr>
            <w:tcW w:w="1681" w:type="dxa"/>
            <w:shd w:val="clear" w:color="auto" w:fill="auto"/>
            <w:vAlign w:val="center"/>
          </w:tcPr>
          <w:p w14:paraId="581D40B3" w14:textId="77777777" w:rsidR="0093198D" w:rsidRPr="0093198D" w:rsidRDefault="0093198D" w:rsidP="0093198D">
            <w:pPr>
              <w:spacing w:line="360" w:lineRule="auto"/>
              <w:jc w:val="center"/>
              <w:rPr>
                <w:rFonts w:ascii="Trebuchet MS" w:hAnsi="Trebuchet MS" w:cs="Arial"/>
                <w:sz w:val="24"/>
                <w:szCs w:val="24"/>
              </w:rPr>
            </w:pPr>
            <w:r w:rsidRPr="0093198D">
              <w:rPr>
                <w:rFonts w:ascii="Trebuchet MS" w:hAnsi="Trebuchet MS" w:cs="Arial"/>
                <w:sz w:val="24"/>
                <w:szCs w:val="24"/>
              </w:rPr>
              <w:t>51,67</w:t>
            </w:r>
          </w:p>
        </w:tc>
        <w:tc>
          <w:tcPr>
            <w:tcW w:w="1680" w:type="dxa"/>
            <w:vAlign w:val="center"/>
          </w:tcPr>
          <w:p w14:paraId="7547FC87"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49,28</w:t>
            </w:r>
          </w:p>
        </w:tc>
        <w:tc>
          <w:tcPr>
            <w:tcW w:w="1681" w:type="dxa"/>
            <w:vAlign w:val="center"/>
          </w:tcPr>
          <w:p w14:paraId="65AFAE4B"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+ 2,25</w:t>
            </w:r>
          </w:p>
        </w:tc>
      </w:tr>
      <w:tr w:rsidR="0093198D" w:rsidRPr="0093198D" w14:paraId="791D877C" w14:textId="77777777" w:rsidTr="0093198D">
        <w:tc>
          <w:tcPr>
            <w:tcW w:w="2350" w:type="dxa"/>
            <w:shd w:val="clear" w:color="auto" w:fill="auto"/>
            <w:vAlign w:val="center"/>
          </w:tcPr>
          <w:p w14:paraId="6460827D"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Angleščina</w:t>
            </w:r>
          </w:p>
        </w:tc>
        <w:tc>
          <w:tcPr>
            <w:tcW w:w="1680" w:type="dxa"/>
            <w:shd w:val="clear" w:color="auto" w:fill="auto"/>
            <w:vAlign w:val="center"/>
          </w:tcPr>
          <w:p w14:paraId="657AD817"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80/80</w:t>
            </w:r>
          </w:p>
        </w:tc>
        <w:tc>
          <w:tcPr>
            <w:tcW w:w="1681" w:type="dxa"/>
            <w:shd w:val="clear" w:color="auto" w:fill="auto"/>
            <w:vAlign w:val="center"/>
          </w:tcPr>
          <w:p w14:paraId="34C0CCAA" w14:textId="77777777" w:rsidR="0093198D" w:rsidRPr="0093198D" w:rsidRDefault="0093198D" w:rsidP="0093198D">
            <w:pPr>
              <w:spacing w:line="360" w:lineRule="auto"/>
              <w:jc w:val="center"/>
              <w:rPr>
                <w:rFonts w:ascii="Trebuchet MS" w:hAnsi="Trebuchet MS" w:cs="Arial"/>
                <w:sz w:val="24"/>
                <w:szCs w:val="24"/>
              </w:rPr>
            </w:pPr>
            <w:r w:rsidRPr="0093198D">
              <w:rPr>
                <w:rFonts w:ascii="Trebuchet MS" w:hAnsi="Trebuchet MS" w:cs="Arial"/>
                <w:sz w:val="24"/>
                <w:szCs w:val="24"/>
              </w:rPr>
              <w:t>57,66</w:t>
            </w:r>
          </w:p>
        </w:tc>
        <w:tc>
          <w:tcPr>
            <w:tcW w:w="1680" w:type="dxa"/>
            <w:vAlign w:val="center"/>
          </w:tcPr>
          <w:p w14:paraId="63785538"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57,24</w:t>
            </w:r>
          </w:p>
        </w:tc>
        <w:tc>
          <w:tcPr>
            <w:tcW w:w="1681" w:type="dxa"/>
            <w:vAlign w:val="center"/>
          </w:tcPr>
          <w:p w14:paraId="1A6A3FC7"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+ 0,22</w:t>
            </w:r>
          </w:p>
        </w:tc>
      </w:tr>
    </w:tbl>
    <w:p w14:paraId="7CE3AA36" w14:textId="77777777" w:rsidR="0093198D" w:rsidRPr="0093198D" w:rsidRDefault="0093198D" w:rsidP="0093198D">
      <w:pPr>
        <w:spacing w:line="360" w:lineRule="auto"/>
        <w:jc w:val="both"/>
        <w:rPr>
          <w:rFonts w:ascii="Trebuchet MS" w:hAnsi="Trebuchet MS" w:cs="Tahoma"/>
          <w:sz w:val="24"/>
          <w:szCs w:val="24"/>
        </w:rPr>
      </w:pPr>
    </w:p>
    <w:p w14:paraId="4505D7B9" w14:textId="77777777" w:rsidR="0093198D" w:rsidRPr="0093198D" w:rsidRDefault="0093198D" w:rsidP="0093198D">
      <w:pPr>
        <w:spacing w:line="360" w:lineRule="auto"/>
        <w:jc w:val="both"/>
        <w:rPr>
          <w:rFonts w:ascii="Trebuchet MS" w:hAnsi="Trebuchet MS" w:cs="Tahoma"/>
          <w:sz w:val="24"/>
          <w:szCs w:val="24"/>
        </w:rPr>
      </w:pPr>
      <w:r w:rsidRPr="0093198D">
        <w:rPr>
          <w:rFonts w:ascii="Trebuchet MS" w:hAnsi="Trebuchet MS" w:cs="Tahoma"/>
          <w:sz w:val="24"/>
          <w:szCs w:val="24"/>
        </w:rPr>
        <w:t>Učenci 6. razreda so bili pri nacionalnem preverjanju znanja iz vseh treh predmetov dosegli višje rezultate kot je slovensko povprečje.</w:t>
      </w:r>
    </w:p>
    <w:p w14:paraId="0C31A2A9" w14:textId="77777777" w:rsidR="0093198D" w:rsidRPr="00722689" w:rsidRDefault="00722689" w:rsidP="00722689">
      <w:pPr>
        <w:pStyle w:val="Naslov3"/>
      </w:pPr>
      <w:bookmarkStart w:id="52" w:name="_Toc461444919"/>
      <w:bookmarkStart w:id="53" w:name="_Toc492621443"/>
      <w:r>
        <w:t xml:space="preserve">4.9.2 </w:t>
      </w:r>
      <w:r w:rsidR="0093198D" w:rsidRPr="0093198D">
        <w:t>NACIONALNO PREVERJANJE ZNANJA 2017 ZA UČENCE 9. RAZREDA</w:t>
      </w:r>
      <w:bookmarkEnd w:id="52"/>
      <w:bookmarkEnd w:id="53"/>
      <w:r w:rsidR="0093198D" w:rsidRPr="0093198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607"/>
        <w:gridCol w:w="1682"/>
        <w:gridCol w:w="1682"/>
        <w:gridCol w:w="1679"/>
      </w:tblGrid>
      <w:tr w:rsidR="0093198D" w:rsidRPr="0093198D" w14:paraId="0678F8A6" w14:textId="77777777" w:rsidTr="0093198D">
        <w:tc>
          <w:tcPr>
            <w:tcW w:w="2350" w:type="dxa"/>
            <w:shd w:val="clear" w:color="auto" w:fill="EAF1DD"/>
            <w:vAlign w:val="center"/>
          </w:tcPr>
          <w:p w14:paraId="6739E7B0" w14:textId="77777777" w:rsidR="0093198D" w:rsidRPr="0093198D" w:rsidRDefault="0093198D" w:rsidP="0093198D">
            <w:pPr>
              <w:spacing w:line="360" w:lineRule="auto"/>
              <w:jc w:val="center"/>
              <w:rPr>
                <w:rFonts w:ascii="Trebuchet MS" w:hAnsi="Trebuchet MS" w:cs="Tahoma"/>
                <w:sz w:val="24"/>
                <w:szCs w:val="24"/>
              </w:rPr>
            </w:pPr>
          </w:p>
        </w:tc>
        <w:tc>
          <w:tcPr>
            <w:tcW w:w="1619" w:type="dxa"/>
            <w:shd w:val="clear" w:color="auto" w:fill="EAF1DD"/>
            <w:vAlign w:val="center"/>
          </w:tcPr>
          <w:p w14:paraId="337A30EA"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Število udeleženih učencev</w:t>
            </w:r>
          </w:p>
        </w:tc>
        <w:tc>
          <w:tcPr>
            <w:tcW w:w="1701" w:type="dxa"/>
            <w:shd w:val="clear" w:color="auto" w:fill="EAF1DD"/>
            <w:vAlign w:val="center"/>
          </w:tcPr>
          <w:p w14:paraId="71B36303"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OŠ Domžale</w:t>
            </w:r>
          </w:p>
          <w:p w14:paraId="09EA5A69"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povprečno število % točk</w:t>
            </w:r>
          </w:p>
        </w:tc>
        <w:tc>
          <w:tcPr>
            <w:tcW w:w="1701" w:type="dxa"/>
            <w:shd w:val="clear" w:color="auto" w:fill="EAF1DD"/>
            <w:vAlign w:val="center"/>
          </w:tcPr>
          <w:p w14:paraId="7E9B2C68"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RS Slovenija</w:t>
            </w:r>
          </w:p>
          <w:p w14:paraId="22038FD0"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povprečno število % točk</w:t>
            </w:r>
          </w:p>
        </w:tc>
        <w:tc>
          <w:tcPr>
            <w:tcW w:w="1701" w:type="dxa"/>
            <w:shd w:val="clear" w:color="auto" w:fill="EAF1DD"/>
            <w:vAlign w:val="center"/>
          </w:tcPr>
          <w:p w14:paraId="7DB0E61E"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Razlika v doseženih % točkah</w:t>
            </w:r>
          </w:p>
        </w:tc>
      </w:tr>
      <w:tr w:rsidR="0093198D" w:rsidRPr="0093198D" w14:paraId="6CBE7552" w14:textId="77777777" w:rsidTr="0093198D">
        <w:tc>
          <w:tcPr>
            <w:tcW w:w="2350" w:type="dxa"/>
            <w:shd w:val="clear" w:color="auto" w:fill="auto"/>
            <w:vAlign w:val="center"/>
          </w:tcPr>
          <w:p w14:paraId="69E7B392"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Slovenščina</w:t>
            </w:r>
          </w:p>
        </w:tc>
        <w:tc>
          <w:tcPr>
            <w:tcW w:w="1619" w:type="dxa"/>
            <w:shd w:val="clear" w:color="auto" w:fill="auto"/>
            <w:vAlign w:val="center"/>
          </w:tcPr>
          <w:p w14:paraId="78E0DBE0"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77/74</w:t>
            </w:r>
          </w:p>
        </w:tc>
        <w:tc>
          <w:tcPr>
            <w:tcW w:w="1701" w:type="dxa"/>
            <w:shd w:val="clear" w:color="auto" w:fill="auto"/>
            <w:vAlign w:val="center"/>
          </w:tcPr>
          <w:p w14:paraId="65601988"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49,78</w:t>
            </w:r>
          </w:p>
        </w:tc>
        <w:tc>
          <w:tcPr>
            <w:tcW w:w="1701" w:type="dxa"/>
            <w:vAlign w:val="center"/>
          </w:tcPr>
          <w:p w14:paraId="32C06BAC"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46,38</w:t>
            </w:r>
          </w:p>
        </w:tc>
        <w:tc>
          <w:tcPr>
            <w:tcW w:w="1701" w:type="dxa"/>
            <w:vAlign w:val="center"/>
          </w:tcPr>
          <w:p w14:paraId="1AEF633A"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+ 3,40</w:t>
            </w:r>
          </w:p>
        </w:tc>
      </w:tr>
      <w:tr w:rsidR="0093198D" w:rsidRPr="0093198D" w14:paraId="62387091" w14:textId="77777777" w:rsidTr="0093198D">
        <w:tc>
          <w:tcPr>
            <w:tcW w:w="2350" w:type="dxa"/>
            <w:shd w:val="clear" w:color="auto" w:fill="auto"/>
            <w:vAlign w:val="center"/>
          </w:tcPr>
          <w:p w14:paraId="61A7AF0B"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Matematika</w:t>
            </w:r>
          </w:p>
        </w:tc>
        <w:tc>
          <w:tcPr>
            <w:tcW w:w="1619" w:type="dxa"/>
            <w:shd w:val="clear" w:color="auto" w:fill="auto"/>
            <w:vAlign w:val="center"/>
          </w:tcPr>
          <w:p w14:paraId="78F31455"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77/71</w:t>
            </w:r>
          </w:p>
        </w:tc>
        <w:tc>
          <w:tcPr>
            <w:tcW w:w="1701" w:type="dxa"/>
            <w:shd w:val="clear" w:color="auto" w:fill="auto"/>
            <w:vAlign w:val="center"/>
          </w:tcPr>
          <w:p w14:paraId="205FEAD4"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63,26</w:t>
            </w:r>
          </w:p>
        </w:tc>
        <w:tc>
          <w:tcPr>
            <w:tcW w:w="1701" w:type="dxa"/>
            <w:vAlign w:val="center"/>
          </w:tcPr>
          <w:p w14:paraId="1AC09ADD"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58,35</w:t>
            </w:r>
          </w:p>
        </w:tc>
        <w:tc>
          <w:tcPr>
            <w:tcW w:w="1701" w:type="dxa"/>
            <w:vAlign w:val="center"/>
          </w:tcPr>
          <w:p w14:paraId="6A01CD93"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4,91</w:t>
            </w:r>
          </w:p>
        </w:tc>
      </w:tr>
      <w:tr w:rsidR="0093198D" w:rsidRPr="0093198D" w14:paraId="7990BA1B" w14:textId="77777777" w:rsidTr="0093198D">
        <w:tc>
          <w:tcPr>
            <w:tcW w:w="2350" w:type="dxa"/>
            <w:shd w:val="clear" w:color="auto" w:fill="auto"/>
            <w:vAlign w:val="center"/>
          </w:tcPr>
          <w:p w14:paraId="2A4367A8"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Biologija</w:t>
            </w:r>
          </w:p>
        </w:tc>
        <w:tc>
          <w:tcPr>
            <w:tcW w:w="1619" w:type="dxa"/>
            <w:shd w:val="clear" w:color="auto" w:fill="auto"/>
            <w:vAlign w:val="center"/>
          </w:tcPr>
          <w:p w14:paraId="76EC70F8"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77/76</w:t>
            </w:r>
          </w:p>
        </w:tc>
        <w:tc>
          <w:tcPr>
            <w:tcW w:w="1701" w:type="dxa"/>
            <w:shd w:val="clear" w:color="auto" w:fill="auto"/>
            <w:vAlign w:val="center"/>
          </w:tcPr>
          <w:p w14:paraId="67B6CB3C"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50,78</w:t>
            </w:r>
          </w:p>
        </w:tc>
        <w:tc>
          <w:tcPr>
            <w:tcW w:w="1701" w:type="dxa"/>
            <w:vAlign w:val="center"/>
          </w:tcPr>
          <w:p w14:paraId="6A9FA16C"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50,92</w:t>
            </w:r>
          </w:p>
        </w:tc>
        <w:tc>
          <w:tcPr>
            <w:tcW w:w="1701" w:type="dxa"/>
            <w:vAlign w:val="center"/>
          </w:tcPr>
          <w:p w14:paraId="0900AA44" w14:textId="77777777" w:rsidR="0093198D" w:rsidRPr="0093198D" w:rsidRDefault="0093198D" w:rsidP="0093198D">
            <w:pPr>
              <w:spacing w:line="360" w:lineRule="auto"/>
              <w:jc w:val="center"/>
              <w:rPr>
                <w:rFonts w:ascii="Trebuchet MS" w:hAnsi="Trebuchet MS" w:cs="Tahoma"/>
                <w:sz w:val="24"/>
                <w:szCs w:val="24"/>
              </w:rPr>
            </w:pPr>
            <w:r w:rsidRPr="0093198D">
              <w:rPr>
                <w:rFonts w:ascii="Trebuchet MS" w:hAnsi="Trebuchet MS" w:cs="Tahoma"/>
                <w:sz w:val="24"/>
                <w:szCs w:val="24"/>
              </w:rPr>
              <w:t>- 0,14</w:t>
            </w:r>
          </w:p>
        </w:tc>
      </w:tr>
    </w:tbl>
    <w:p w14:paraId="4040A1FB" w14:textId="77777777" w:rsidR="0093198D" w:rsidRPr="0093198D" w:rsidRDefault="0093198D" w:rsidP="0093198D">
      <w:pPr>
        <w:spacing w:line="360" w:lineRule="auto"/>
        <w:jc w:val="both"/>
        <w:rPr>
          <w:rFonts w:ascii="Trebuchet MS" w:hAnsi="Trebuchet MS" w:cs="Tahoma"/>
          <w:sz w:val="24"/>
          <w:szCs w:val="24"/>
        </w:rPr>
      </w:pPr>
    </w:p>
    <w:p w14:paraId="0A9303E9" w14:textId="77777777" w:rsidR="0093198D" w:rsidRPr="0093198D" w:rsidRDefault="0093198D" w:rsidP="0093198D">
      <w:pPr>
        <w:spacing w:line="360" w:lineRule="auto"/>
        <w:jc w:val="both"/>
        <w:rPr>
          <w:rFonts w:ascii="Trebuchet MS" w:hAnsi="Trebuchet MS" w:cs="Tahoma"/>
          <w:color w:val="FF0000"/>
          <w:sz w:val="24"/>
          <w:szCs w:val="24"/>
        </w:rPr>
      </w:pPr>
      <w:r w:rsidRPr="0093198D">
        <w:rPr>
          <w:rFonts w:ascii="Trebuchet MS" w:hAnsi="Trebuchet MS" w:cs="Tahoma"/>
          <w:sz w:val="24"/>
          <w:szCs w:val="24"/>
        </w:rPr>
        <w:lastRenderedPageBreak/>
        <w:t>Učenci 9. razreda so pri nacionalnem preverjanju znanja iz slovenščine in matematike dosegli višje rezultate od slovenskega povprečja, pri biologiji pa v okviru slovenskega povprečja.</w:t>
      </w:r>
    </w:p>
    <w:p w14:paraId="4509C06F" w14:textId="77777777" w:rsidR="008702A3" w:rsidRPr="00D72C31" w:rsidRDefault="00571B4B" w:rsidP="003542BB">
      <w:pPr>
        <w:pStyle w:val="Naslov2"/>
        <w:spacing w:line="360" w:lineRule="auto"/>
      </w:pPr>
      <w:bookmarkStart w:id="54" w:name="_Toc492621444"/>
      <w:r w:rsidRPr="00D72C31">
        <w:t>DOSEŽKI UČENCEV NA TEKMOVANJIH V ZNANJU</w:t>
      </w:r>
      <w:bookmarkEnd w:id="54"/>
    </w:p>
    <w:p w14:paraId="22284468" w14:textId="77777777" w:rsidR="0037232E" w:rsidRPr="00D72C31" w:rsidRDefault="0037232E" w:rsidP="003542BB">
      <w:pPr>
        <w:spacing w:line="360" w:lineRule="auto"/>
        <w:jc w:val="both"/>
        <w:rPr>
          <w:rFonts w:ascii="Trebuchet MS" w:hAnsi="Trebuchet MS"/>
          <w:sz w:val="24"/>
          <w:szCs w:val="24"/>
        </w:rPr>
      </w:pPr>
      <w:r w:rsidRPr="00D72C31">
        <w:rPr>
          <w:rFonts w:ascii="Trebuchet MS" w:hAnsi="Trebuchet MS"/>
          <w:sz w:val="24"/>
          <w:szCs w:val="24"/>
        </w:rPr>
        <w:t>Učenci so se v šolskem letu</w:t>
      </w:r>
      <w:r w:rsidR="007D367B" w:rsidRPr="00D72C31">
        <w:rPr>
          <w:rFonts w:ascii="Trebuchet MS" w:hAnsi="Trebuchet MS"/>
          <w:sz w:val="24"/>
          <w:szCs w:val="24"/>
        </w:rPr>
        <w:t xml:space="preserve"> 2016/2017</w:t>
      </w:r>
      <w:r w:rsidR="0041752F" w:rsidRPr="00D72C31">
        <w:rPr>
          <w:rFonts w:ascii="Trebuchet MS" w:hAnsi="Trebuchet MS"/>
          <w:sz w:val="24"/>
          <w:szCs w:val="24"/>
        </w:rPr>
        <w:t xml:space="preserve"> udeležili 24</w:t>
      </w:r>
      <w:r w:rsidRPr="00D72C31">
        <w:rPr>
          <w:rFonts w:ascii="Trebuchet MS" w:hAnsi="Trebuchet MS"/>
          <w:sz w:val="24"/>
          <w:szCs w:val="24"/>
        </w:rPr>
        <w:t xml:space="preserve"> tekmovanj na različnih  področjih. Šolske ravni tekmovanja so se učenci udeležili </w:t>
      </w:r>
      <w:r w:rsidR="00602050" w:rsidRPr="00D72C31">
        <w:rPr>
          <w:rFonts w:ascii="Trebuchet MS" w:hAnsi="Trebuchet MS"/>
          <w:sz w:val="24"/>
          <w:szCs w:val="24"/>
        </w:rPr>
        <w:t>998 in so dosegli: 239</w:t>
      </w:r>
      <w:r w:rsidRPr="00D72C31">
        <w:rPr>
          <w:rFonts w:ascii="Trebuchet MS" w:hAnsi="Trebuchet MS"/>
          <w:sz w:val="24"/>
          <w:szCs w:val="24"/>
        </w:rPr>
        <w:t xml:space="preserve"> bronastih priznanj, </w:t>
      </w:r>
      <w:r w:rsidR="00602050" w:rsidRPr="00D72C31">
        <w:rPr>
          <w:rFonts w:ascii="Trebuchet MS" w:hAnsi="Trebuchet MS"/>
          <w:sz w:val="24"/>
          <w:szCs w:val="24"/>
        </w:rPr>
        <w:t xml:space="preserve">68 </w:t>
      </w:r>
      <w:r w:rsidRPr="00D72C31">
        <w:rPr>
          <w:rFonts w:ascii="Trebuchet MS" w:hAnsi="Trebuchet MS"/>
          <w:sz w:val="24"/>
          <w:szCs w:val="24"/>
        </w:rPr>
        <w:t xml:space="preserve">srebrnih priznanj ter </w:t>
      </w:r>
      <w:r w:rsidR="00602050" w:rsidRPr="00D72C31">
        <w:rPr>
          <w:rFonts w:ascii="Trebuchet MS" w:hAnsi="Trebuchet MS"/>
          <w:sz w:val="24"/>
          <w:szCs w:val="24"/>
        </w:rPr>
        <w:t>18</w:t>
      </w:r>
      <w:r w:rsidRPr="00D72C31">
        <w:rPr>
          <w:rFonts w:ascii="Trebuchet MS" w:hAnsi="Trebuchet MS"/>
          <w:sz w:val="24"/>
          <w:szCs w:val="24"/>
        </w:rPr>
        <w:t xml:space="preserve"> zlatih priznanj.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134"/>
        <w:gridCol w:w="993"/>
        <w:gridCol w:w="992"/>
        <w:gridCol w:w="1276"/>
      </w:tblGrid>
      <w:tr w:rsidR="00602050" w:rsidRPr="00D72C31" w14:paraId="23A7E2E1" w14:textId="77777777" w:rsidTr="008C5165">
        <w:trPr>
          <w:cantSplit/>
          <w:trHeight w:val="1183"/>
        </w:trPr>
        <w:tc>
          <w:tcPr>
            <w:tcW w:w="1701" w:type="dxa"/>
            <w:vMerge w:val="restart"/>
            <w:shd w:val="clear" w:color="auto" w:fill="EAF1DD"/>
            <w:noWrap/>
            <w:vAlign w:val="center"/>
            <w:hideMark/>
          </w:tcPr>
          <w:p w14:paraId="7DD51AB3" w14:textId="77777777" w:rsidR="0037232E" w:rsidRPr="00D72C31" w:rsidRDefault="0037232E" w:rsidP="003542BB">
            <w:pPr>
              <w:spacing w:line="360" w:lineRule="auto"/>
              <w:jc w:val="center"/>
              <w:rPr>
                <w:rFonts w:ascii="Trebuchet MS" w:hAnsi="Trebuchet MS"/>
                <w:bCs/>
              </w:rPr>
            </w:pPr>
            <w:r w:rsidRPr="00D72C31">
              <w:rPr>
                <w:rFonts w:ascii="Trebuchet MS" w:hAnsi="Trebuchet MS"/>
                <w:bCs/>
              </w:rPr>
              <w:t>VRSTA TEKMOVANJA</w:t>
            </w:r>
          </w:p>
        </w:tc>
        <w:tc>
          <w:tcPr>
            <w:tcW w:w="1418" w:type="dxa"/>
            <w:vMerge w:val="restart"/>
            <w:shd w:val="clear" w:color="auto" w:fill="EAF1DD"/>
            <w:vAlign w:val="center"/>
            <w:hideMark/>
          </w:tcPr>
          <w:p w14:paraId="736E4BD2" w14:textId="77777777" w:rsidR="0037232E" w:rsidRPr="00D72C31" w:rsidRDefault="0037232E" w:rsidP="003542BB">
            <w:pPr>
              <w:spacing w:line="360" w:lineRule="auto"/>
              <w:jc w:val="center"/>
              <w:rPr>
                <w:rFonts w:ascii="Trebuchet MS" w:hAnsi="Trebuchet MS"/>
                <w:bCs/>
              </w:rPr>
            </w:pPr>
            <w:r w:rsidRPr="00D72C31">
              <w:rPr>
                <w:rFonts w:ascii="Trebuchet MS" w:hAnsi="Trebuchet MS"/>
                <w:bCs/>
              </w:rPr>
              <w:t>Število sodelujočih učencev</w:t>
            </w:r>
          </w:p>
        </w:tc>
        <w:tc>
          <w:tcPr>
            <w:tcW w:w="1417" w:type="dxa"/>
            <w:vMerge w:val="restart"/>
            <w:shd w:val="clear" w:color="auto" w:fill="EAF1DD"/>
            <w:vAlign w:val="center"/>
            <w:hideMark/>
          </w:tcPr>
          <w:p w14:paraId="695FAECC" w14:textId="77777777" w:rsidR="0037232E" w:rsidRPr="00D72C31" w:rsidRDefault="0037232E" w:rsidP="003542BB">
            <w:pPr>
              <w:spacing w:line="360" w:lineRule="auto"/>
              <w:jc w:val="center"/>
              <w:rPr>
                <w:rFonts w:ascii="Trebuchet MS" w:hAnsi="Trebuchet MS"/>
                <w:bCs/>
              </w:rPr>
            </w:pPr>
            <w:r w:rsidRPr="00D72C31">
              <w:rPr>
                <w:rFonts w:ascii="Trebuchet MS" w:hAnsi="Trebuchet MS"/>
                <w:bCs/>
              </w:rPr>
              <w:t>Razred učencev</w:t>
            </w:r>
          </w:p>
        </w:tc>
        <w:tc>
          <w:tcPr>
            <w:tcW w:w="1134" w:type="dxa"/>
            <w:shd w:val="clear" w:color="auto" w:fill="EAF1DD"/>
            <w:textDirection w:val="btLr"/>
            <w:hideMark/>
          </w:tcPr>
          <w:p w14:paraId="16C1BD86" w14:textId="77777777" w:rsidR="0037232E" w:rsidRPr="00D72C31" w:rsidRDefault="0037232E" w:rsidP="003542BB">
            <w:pPr>
              <w:spacing w:line="360" w:lineRule="auto"/>
              <w:ind w:left="113" w:right="113"/>
              <w:rPr>
                <w:rFonts w:ascii="Trebuchet MS" w:hAnsi="Trebuchet MS"/>
                <w:bCs/>
              </w:rPr>
            </w:pPr>
            <w:r w:rsidRPr="00D72C31">
              <w:rPr>
                <w:rFonts w:ascii="Trebuchet MS" w:hAnsi="Trebuchet MS"/>
                <w:bCs/>
              </w:rPr>
              <w:t xml:space="preserve">ŠOLSKO </w:t>
            </w:r>
          </w:p>
        </w:tc>
        <w:tc>
          <w:tcPr>
            <w:tcW w:w="993" w:type="dxa"/>
            <w:shd w:val="clear" w:color="auto" w:fill="EAF1DD"/>
            <w:textDirection w:val="btLr"/>
            <w:hideMark/>
          </w:tcPr>
          <w:p w14:paraId="2190895C" w14:textId="77777777" w:rsidR="0037232E" w:rsidRPr="00D72C31" w:rsidRDefault="0037232E" w:rsidP="003542BB">
            <w:pPr>
              <w:spacing w:line="360" w:lineRule="auto"/>
              <w:ind w:left="113" w:right="113"/>
              <w:rPr>
                <w:rFonts w:ascii="Trebuchet MS" w:hAnsi="Trebuchet MS"/>
                <w:bCs/>
              </w:rPr>
            </w:pPr>
            <w:r w:rsidRPr="00D72C31">
              <w:rPr>
                <w:rFonts w:ascii="Trebuchet MS" w:hAnsi="Trebuchet MS"/>
                <w:bCs/>
              </w:rPr>
              <w:t>REGIJSKO</w:t>
            </w:r>
          </w:p>
        </w:tc>
        <w:tc>
          <w:tcPr>
            <w:tcW w:w="992" w:type="dxa"/>
            <w:shd w:val="clear" w:color="auto" w:fill="EAF1DD"/>
            <w:textDirection w:val="btLr"/>
            <w:hideMark/>
          </w:tcPr>
          <w:p w14:paraId="40F2536E" w14:textId="77777777" w:rsidR="0037232E" w:rsidRPr="00D72C31" w:rsidRDefault="0037232E" w:rsidP="003542BB">
            <w:pPr>
              <w:spacing w:line="360" w:lineRule="auto"/>
              <w:ind w:left="113" w:right="113"/>
              <w:rPr>
                <w:rFonts w:ascii="Trebuchet MS" w:hAnsi="Trebuchet MS"/>
                <w:bCs/>
              </w:rPr>
            </w:pPr>
            <w:r w:rsidRPr="00D72C31">
              <w:rPr>
                <w:rFonts w:ascii="Trebuchet MS" w:hAnsi="Trebuchet MS"/>
                <w:bCs/>
              </w:rPr>
              <w:t>DRŽAVNO</w:t>
            </w:r>
          </w:p>
        </w:tc>
        <w:tc>
          <w:tcPr>
            <w:tcW w:w="1276" w:type="dxa"/>
            <w:vMerge w:val="restart"/>
            <w:shd w:val="clear" w:color="auto" w:fill="EAF1DD"/>
            <w:vAlign w:val="center"/>
            <w:hideMark/>
          </w:tcPr>
          <w:p w14:paraId="2B7787F7" w14:textId="77777777" w:rsidR="0037232E" w:rsidRPr="00D72C31" w:rsidRDefault="0037232E" w:rsidP="003542BB">
            <w:pPr>
              <w:spacing w:line="360" w:lineRule="auto"/>
              <w:jc w:val="center"/>
              <w:rPr>
                <w:rFonts w:ascii="Trebuchet MS" w:hAnsi="Trebuchet MS"/>
                <w:bCs/>
              </w:rPr>
            </w:pPr>
            <w:r w:rsidRPr="00D72C31">
              <w:rPr>
                <w:rFonts w:ascii="Trebuchet MS" w:hAnsi="Trebuchet MS"/>
                <w:bCs/>
              </w:rPr>
              <w:t>Udeležba na državnem tekmovanju</w:t>
            </w:r>
          </w:p>
        </w:tc>
      </w:tr>
      <w:tr w:rsidR="00602050" w:rsidRPr="00D72C31" w14:paraId="231419E3" w14:textId="77777777" w:rsidTr="008C5165">
        <w:trPr>
          <w:trHeight w:val="299"/>
        </w:trPr>
        <w:tc>
          <w:tcPr>
            <w:tcW w:w="1701" w:type="dxa"/>
            <w:vMerge/>
            <w:shd w:val="clear" w:color="auto" w:fill="auto"/>
            <w:hideMark/>
          </w:tcPr>
          <w:p w14:paraId="7AB78489" w14:textId="77777777" w:rsidR="0037232E" w:rsidRPr="00D72C31" w:rsidRDefault="0037232E" w:rsidP="003542BB">
            <w:pPr>
              <w:spacing w:line="360" w:lineRule="auto"/>
              <w:rPr>
                <w:rFonts w:ascii="Trebuchet MS" w:hAnsi="Trebuchet MS"/>
                <w:bCs/>
                <w:sz w:val="24"/>
                <w:szCs w:val="24"/>
              </w:rPr>
            </w:pPr>
          </w:p>
        </w:tc>
        <w:tc>
          <w:tcPr>
            <w:tcW w:w="1418" w:type="dxa"/>
            <w:vMerge/>
            <w:shd w:val="clear" w:color="auto" w:fill="auto"/>
            <w:hideMark/>
          </w:tcPr>
          <w:p w14:paraId="6D6481D0" w14:textId="77777777" w:rsidR="0037232E" w:rsidRPr="00D72C31" w:rsidRDefault="0037232E" w:rsidP="003542BB">
            <w:pPr>
              <w:spacing w:line="360" w:lineRule="auto"/>
              <w:rPr>
                <w:rFonts w:ascii="Trebuchet MS" w:hAnsi="Trebuchet MS"/>
                <w:bCs/>
                <w:sz w:val="24"/>
                <w:szCs w:val="24"/>
              </w:rPr>
            </w:pPr>
          </w:p>
        </w:tc>
        <w:tc>
          <w:tcPr>
            <w:tcW w:w="1417" w:type="dxa"/>
            <w:vMerge/>
            <w:shd w:val="clear" w:color="auto" w:fill="auto"/>
            <w:hideMark/>
          </w:tcPr>
          <w:p w14:paraId="43D5071E" w14:textId="77777777" w:rsidR="0037232E" w:rsidRPr="00D72C31" w:rsidRDefault="0037232E" w:rsidP="003542BB">
            <w:pPr>
              <w:spacing w:line="360" w:lineRule="auto"/>
              <w:rPr>
                <w:rFonts w:ascii="Trebuchet MS" w:hAnsi="Trebuchet MS"/>
                <w:bCs/>
                <w:sz w:val="24"/>
                <w:szCs w:val="24"/>
              </w:rPr>
            </w:pPr>
          </w:p>
        </w:tc>
        <w:tc>
          <w:tcPr>
            <w:tcW w:w="1134" w:type="dxa"/>
            <w:shd w:val="clear" w:color="auto" w:fill="auto"/>
            <w:hideMark/>
          </w:tcPr>
          <w:p w14:paraId="5E7EDBCB" w14:textId="77777777" w:rsidR="0037232E" w:rsidRPr="00D72C31" w:rsidRDefault="0037232E" w:rsidP="003542BB">
            <w:pPr>
              <w:spacing w:line="360" w:lineRule="auto"/>
              <w:rPr>
                <w:rFonts w:ascii="Trebuchet MS" w:hAnsi="Trebuchet MS"/>
                <w:bCs/>
                <w:sz w:val="16"/>
                <w:szCs w:val="16"/>
              </w:rPr>
            </w:pPr>
            <w:r w:rsidRPr="00D72C31">
              <w:rPr>
                <w:rFonts w:ascii="Trebuchet MS" w:hAnsi="Trebuchet MS"/>
                <w:bCs/>
                <w:sz w:val="16"/>
                <w:szCs w:val="16"/>
              </w:rPr>
              <w:t>(bronasto)</w:t>
            </w:r>
          </w:p>
        </w:tc>
        <w:tc>
          <w:tcPr>
            <w:tcW w:w="993" w:type="dxa"/>
            <w:shd w:val="clear" w:color="auto" w:fill="auto"/>
            <w:hideMark/>
          </w:tcPr>
          <w:p w14:paraId="43C2E90A" w14:textId="77777777" w:rsidR="0037232E" w:rsidRPr="00D72C31" w:rsidRDefault="0037232E" w:rsidP="003542BB">
            <w:pPr>
              <w:spacing w:line="360" w:lineRule="auto"/>
              <w:rPr>
                <w:rFonts w:ascii="Trebuchet MS" w:hAnsi="Trebuchet MS"/>
                <w:bCs/>
                <w:sz w:val="16"/>
                <w:szCs w:val="16"/>
              </w:rPr>
            </w:pPr>
            <w:r w:rsidRPr="00D72C31">
              <w:rPr>
                <w:rFonts w:ascii="Trebuchet MS" w:hAnsi="Trebuchet MS"/>
                <w:bCs/>
                <w:sz w:val="16"/>
                <w:szCs w:val="16"/>
              </w:rPr>
              <w:t>(srebrno)</w:t>
            </w:r>
          </w:p>
        </w:tc>
        <w:tc>
          <w:tcPr>
            <w:tcW w:w="992" w:type="dxa"/>
            <w:shd w:val="clear" w:color="auto" w:fill="auto"/>
            <w:hideMark/>
          </w:tcPr>
          <w:p w14:paraId="27730CDC" w14:textId="77777777" w:rsidR="0037232E" w:rsidRPr="00D72C31" w:rsidRDefault="0037232E" w:rsidP="003542BB">
            <w:pPr>
              <w:spacing w:line="360" w:lineRule="auto"/>
              <w:rPr>
                <w:rFonts w:ascii="Trebuchet MS" w:hAnsi="Trebuchet MS"/>
                <w:bCs/>
                <w:sz w:val="16"/>
                <w:szCs w:val="16"/>
              </w:rPr>
            </w:pPr>
            <w:r w:rsidRPr="00D72C31">
              <w:rPr>
                <w:rFonts w:ascii="Trebuchet MS" w:hAnsi="Trebuchet MS"/>
                <w:bCs/>
                <w:sz w:val="16"/>
                <w:szCs w:val="16"/>
              </w:rPr>
              <w:t>(zlato)</w:t>
            </w:r>
          </w:p>
        </w:tc>
        <w:tc>
          <w:tcPr>
            <w:tcW w:w="1276" w:type="dxa"/>
            <w:vMerge/>
            <w:shd w:val="clear" w:color="auto" w:fill="auto"/>
            <w:hideMark/>
          </w:tcPr>
          <w:p w14:paraId="03C120CD" w14:textId="77777777" w:rsidR="0037232E" w:rsidRPr="00D72C31" w:rsidRDefault="0037232E" w:rsidP="003542BB">
            <w:pPr>
              <w:spacing w:line="360" w:lineRule="auto"/>
              <w:rPr>
                <w:rFonts w:ascii="Trebuchet MS" w:hAnsi="Trebuchet MS"/>
                <w:bCs/>
                <w:sz w:val="24"/>
                <w:szCs w:val="24"/>
              </w:rPr>
            </w:pPr>
          </w:p>
        </w:tc>
      </w:tr>
      <w:tr w:rsidR="00602050" w:rsidRPr="00D72C31" w14:paraId="3CF9D541" w14:textId="77777777" w:rsidTr="008C5165">
        <w:trPr>
          <w:trHeight w:val="299"/>
        </w:trPr>
        <w:tc>
          <w:tcPr>
            <w:tcW w:w="1701" w:type="dxa"/>
            <w:shd w:val="clear" w:color="auto" w:fill="auto"/>
            <w:noWrap/>
            <w:hideMark/>
          </w:tcPr>
          <w:p w14:paraId="5531E2E5"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Vegovo-matematika</w:t>
            </w:r>
            <w:r w:rsidR="001040DC" w:rsidRPr="00D72C31">
              <w:rPr>
                <w:rFonts w:ascii="Trebuchet MS" w:hAnsi="Trebuchet MS"/>
                <w:sz w:val="24"/>
                <w:szCs w:val="24"/>
              </w:rPr>
              <w:t xml:space="preserve"> PS</w:t>
            </w:r>
          </w:p>
        </w:tc>
        <w:tc>
          <w:tcPr>
            <w:tcW w:w="1418" w:type="dxa"/>
            <w:shd w:val="clear" w:color="auto" w:fill="auto"/>
            <w:noWrap/>
            <w:vAlign w:val="center"/>
          </w:tcPr>
          <w:p w14:paraId="75DA4554"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131</w:t>
            </w:r>
          </w:p>
        </w:tc>
        <w:tc>
          <w:tcPr>
            <w:tcW w:w="1417" w:type="dxa"/>
            <w:shd w:val="clear" w:color="auto" w:fill="auto"/>
            <w:noWrap/>
            <w:vAlign w:val="center"/>
          </w:tcPr>
          <w:p w14:paraId="51A2950F"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6</w:t>
            </w:r>
            <w:r w:rsidR="0037232E" w:rsidRPr="00D72C31">
              <w:rPr>
                <w:rFonts w:ascii="Trebuchet MS" w:hAnsi="Trebuchet MS"/>
                <w:sz w:val="24"/>
                <w:szCs w:val="24"/>
              </w:rPr>
              <w:t>.- 9. r</w:t>
            </w:r>
          </w:p>
        </w:tc>
        <w:tc>
          <w:tcPr>
            <w:tcW w:w="1134" w:type="dxa"/>
            <w:shd w:val="clear" w:color="auto" w:fill="auto"/>
            <w:noWrap/>
            <w:vAlign w:val="center"/>
          </w:tcPr>
          <w:p w14:paraId="653D4FDE"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43</w:t>
            </w:r>
          </w:p>
        </w:tc>
        <w:tc>
          <w:tcPr>
            <w:tcW w:w="993" w:type="dxa"/>
            <w:shd w:val="clear" w:color="auto" w:fill="auto"/>
            <w:noWrap/>
            <w:vAlign w:val="center"/>
          </w:tcPr>
          <w:p w14:paraId="7C2DD54E"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16</w:t>
            </w:r>
          </w:p>
        </w:tc>
        <w:tc>
          <w:tcPr>
            <w:tcW w:w="992" w:type="dxa"/>
            <w:shd w:val="clear" w:color="auto" w:fill="auto"/>
            <w:noWrap/>
            <w:vAlign w:val="center"/>
          </w:tcPr>
          <w:p w14:paraId="055D137E"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1276" w:type="dxa"/>
            <w:shd w:val="clear" w:color="auto" w:fill="auto"/>
            <w:noWrap/>
            <w:vAlign w:val="center"/>
          </w:tcPr>
          <w:p w14:paraId="5EC16984"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16</w:t>
            </w:r>
          </w:p>
        </w:tc>
      </w:tr>
      <w:tr w:rsidR="00602050" w:rsidRPr="00D72C31" w14:paraId="167E10D1" w14:textId="77777777" w:rsidTr="008C5165">
        <w:trPr>
          <w:trHeight w:val="299"/>
        </w:trPr>
        <w:tc>
          <w:tcPr>
            <w:tcW w:w="1701" w:type="dxa"/>
            <w:shd w:val="clear" w:color="auto" w:fill="auto"/>
            <w:noWrap/>
          </w:tcPr>
          <w:p w14:paraId="5776F275"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Razvedrilna matematika</w:t>
            </w:r>
          </w:p>
        </w:tc>
        <w:tc>
          <w:tcPr>
            <w:tcW w:w="1418" w:type="dxa"/>
            <w:shd w:val="clear" w:color="auto" w:fill="auto"/>
            <w:noWrap/>
            <w:vAlign w:val="center"/>
          </w:tcPr>
          <w:p w14:paraId="0940562A"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75</w:t>
            </w:r>
          </w:p>
        </w:tc>
        <w:tc>
          <w:tcPr>
            <w:tcW w:w="1417" w:type="dxa"/>
            <w:shd w:val="clear" w:color="auto" w:fill="auto"/>
            <w:noWrap/>
            <w:vAlign w:val="center"/>
          </w:tcPr>
          <w:p w14:paraId="04362CB4"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7.- 9. r</w:t>
            </w:r>
          </w:p>
        </w:tc>
        <w:tc>
          <w:tcPr>
            <w:tcW w:w="1134" w:type="dxa"/>
            <w:shd w:val="clear" w:color="auto" w:fill="auto"/>
            <w:noWrap/>
            <w:vAlign w:val="center"/>
          </w:tcPr>
          <w:p w14:paraId="2D5DA5A5"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3" w:type="dxa"/>
            <w:shd w:val="clear" w:color="auto" w:fill="auto"/>
            <w:noWrap/>
            <w:vAlign w:val="center"/>
          </w:tcPr>
          <w:p w14:paraId="7CA883E1"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11</w:t>
            </w:r>
          </w:p>
        </w:tc>
        <w:tc>
          <w:tcPr>
            <w:tcW w:w="992" w:type="dxa"/>
            <w:shd w:val="clear" w:color="auto" w:fill="auto"/>
            <w:noWrap/>
            <w:vAlign w:val="center"/>
          </w:tcPr>
          <w:p w14:paraId="67D83FE1"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1276" w:type="dxa"/>
            <w:shd w:val="clear" w:color="auto" w:fill="auto"/>
            <w:noWrap/>
            <w:vAlign w:val="center"/>
          </w:tcPr>
          <w:p w14:paraId="6E177F5D"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12</w:t>
            </w:r>
          </w:p>
        </w:tc>
      </w:tr>
      <w:tr w:rsidR="00602050" w:rsidRPr="00D72C31" w14:paraId="14B50523" w14:textId="77777777" w:rsidTr="008C5165">
        <w:trPr>
          <w:trHeight w:val="299"/>
        </w:trPr>
        <w:tc>
          <w:tcPr>
            <w:tcW w:w="1701" w:type="dxa"/>
            <w:shd w:val="clear" w:color="auto" w:fill="auto"/>
            <w:noWrap/>
          </w:tcPr>
          <w:p w14:paraId="7D57E97B"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Logika</w:t>
            </w:r>
          </w:p>
        </w:tc>
        <w:tc>
          <w:tcPr>
            <w:tcW w:w="1418" w:type="dxa"/>
            <w:shd w:val="clear" w:color="auto" w:fill="auto"/>
            <w:noWrap/>
            <w:vAlign w:val="center"/>
          </w:tcPr>
          <w:p w14:paraId="30A4FF6F"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41</w:t>
            </w:r>
          </w:p>
        </w:tc>
        <w:tc>
          <w:tcPr>
            <w:tcW w:w="1417" w:type="dxa"/>
            <w:shd w:val="clear" w:color="auto" w:fill="auto"/>
            <w:noWrap/>
            <w:vAlign w:val="center"/>
          </w:tcPr>
          <w:p w14:paraId="44E80098"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5.-9.r</w:t>
            </w:r>
          </w:p>
        </w:tc>
        <w:tc>
          <w:tcPr>
            <w:tcW w:w="1134" w:type="dxa"/>
            <w:shd w:val="clear" w:color="auto" w:fill="auto"/>
            <w:noWrap/>
            <w:vAlign w:val="center"/>
          </w:tcPr>
          <w:p w14:paraId="136B94B3"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19</w:t>
            </w:r>
          </w:p>
        </w:tc>
        <w:tc>
          <w:tcPr>
            <w:tcW w:w="993" w:type="dxa"/>
            <w:shd w:val="clear" w:color="auto" w:fill="auto"/>
            <w:noWrap/>
            <w:vAlign w:val="center"/>
          </w:tcPr>
          <w:p w14:paraId="21344376"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7</w:t>
            </w:r>
          </w:p>
        </w:tc>
        <w:tc>
          <w:tcPr>
            <w:tcW w:w="992" w:type="dxa"/>
            <w:shd w:val="clear" w:color="auto" w:fill="auto"/>
            <w:noWrap/>
            <w:vAlign w:val="center"/>
          </w:tcPr>
          <w:p w14:paraId="6D0CD4B0"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4</w:t>
            </w:r>
          </w:p>
        </w:tc>
        <w:tc>
          <w:tcPr>
            <w:tcW w:w="1276" w:type="dxa"/>
            <w:shd w:val="clear" w:color="auto" w:fill="auto"/>
            <w:noWrap/>
            <w:vAlign w:val="center"/>
          </w:tcPr>
          <w:p w14:paraId="20486770"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12</w:t>
            </w:r>
          </w:p>
        </w:tc>
      </w:tr>
      <w:tr w:rsidR="00602050" w:rsidRPr="00D72C31" w14:paraId="6402E7E0" w14:textId="77777777" w:rsidTr="008C5165">
        <w:trPr>
          <w:trHeight w:val="299"/>
        </w:trPr>
        <w:tc>
          <w:tcPr>
            <w:tcW w:w="1701" w:type="dxa"/>
            <w:shd w:val="clear" w:color="auto" w:fill="auto"/>
            <w:noWrap/>
            <w:hideMark/>
          </w:tcPr>
          <w:p w14:paraId="7F92D432"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Cankarjevo-slovenščina</w:t>
            </w:r>
          </w:p>
        </w:tc>
        <w:tc>
          <w:tcPr>
            <w:tcW w:w="1418" w:type="dxa"/>
            <w:shd w:val="clear" w:color="auto" w:fill="auto"/>
            <w:noWrap/>
            <w:vAlign w:val="center"/>
          </w:tcPr>
          <w:p w14:paraId="3EE3831E"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105</w:t>
            </w:r>
          </w:p>
        </w:tc>
        <w:tc>
          <w:tcPr>
            <w:tcW w:w="1417" w:type="dxa"/>
            <w:shd w:val="clear" w:color="auto" w:fill="FFFFFF"/>
            <w:noWrap/>
            <w:vAlign w:val="center"/>
          </w:tcPr>
          <w:p w14:paraId="3929E09A"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4</w:t>
            </w:r>
            <w:r w:rsidR="0037232E" w:rsidRPr="00D72C31">
              <w:rPr>
                <w:rFonts w:ascii="Trebuchet MS" w:hAnsi="Trebuchet MS"/>
                <w:sz w:val="24"/>
                <w:szCs w:val="24"/>
              </w:rPr>
              <w:t>.-9.r</w:t>
            </w:r>
          </w:p>
        </w:tc>
        <w:tc>
          <w:tcPr>
            <w:tcW w:w="1134" w:type="dxa"/>
            <w:shd w:val="clear" w:color="auto" w:fill="auto"/>
            <w:noWrap/>
            <w:vAlign w:val="center"/>
          </w:tcPr>
          <w:p w14:paraId="169A5175"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24</w:t>
            </w:r>
          </w:p>
        </w:tc>
        <w:tc>
          <w:tcPr>
            <w:tcW w:w="993" w:type="dxa"/>
            <w:shd w:val="clear" w:color="auto" w:fill="auto"/>
            <w:noWrap/>
            <w:vAlign w:val="center"/>
          </w:tcPr>
          <w:p w14:paraId="3933C35B"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7</w:t>
            </w:r>
          </w:p>
        </w:tc>
        <w:tc>
          <w:tcPr>
            <w:tcW w:w="992" w:type="dxa"/>
            <w:shd w:val="clear" w:color="auto" w:fill="auto"/>
            <w:noWrap/>
            <w:vAlign w:val="center"/>
          </w:tcPr>
          <w:p w14:paraId="11DA4956"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7E3C2275"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2</w:t>
            </w:r>
          </w:p>
        </w:tc>
      </w:tr>
      <w:tr w:rsidR="00602050" w:rsidRPr="00D72C31" w14:paraId="101B0062" w14:textId="77777777" w:rsidTr="008C5165">
        <w:trPr>
          <w:trHeight w:val="299"/>
        </w:trPr>
        <w:tc>
          <w:tcPr>
            <w:tcW w:w="1701" w:type="dxa"/>
            <w:shd w:val="clear" w:color="auto" w:fill="auto"/>
            <w:noWrap/>
            <w:hideMark/>
          </w:tcPr>
          <w:p w14:paraId="5E866280"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Stefanovo-fizika</w:t>
            </w:r>
          </w:p>
        </w:tc>
        <w:tc>
          <w:tcPr>
            <w:tcW w:w="1418" w:type="dxa"/>
            <w:shd w:val="clear" w:color="auto" w:fill="auto"/>
            <w:noWrap/>
            <w:vAlign w:val="center"/>
          </w:tcPr>
          <w:p w14:paraId="647DB871" w14:textId="77777777" w:rsidR="0037232E" w:rsidRPr="00D72C31" w:rsidRDefault="001040DC" w:rsidP="003542BB">
            <w:pPr>
              <w:spacing w:line="360" w:lineRule="auto"/>
              <w:jc w:val="center"/>
              <w:rPr>
                <w:rFonts w:ascii="Trebuchet MS" w:hAnsi="Trebuchet MS"/>
                <w:sz w:val="24"/>
                <w:szCs w:val="24"/>
              </w:rPr>
            </w:pPr>
            <w:r w:rsidRPr="00D72C31">
              <w:rPr>
                <w:rFonts w:ascii="Trebuchet MS" w:hAnsi="Trebuchet MS"/>
                <w:sz w:val="24"/>
                <w:szCs w:val="24"/>
              </w:rPr>
              <w:t>47</w:t>
            </w:r>
          </w:p>
        </w:tc>
        <w:tc>
          <w:tcPr>
            <w:tcW w:w="1417" w:type="dxa"/>
            <w:shd w:val="clear" w:color="auto" w:fill="auto"/>
            <w:noWrap/>
            <w:vAlign w:val="center"/>
          </w:tcPr>
          <w:p w14:paraId="4619AF20"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8.,9.r</w:t>
            </w:r>
          </w:p>
        </w:tc>
        <w:tc>
          <w:tcPr>
            <w:tcW w:w="1134" w:type="dxa"/>
            <w:shd w:val="clear" w:color="auto" w:fill="auto"/>
            <w:noWrap/>
            <w:vAlign w:val="center"/>
          </w:tcPr>
          <w:p w14:paraId="626043ED"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11</w:t>
            </w:r>
          </w:p>
        </w:tc>
        <w:tc>
          <w:tcPr>
            <w:tcW w:w="993" w:type="dxa"/>
            <w:shd w:val="clear" w:color="auto" w:fill="auto"/>
            <w:noWrap/>
            <w:vAlign w:val="center"/>
          </w:tcPr>
          <w:p w14:paraId="221ACB1E"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3</w:t>
            </w:r>
          </w:p>
        </w:tc>
        <w:tc>
          <w:tcPr>
            <w:tcW w:w="992" w:type="dxa"/>
            <w:shd w:val="clear" w:color="auto" w:fill="auto"/>
            <w:noWrap/>
            <w:vAlign w:val="center"/>
          </w:tcPr>
          <w:p w14:paraId="78EF0693"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1276" w:type="dxa"/>
            <w:shd w:val="clear" w:color="auto" w:fill="auto"/>
            <w:noWrap/>
            <w:vAlign w:val="center"/>
          </w:tcPr>
          <w:p w14:paraId="04DC3CF4"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3</w:t>
            </w:r>
          </w:p>
        </w:tc>
      </w:tr>
      <w:tr w:rsidR="00602050" w:rsidRPr="00D72C31" w14:paraId="6D48F8A7" w14:textId="77777777" w:rsidTr="008C5165">
        <w:trPr>
          <w:trHeight w:val="299"/>
        </w:trPr>
        <w:tc>
          <w:tcPr>
            <w:tcW w:w="1701" w:type="dxa"/>
            <w:shd w:val="clear" w:color="auto" w:fill="auto"/>
            <w:noWrap/>
          </w:tcPr>
          <w:p w14:paraId="76EA7BBA"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Astronomija</w:t>
            </w:r>
          </w:p>
        </w:tc>
        <w:tc>
          <w:tcPr>
            <w:tcW w:w="1418" w:type="dxa"/>
            <w:shd w:val="clear" w:color="auto" w:fill="auto"/>
            <w:noWrap/>
            <w:vAlign w:val="center"/>
          </w:tcPr>
          <w:p w14:paraId="1C997D64"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58</w:t>
            </w:r>
          </w:p>
        </w:tc>
        <w:tc>
          <w:tcPr>
            <w:tcW w:w="1417" w:type="dxa"/>
            <w:shd w:val="clear" w:color="auto" w:fill="auto"/>
            <w:noWrap/>
            <w:vAlign w:val="center"/>
          </w:tcPr>
          <w:p w14:paraId="476C31AE"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7.-9.r</w:t>
            </w:r>
          </w:p>
        </w:tc>
        <w:tc>
          <w:tcPr>
            <w:tcW w:w="1134" w:type="dxa"/>
            <w:shd w:val="clear" w:color="auto" w:fill="auto"/>
            <w:noWrap/>
            <w:vAlign w:val="center"/>
          </w:tcPr>
          <w:p w14:paraId="1CBABD93"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19</w:t>
            </w:r>
          </w:p>
        </w:tc>
        <w:tc>
          <w:tcPr>
            <w:tcW w:w="993" w:type="dxa"/>
            <w:shd w:val="clear" w:color="auto" w:fill="auto"/>
            <w:noWrap/>
            <w:vAlign w:val="center"/>
          </w:tcPr>
          <w:p w14:paraId="43077051"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5</w:t>
            </w:r>
          </w:p>
        </w:tc>
        <w:tc>
          <w:tcPr>
            <w:tcW w:w="992" w:type="dxa"/>
            <w:shd w:val="clear" w:color="auto" w:fill="auto"/>
            <w:noWrap/>
            <w:vAlign w:val="center"/>
          </w:tcPr>
          <w:p w14:paraId="0F6CAAF2"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1276" w:type="dxa"/>
            <w:shd w:val="clear" w:color="auto" w:fill="auto"/>
            <w:noWrap/>
            <w:vAlign w:val="center"/>
          </w:tcPr>
          <w:p w14:paraId="56E6BF62"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8</w:t>
            </w:r>
          </w:p>
        </w:tc>
      </w:tr>
      <w:tr w:rsidR="00602050" w:rsidRPr="00D72C31" w14:paraId="10EAE0B2" w14:textId="77777777" w:rsidTr="008C5165">
        <w:trPr>
          <w:trHeight w:val="299"/>
        </w:trPr>
        <w:tc>
          <w:tcPr>
            <w:tcW w:w="1701" w:type="dxa"/>
            <w:shd w:val="clear" w:color="auto" w:fill="auto"/>
            <w:noWrap/>
            <w:hideMark/>
          </w:tcPr>
          <w:p w14:paraId="237807A5"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Preglovo-kemija</w:t>
            </w:r>
          </w:p>
        </w:tc>
        <w:tc>
          <w:tcPr>
            <w:tcW w:w="1418" w:type="dxa"/>
            <w:shd w:val="clear" w:color="auto" w:fill="auto"/>
            <w:noWrap/>
            <w:vAlign w:val="center"/>
          </w:tcPr>
          <w:p w14:paraId="4ECA0AD9"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23</w:t>
            </w:r>
          </w:p>
        </w:tc>
        <w:tc>
          <w:tcPr>
            <w:tcW w:w="1417" w:type="dxa"/>
            <w:shd w:val="clear" w:color="auto" w:fill="auto"/>
            <w:noWrap/>
            <w:vAlign w:val="center"/>
          </w:tcPr>
          <w:p w14:paraId="380F12BB"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8.,9.r</w:t>
            </w:r>
          </w:p>
        </w:tc>
        <w:tc>
          <w:tcPr>
            <w:tcW w:w="1134" w:type="dxa"/>
            <w:shd w:val="clear" w:color="auto" w:fill="auto"/>
            <w:noWrap/>
            <w:vAlign w:val="center"/>
          </w:tcPr>
          <w:p w14:paraId="354E58FD"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11</w:t>
            </w:r>
          </w:p>
        </w:tc>
        <w:tc>
          <w:tcPr>
            <w:tcW w:w="993" w:type="dxa"/>
            <w:shd w:val="clear" w:color="auto" w:fill="auto"/>
            <w:noWrap/>
            <w:vAlign w:val="center"/>
          </w:tcPr>
          <w:p w14:paraId="19B8BF93"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992" w:type="dxa"/>
            <w:shd w:val="clear" w:color="auto" w:fill="auto"/>
            <w:noWrap/>
            <w:vAlign w:val="center"/>
          </w:tcPr>
          <w:p w14:paraId="5F9A1FD3"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1276" w:type="dxa"/>
            <w:shd w:val="clear" w:color="auto" w:fill="auto"/>
            <w:noWrap/>
            <w:vAlign w:val="center"/>
          </w:tcPr>
          <w:p w14:paraId="36C3CF0C"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9</w:t>
            </w:r>
          </w:p>
        </w:tc>
      </w:tr>
      <w:tr w:rsidR="00602050" w:rsidRPr="00D72C31" w14:paraId="6D052947" w14:textId="77777777" w:rsidTr="008C5165">
        <w:trPr>
          <w:trHeight w:val="299"/>
        </w:trPr>
        <w:tc>
          <w:tcPr>
            <w:tcW w:w="1701" w:type="dxa"/>
            <w:shd w:val="clear" w:color="auto" w:fill="auto"/>
            <w:noWrap/>
            <w:hideMark/>
          </w:tcPr>
          <w:p w14:paraId="1DBABE45"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lastRenderedPageBreak/>
              <w:t>Proteusovo-biologija</w:t>
            </w:r>
          </w:p>
        </w:tc>
        <w:tc>
          <w:tcPr>
            <w:tcW w:w="1418" w:type="dxa"/>
            <w:shd w:val="clear" w:color="auto" w:fill="auto"/>
            <w:noWrap/>
            <w:vAlign w:val="center"/>
          </w:tcPr>
          <w:p w14:paraId="202219FC"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26</w:t>
            </w:r>
          </w:p>
        </w:tc>
        <w:tc>
          <w:tcPr>
            <w:tcW w:w="1417" w:type="dxa"/>
            <w:shd w:val="clear" w:color="auto" w:fill="auto"/>
            <w:noWrap/>
            <w:vAlign w:val="center"/>
          </w:tcPr>
          <w:p w14:paraId="574BA5DF"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8.,9.r</w:t>
            </w:r>
          </w:p>
        </w:tc>
        <w:tc>
          <w:tcPr>
            <w:tcW w:w="1134" w:type="dxa"/>
            <w:shd w:val="clear" w:color="auto" w:fill="auto"/>
            <w:noWrap/>
            <w:vAlign w:val="center"/>
          </w:tcPr>
          <w:p w14:paraId="0C27473D"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6</w:t>
            </w:r>
          </w:p>
        </w:tc>
        <w:tc>
          <w:tcPr>
            <w:tcW w:w="993" w:type="dxa"/>
            <w:shd w:val="clear" w:color="auto" w:fill="auto"/>
            <w:noWrap/>
            <w:vAlign w:val="center"/>
          </w:tcPr>
          <w:p w14:paraId="59E49FDD"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6</w:t>
            </w:r>
          </w:p>
        </w:tc>
        <w:tc>
          <w:tcPr>
            <w:tcW w:w="992" w:type="dxa"/>
            <w:shd w:val="clear" w:color="auto" w:fill="auto"/>
            <w:noWrap/>
            <w:vAlign w:val="center"/>
          </w:tcPr>
          <w:p w14:paraId="32D5BDAC"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4CDA47E6"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2</w:t>
            </w:r>
          </w:p>
        </w:tc>
      </w:tr>
      <w:tr w:rsidR="00602050" w:rsidRPr="00D72C31" w14:paraId="0BEED7C2" w14:textId="77777777" w:rsidTr="008C5165">
        <w:trPr>
          <w:trHeight w:val="299"/>
        </w:trPr>
        <w:tc>
          <w:tcPr>
            <w:tcW w:w="1701" w:type="dxa"/>
            <w:shd w:val="clear" w:color="auto" w:fill="auto"/>
            <w:noWrap/>
          </w:tcPr>
          <w:p w14:paraId="7A0D8A1E"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Geografija</w:t>
            </w:r>
          </w:p>
        </w:tc>
        <w:tc>
          <w:tcPr>
            <w:tcW w:w="1418" w:type="dxa"/>
            <w:shd w:val="clear" w:color="auto" w:fill="auto"/>
            <w:noWrap/>
            <w:vAlign w:val="center"/>
          </w:tcPr>
          <w:p w14:paraId="74788E84"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4</w:t>
            </w:r>
          </w:p>
        </w:tc>
        <w:tc>
          <w:tcPr>
            <w:tcW w:w="1417" w:type="dxa"/>
            <w:shd w:val="clear" w:color="auto" w:fill="auto"/>
            <w:noWrap/>
            <w:vAlign w:val="center"/>
          </w:tcPr>
          <w:p w14:paraId="50005444"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8.,9.r</w:t>
            </w:r>
          </w:p>
        </w:tc>
        <w:tc>
          <w:tcPr>
            <w:tcW w:w="1134" w:type="dxa"/>
            <w:shd w:val="clear" w:color="auto" w:fill="auto"/>
            <w:noWrap/>
            <w:vAlign w:val="center"/>
          </w:tcPr>
          <w:p w14:paraId="37AD875A"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993" w:type="dxa"/>
            <w:shd w:val="clear" w:color="auto" w:fill="auto"/>
            <w:noWrap/>
            <w:vAlign w:val="center"/>
          </w:tcPr>
          <w:p w14:paraId="172E4896"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shd w:val="clear" w:color="auto" w:fill="auto"/>
            <w:noWrap/>
            <w:vAlign w:val="center"/>
          </w:tcPr>
          <w:p w14:paraId="65A36181"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47E088D9"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r>
      <w:tr w:rsidR="00602050" w:rsidRPr="00D72C31" w14:paraId="7F62605E" w14:textId="77777777" w:rsidTr="008C5165">
        <w:trPr>
          <w:trHeight w:val="299"/>
        </w:trPr>
        <w:tc>
          <w:tcPr>
            <w:tcW w:w="1701" w:type="dxa"/>
            <w:shd w:val="clear" w:color="auto" w:fill="auto"/>
            <w:noWrap/>
            <w:hideMark/>
          </w:tcPr>
          <w:p w14:paraId="64D7E8AB"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 xml:space="preserve">Angleščina </w:t>
            </w:r>
          </w:p>
        </w:tc>
        <w:tc>
          <w:tcPr>
            <w:tcW w:w="1418" w:type="dxa"/>
            <w:shd w:val="clear" w:color="auto" w:fill="auto"/>
            <w:noWrap/>
            <w:vAlign w:val="center"/>
          </w:tcPr>
          <w:p w14:paraId="4A05D4FE"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20</w:t>
            </w:r>
          </w:p>
        </w:tc>
        <w:tc>
          <w:tcPr>
            <w:tcW w:w="1417" w:type="dxa"/>
            <w:shd w:val="clear" w:color="auto" w:fill="auto"/>
            <w:noWrap/>
            <w:vAlign w:val="center"/>
          </w:tcPr>
          <w:p w14:paraId="5CC8EB30"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9.r</w:t>
            </w:r>
          </w:p>
        </w:tc>
        <w:tc>
          <w:tcPr>
            <w:tcW w:w="1134" w:type="dxa"/>
            <w:shd w:val="clear" w:color="auto" w:fill="auto"/>
            <w:noWrap/>
            <w:vAlign w:val="center"/>
          </w:tcPr>
          <w:p w14:paraId="22F38541"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6</w:t>
            </w:r>
          </w:p>
        </w:tc>
        <w:tc>
          <w:tcPr>
            <w:tcW w:w="993" w:type="dxa"/>
            <w:shd w:val="clear" w:color="auto" w:fill="auto"/>
            <w:noWrap/>
            <w:vAlign w:val="center"/>
          </w:tcPr>
          <w:p w14:paraId="734BC8E8"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shd w:val="clear" w:color="auto" w:fill="auto"/>
            <w:noWrap/>
            <w:vAlign w:val="center"/>
          </w:tcPr>
          <w:p w14:paraId="3D675242"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3FCB900F"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r>
      <w:tr w:rsidR="00602050" w:rsidRPr="00D72C31" w14:paraId="1B643D7E" w14:textId="77777777" w:rsidTr="008C5165">
        <w:trPr>
          <w:trHeight w:val="299"/>
        </w:trPr>
        <w:tc>
          <w:tcPr>
            <w:tcW w:w="1701" w:type="dxa"/>
            <w:shd w:val="clear" w:color="auto" w:fill="auto"/>
            <w:noWrap/>
          </w:tcPr>
          <w:p w14:paraId="7C17FCF1"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Angleščina</w:t>
            </w:r>
          </w:p>
        </w:tc>
        <w:tc>
          <w:tcPr>
            <w:tcW w:w="1418" w:type="dxa"/>
            <w:shd w:val="clear" w:color="auto" w:fill="auto"/>
            <w:noWrap/>
            <w:vAlign w:val="center"/>
          </w:tcPr>
          <w:p w14:paraId="3F4FA110"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18</w:t>
            </w:r>
          </w:p>
        </w:tc>
        <w:tc>
          <w:tcPr>
            <w:tcW w:w="1417" w:type="dxa"/>
            <w:shd w:val="clear" w:color="auto" w:fill="auto"/>
            <w:noWrap/>
            <w:vAlign w:val="center"/>
          </w:tcPr>
          <w:p w14:paraId="6CE2B1DC"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8.r</w:t>
            </w:r>
          </w:p>
        </w:tc>
        <w:tc>
          <w:tcPr>
            <w:tcW w:w="1134" w:type="dxa"/>
            <w:shd w:val="clear" w:color="auto" w:fill="auto"/>
            <w:noWrap/>
            <w:vAlign w:val="center"/>
          </w:tcPr>
          <w:p w14:paraId="4FCE36F6"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3</w:t>
            </w:r>
          </w:p>
        </w:tc>
        <w:tc>
          <w:tcPr>
            <w:tcW w:w="993" w:type="dxa"/>
            <w:shd w:val="clear" w:color="auto" w:fill="auto"/>
            <w:noWrap/>
            <w:vAlign w:val="center"/>
          </w:tcPr>
          <w:p w14:paraId="351F66E4"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shd w:val="clear" w:color="auto" w:fill="auto"/>
            <w:noWrap/>
            <w:vAlign w:val="center"/>
          </w:tcPr>
          <w:p w14:paraId="10BB0568"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71CB32AE" w14:textId="77777777" w:rsidR="0037232E"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3</w:t>
            </w:r>
          </w:p>
        </w:tc>
      </w:tr>
      <w:tr w:rsidR="00602050" w:rsidRPr="00D72C31" w14:paraId="14EA3FB4" w14:textId="77777777" w:rsidTr="008C5165">
        <w:trPr>
          <w:trHeight w:val="299"/>
        </w:trPr>
        <w:tc>
          <w:tcPr>
            <w:tcW w:w="1701" w:type="dxa"/>
            <w:shd w:val="clear" w:color="auto" w:fill="auto"/>
            <w:noWrap/>
          </w:tcPr>
          <w:p w14:paraId="6F97BD0C" w14:textId="77777777" w:rsidR="00BC5E3C" w:rsidRPr="00D72C31" w:rsidRDefault="00BC5E3C" w:rsidP="003542BB">
            <w:pPr>
              <w:spacing w:line="360" w:lineRule="auto"/>
              <w:rPr>
                <w:rFonts w:ascii="Trebuchet MS" w:hAnsi="Trebuchet MS"/>
                <w:sz w:val="24"/>
                <w:szCs w:val="24"/>
              </w:rPr>
            </w:pPr>
            <w:r w:rsidRPr="00D72C31">
              <w:rPr>
                <w:rFonts w:ascii="Trebuchet MS" w:hAnsi="Trebuchet MS"/>
                <w:sz w:val="24"/>
                <w:szCs w:val="24"/>
              </w:rPr>
              <w:t>Angleščina</w:t>
            </w:r>
          </w:p>
        </w:tc>
        <w:tc>
          <w:tcPr>
            <w:tcW w:w="1418" w:type="dxa"/>
            <w:shd w:val="clear" w:color="auto" w:fill="auto"/>
            <w:noWrap/>
            <w:vAlign w:val="center"/>
          </w:tcPr>
          <w:p w14:paraId="2B3C70FE" w14:textId="77777777" w:rsidR="00BC5E3C"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17</w:t>
            </w:r>
          </w:p>
        </w:tc>
        <w:tc>
          <w:tcPr>
            <w:tcW w:w="1417" w:type="dxa"/>
            <w:shd w:val="clear" w:color="auto" w:fill="auto"/>
            <w:noWrap/>
            <w:vAlign w:val="center"/>
          </w:tcPr>
          <w:p w14:paraId="48C78F06" w14:textId="77777777" w:rsidR="00BC5E3C"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7.r</w:t>
            </w:r>
          </w:p>
        </w:tc>
        <w:tc>
          <w:tcPr>
            <w:tcW w:w="1134" w:type="dxa"/>
            <w:shd w:val="clear" w:color="auto" w:fill="auto"/>
            <w:noWrap/>
            <w:vAlign w:val="center"/>
          </w:tcPr>
          <w:p w14:paraId="2AC6AF59" w14:textId="77777777" w:rsidR="00BC5E3C"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3" w:type="dxa"/>
            <w:shd w:val="clear" w:color="auto" w:fill="auto"/>
            <w:noWrap/>
            <w:vAlign w:val="center"/>
          </w:tcPr>
          <w:p w14:paraId="2341BED4" w14:textId="77777777" w:rsidR="00BC5E3C"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shd w:val="clear" w:color="auto" w:fill="auto"/>
            <w:noWrap/>
            <w:vAlign w:val="center"/>
          </w:tcPr>
          <w:p w14:paraId="2C428829" w14:textId="77777777" w:rsidR="00BC5E3C"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4</w:t>
            </w:r>
          </w:p>
        </w:tc>
        <w:tc>
          <w:tcPr>
            <w:tcW w:w="1276" w:type="dxa"/>
            <w:shd w:val="clear" w:color="auto" w:fill="auto"/>
            <w:noWrap/>
            <w:vAlign w:val="center"/>
          </w:tcPr>
          <w:p w14:paraId="0F6E48C4" w14:textId="77777777" w:rsidR="00BC5E3C" w:rsidRPr="00D72C31" w:rsidRDefault="00BC5E3C" w:rsidP="003542BB">
            <w:pPr>
              <w:spacing w:line="360" w:lineRule="auto"/>
              <w:jc w:val="center"/>
              <w:rPr>
                <w:rFonts w:ascii="Trebuchet MS" w:hAnsi="Trebuchet MS"/>
                <w:sz w:val="24"/>
                <w:szCs w:val="24"/>
              </w:rPr>
            </w:pPr>
            <w:r w:rsidRPr="00D72C31">
              <w:rPr>
                <w:rFonts w:ascii="Trebuchet MS" w:hAnsi="Trebuchet MS"/>
                <w:sz w:val="24"/>
                <w:szCs w:val="24"/>
              </w:rPr>
              <w:t>9</w:t>
            </w:r>
          </w:p>
        </w:tc>
      </w:tr>
      <w:tr w:rsidR="0041752F" w:rsidRPr="00D72C31" w14:paraId="0FAAA050" w14:textId="77777777" w:rsidTr="008C5165">
        <w:trPr>
          <w:trHeight w:val="299"/>
        </w:trPr>
        <w:tc>
          <w:tcPr>
            <w:tcW w:w="1701" w:type="dxa"/>
            <w:shd w:val="clear" w:color="auto" w:fill="auto"/>
            <w:noWrap/>
          </w:tcPr>
          <w:p w14:paraId="799A8E37" w14:textId="77777777" w:rsidR="0041752F" w:rsidRPr="00D72C31" w:rsidRDefault="0041752F" w:rsidP="003542BB">
            <w:pPr>
              <w:spacing w:line="360" w:lineRule="auto"/>
              <w:rPr>
                <w:rFonts w:ascii="Trebuchet MS" w:hAnsi="Trebuchet MS"/>
                <w:sz w:val="24"/>
                <w:szCs w:val="24"/>
              </w:rPr>
            </w:pPr>
            <w:r w:rsidRPr="00D72C31">
              <w:rPr>
                <w:rFonts w:ascii="Trebuchet MS" w:hAnsi="Trebuchet MS"/>
                <w:sz w:val="24"/>
                <w:szCs w:val="24"/>
              </w:rPr>
              <w:t>Nemščina</w:t>
            </w:r>
          </w:p>
        </w:tc>
        <w:tc>
          <w:tcPr>
            <w:tcW w:w="1418" w:type="dxa"/>
            <w:shd w:val="clear" w:color="auto" w:fill="auto"/>
            <w:noWrap/>
            <w:vAlign w:val="center"/>
          </w:tcPr>
          <w:p w14:paraId="394ECC2B"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4</w:t>
            </w:r>
          </w:p>
        </w:tc>
        <w:tc>
          <w:tcPr>
            <w:tcW w:w="1417" w:type="dxa"/>
            <w:shd w:val="clear" w:color="auto" w:fill="auto"/>
            <w:noWrap/>
            <w:vAlign w:val="center"/>
          </w:tcPr>
          <w:p w14:paraId="1EFB4E96"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9.r</w:t>
            </w:r>
          </w:p>
        </w:tc>
        <w:tc>
          <w:tcPr>
            <w:tcW w:w="1134" w:type="dxa"/>
            <w:shd w:val="clear" w:color="auto" w:fill="auto"/>
            <w:noWrap/>
            <w:vAlign w:val="center"/>
          </w:tcPr>
          <w:p w14:paraId="2A02967A"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993" w:type="dxa"/>
            <w:shd w:val="clear" w:color="auto" w:fill="auto"/>
            <w:noWrap/>
            <w:vAlign w:val="center"/>
          </w:tcPr>
          <w:p w14:paraId="405392D3"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992" w:type="dxa"/>
            <w:shd w:val="clear" w:color="auto" w:fill="auto"/>
            <w:noWrap/>
            <w:vAlign w:val="center"/>
          </w:tcPr>
          <w:p w14:paraId="61346D96"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335CF187"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1</w:t>
            </w:r>
          </w:p>
        </w:tc>
      </w:tr>
      <w:tr w:rsidR="00602050" w:rsidRPr="00D72C31" w14:paraId="66E469E0" w14:textId="77777777" w:rsidTr="008C5165">
        <w:trPr>
          <w:trHeight w:val="299"/>
        </w:trPr>
        <w:tc>
          <w:tcPr>
            <w:tcW w:w="1701" w:type="dxa"/>
            <w:shd w:val="clear" w:color="auto" w:fill="auto"/>
            <w:noWrap/>
            <w:hideMark/>
          </w:tcPr>
          <w:p w14:paraId="1FD4CF7E"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Sladkorna bolezen</w:t>
            </w:r>
          </w:p>
        </w:tc>
        <w:tc>
          <w:tcPr>
            <w:tcW w:w="1418" w:type="dxa"/>
            <w:shd w:val="clear" w:color="auto" w:fill="auto"/>
            <w:noWrap/>
            <w:vAlign w:val="center"/>
          </w:tcPr>
          <w:p w14:paraId="4228D19E"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3</w:t>
            </w:r>
          </w:p>
        </w:tc>
        <w:tc>
          <w:tcPr>
            <w:tcW w:w="1417" w:type="dxa"/>
            <w:shd w:val="clear" w:color="auto" w:fill="auto"/>
            <w:noWrap/>
            <w:vAlign w:val="center"/>
          </w:tcPr>
          <w:p w14:paraId="32FE60C2"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9.r</w:t>
            </w:r>
          </w:p>
        </w:tc>
        <w:tc>
          <w:tcPr>
            <w:tcW w:w="1134" w:type="dxa"/>
            <w:shd w:val="clear" w:color="auto" w:fill="auto"/>
            <w:noWrap/>
            <w:vAlign w:val="center"/>
          </w:tcPr>
          <w:p w14:paraId="63D2BB74"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993" w:type="dxa"/>
            <w:shd w:val="clear" w:color="auto" w:fill="auto"/>
            <w:noWrap/>
            <w:vAlign w:val="center"/>
          </w:tcPr>
          <w:p w14:paraId="266E4E33"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shd w:val="clear" w:color="auto" w:fill="auto"/>
            <w:noWrap/>
            <w:vAlign w:val="center"/>
          </w:tcPr>
          <w:p w14:paraId="70BAB412"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shd w:val="clear" w:color="auto" w:fill="auto"/>
            <w:noWrap/>
            <w:vAlign w:val="center"/>
          </w:tcPr>
          <w:p w14:paraId="459B038F"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2</w:t>
            </w:r>
          </w:p>
        </w:tc>
      </w:tr>
      <w:tr w:rsidR="00602050" w:rsidRPr="00D72C31" w14:paraId="5393AB8B" w14:textId="77777777" w:rsidTr="008C5165">
        <w:trPr>
          <w:trHeight w:val="299"/>
        </w:trPr>
        <w:tc>
          <w:tcPr>
            <w:tcW w:w="1701" w:type="dxa"/>
            <w:shd w:val="clear" w:color="auto" w:fill="auto"/>
            <w:noWrap/>
            <w:hideMark/>
          </w:tcPr>
          <w:p w14:paraId="63BEA9EA"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Vesela šola</w:t>
            </w:r>
          </w:p>
        </w:tc>
        <w:tc>
          <w:tcPr>
            <w:tcW w:w="1418" w:type="dxa"/>
            <w:shd w:val="clear" w:color="auto" w:fill="auto"/>
            <w:noWrap/>
            <w:vAlign w:val="center"/>
          </w:tcPr>
          <w:p w14:paraId="2489534C"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33</w:t>
            </w:r>
          </w:p>
        </w:tc>
        <w:tc>
          <w:tcPr>
            <w:tcW w:w="1417" w:type="dxa"/>
            <w:shd w:val="clear" w:color="auto" w:fill="auto"/>
            <w:noWrap/>
            <w:vAlign w:val="center"/>
          </w:tcPr>
          <w:p w14:paraId="434D438E"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4.- 9.r</w:t>
            </w:r>
          </w:p>
        </w:tc>
        <w:tc>
          <w:tcPr>
            <w:tcW w:w="1134" w:type="dxa"/>
            <w:shd w:val="clear" w:color="auto" w:fill="auto"/>
            <w:noWrap/>
            <w:vAlign w:val="center"/>
          </w:tcPr>
          <w:p w14:paraId="06257A3A"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33</w:t>
            </w:r>
          </w:p>
        </w:tc>
        <w:tc>
          <w:tcPr>
            <w:tcW w:w="993" w:type="dxa"/>
            <w:shd w:val="clear" w:color="auto" w:fill="auto"/>
            <w:noWrap/>
            <w:vAlign w:val="center"/>
          </w:tcPr>
          <w:p w14:paraId="66CEBC2A"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3</w:t>
            </w:r>
          </w:p>
        </w:tc>
        <w:tc>
          <w:tcPr>
            <w:tcW w:w="992" w:type="dxa"/>
            <w:shd w:val="clear" w:color="auto" w:fill="auto"/>
            <w:noWrap/>
            <w:vAlign w:val="center"/>
          </w:tcPr>
          <w:p w14:paraId="241580D5"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1276" w:type="dxa"/>
            <w:shd w:val="clear" w:color="auto" w:fill="auto"/>
            <w:noWrap/>
            <w:vAlign w:val="center"/>
          </w:tcPr>
          <w:p w14:paraId="67FC4298"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8</w:t>
            </w:r>
          </w:p>
        </w:tc>
      </w:tr>
      <w:tr w:rsidR="00602050" w:rsidRPr="00D72C31" w14:paraId="31C06C62" w14:textId="77777777" w:rsidTr="008C5165">
        <w:trPr>
          <w:trHeight w:val="252"/>
        </w:trPr>
        <w:tc>
          <w:tcPr>
            <w:tcW w:w="1701" w:type="dxa"/>
            <w:shd w:val="clear" w:color="auto" w:fill="auto"/>
            <w:noWrap/>
          </w:tcPr>
          <w:p w14:paraId="6328C3AB"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Debatni turnir</w:t>
            </w:r>
          </w:p>
        </w:tc>
        <w:tc>
          <w:tcPr>
            <w:tcW w:w="1418" w:type="dxa"/>
            <w:shd w:val="clear" w:color="auto" w:fill="auto"/>
            <w:noWrap/>
            <w:vAlign w:val="center"/>
          </w:tcPr>
          <w:p w14:paraId="2DE75E99"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40</w:t>
            </w:r>
          </w:p>
        </w:tc>
        <w:tc>
          <w:tcPr>
            <w:tcW w:w="1417" w:type="dxa"/>
            <w:shd w:val="clear" w:color="auto" w:fill="auto"/>
            <w:noWrap/>
            <w:vAlign w:val="center"/>
          </w:tcPr>
          <w:p w14:paraId="2024E781"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6.-9.r</w:t>
            </w:r>
          </w:p>
        </w:tc>
        <w:tc>
          <w:tcPr>
            <w:tcW w:w="1134" w:type="dxa"/>
            <w:shd w:val="clear" w:color="auto" w:fill="auto"/>
            <w:noWrap/>
            <w:vAlign w:val="center"/>
          </w:tcPr>
          <w:p w14:paraId="42D20420" w14:textId="77777777" w:rsidR="0037232E" w:rsidRPr="00D72C31" w:rsidRDefault="0037232E" w:rsidP="003542BB">
            <w:pPr>
              <w:spacing w:line="360" w:lineRule="auto"/>
              <w:jc w:val="center"/>
              <w:rPr>
                <w:rFonts w:ascii="Trebuchet MS" w:hAnsi="Trebuchet MS"/>
              </w:rPr>
            </w:pPr>
            <w:r w:rsidRPr="00D72C31">
              <w:rPr>
                <w:rFonts w:ascii="Trebuchet MS" w:hAnsi="Trebuchet MS"/>
              </w:rPr>
              <w:t>6 skupinskih</w:t>
            </w:r>
          </w:p>
        </w:tc>
        <w:tc>
          <w:tcPr>
            <w:tcW w:w="993" w:type="dxa"/>
            <w:shd w:val="clear" w:color="auto" w:fill="auto"/>
            <w:noWrap/>
            <w:vAlign w:val="center"/>
          </w:tcPr>
          <w:p w14:paraId="0DF50550" w14:textId="77777777" w:rsidR="0037232E" w:rsidRPr="00D72C31" w:rsidRDefault="0037232E" w:rsidP="003542BB">
            <w:pPr>
              <w:spacing w:line="360" w:lineRule="auto"/>
              <w:jc w:val="center"/>
              <w:rPr>
                <w:rFonts w:ascii="Trebuchet MS" w:hAnsi="Trebuchet MS"/>
                <w:sz w:val="24"/>
                <w:szCs w:val="24"/>
              </w:rPr>
            </w:pPr>
          </w:p>
        </w:tc>
        <w:tc>
          <w:tcPr>
            <w:tcW w:w="992" w:type="dxa"/>
            <w:shd w:val="clear" w:color="auto" w:fill="auto"/>
            <w:noWrap/>
            <w:vAlign w:val="center"/>
          </w:tcPr>
          <w:p w14:paraId="0BD97EB2" w14:textId="77777777" w:rsidR="0037232E" w:rsidRPr="00D72C31" w:rsidRDefault="0037232E" w:rsidP="003542BB">
            <w:pPr>
              <w:spacing w:line="360" w:lineRule="auto"/>
              <w:jc w:val="center"/>
              <w:rPr>
                <w:rFonts w:ascii="Trebuchet MS" w:hAnsi="Trebuchet MS"/>
                <w:sz w:val="24"/>
                <w:szCs w:val="24"/>
              </w:rPr>
            </w:pPr>
          </w:p>
        </w:tc>
        <w:tc>
          <w:tcPr>
            <w:tcW w:w="1276" w:type="dxa"/>
          </w:tcPr>
          <w:p w14:paraId="31DE21B8" w14:textId="77777777" w:rsidR="0037232E" w:rsidRPr="00D72C31" w:rsidRDefault="0037232E" w:rsidP="003542BB">
            <w:pPr>
              <w:spacing w:line="360" w:lineRule="auto"/>
              <w:jc w:val="center"/>
              <w:rPr>
                <w:rFonts w:ascii="Trebuchet MS" w:hAnsi="Trebuchet MS"/>
                <w:sz w:val="24"/>
                <w:szCs w:val="24"/>
              </w:rPr>
            </w:pPr>
          </w:p>
        </w:tc>
      </w:tr>
      <w:tr w:rsidR="00602050" w:rsidRPr="00D72C31" w14:paraId="6D203434" w14:textId="77777777" w:rsidTr="008C5165">
        <w:trPr>
          <w:trHeight w:val="252"/>
        </w:trPr>
        <w:tc>
          <w:tcPr>
            <w:tcW w:w="1701" w:type="dxa"/>
            <w:shd w:val="clear" w:color="auto" w:fill="auto"/>
            <w:noWrap/>
          </w:tcPr>
          <w:p w14:paraId="3E0AAB97"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Računanje je igra</w:t>
            </w:r>
          </w:p>
        </w:tc>
        <w:tc>
          <w:tcPr>
            <w:tcW w:w="1418" w:type="dxa"/>
            <w:shd w:val="clear" w:color="auto" w:fill="FFFFFF"/>
            <w:noWrap/>
            <w:vAlign w:val="center"/>
          </w:tcPr>
          <w:p w14:paraId="3A659E57"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101</w:t>
            </w:r>
          </w:p>
        </w:tc>
        <w:tc>
          <w:tcPr>
            <w:tcW w:w="1417" w:type="dxa"/>
            <w:shd w:val="clear" w:color="auto" w:fill="auto"/>
            <w:noWrap/>
            <w:vAlign w:val="center"/>
          </w:tcPr>
          <w:p w14:paraId="67784B51"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2.r</w:t>
            </w:r>
          </w:p>
        </w:tc>
        <w:tc>
          <w:tcPr>
            <w:tcW w:w="1134" w:type="dxa"/>
            <w:shd w:val="clear" w:color="auto" w:fill="auto"/>
            <w:noWrap/>
            <w:vAlign w:val="center"/>
          </w:tcPr>
          <w:p w14:paraId="0CEE48DB" w14:textId="77777777" w:rsidR="0037232E" w:rsidRPr="00D72C31" w:rsidRDefault="0037232E" w:rsidP="003542BB">
            <w:pPr>
              <w:spacing w:line="360" w:lineRule="auto"/>
              <w:jc w:val="center"/>
              <w:rPr>
                <w:rFonts w:ascii="Trebuchet MS" w:hAnsi="Trebuchet MS"/>
                <w:sz w:val="24"/>
                <w:szCs w:val="24"/>
              </w:rPr>
            </w:pPr>
          </w:p>
        </w:tc>
        <w:tc>
          <w:tcPr>
            <w:tcW w:w="993" w:type="dxa"/>
            <w:shd w:val="clear" w:color="auto" w:fill="auto"/>
            <w:noWrap/>
            <w:vAlign w:val="center"/>
          </w:tcPr>
          <w:p w14:paraId="2C6DB8A6" w14:textId="77777777" w:rsidR="0037232E" w:rsidRPr="00D72C31" w:rsidRDefault="0037232E" w:rsidP="003542BB">
            <w:pPr>
              <w:spacing w:line="360" w:lineRule="auto"/>
              <w:jc w:val="center"/>
              <w:rPr>
                <w:rFonts w:ascii="Trebuchet MS" w:hAnsi="Trebuchet MS"/>
                <w:sz w:val="24"/>
                <w:szCs w:val="24"/>
              </w:rPr>
            </w:pPr>
          </w:p>
        </w:tc>
        <w:tc>
          <w:tcPr>
            <w:tcW w:w="992" w:type="dxa"/>
            <w:shd w:val="clear" w:color="auto" w:fill="auto"/>
            <w:noWrap/>
            <w:vAlign w:val="center"/>
          </w:tcPr>
          <w:p w14:paraId="08518FE6" w14:textId="77777777" w:rsidR="0037232E" w:rsidRPr="00D72C31" w:rsidRDefault="0037232E" w:rsidP="003542BB">
            <w:pPr>
              <w:spacing w:line="360" w:lineRule="auto"/>
              <w:jc w:val="center"/>
              <w:rPr>
                <w:rFonts w:ascii="Trebuchet MS" w:hAnsi="Trebuchet MS"/>
                <w:sz w:val="24"/>
                <w:szCs w:val="24"/>
              </w:rPr>
            </w:pPr>
          </w:p>
        </w:tc>
        <w:tc>
          <w:tcPr>
            <w:tcW w:w="1276" w:type="dxa"/>
          </w:tcPr>
          <w:p w14:paraId="3C0A2AFE" w14:textId="77777777" w:rsidR="0037232E" w:rsidRPr="00D72C31" w:rsidRDefault="0037232E" w:rsidP="003542BB">
            <w:pPr>
              <w:spacing w:line="360" w:lineRule="auto"/>
              <w:jc w:val="center"/>
              <w:rPr>
                <w:rFonts w:ascii="Trebuchet MS" w:hAnsi="Trebuchet MS"/>
                <w:sz w:val="24"/>
                <w:szCs w:val="24"/>
              </w:rPr>
            </w:pPr>
          </w:p>
        </w:tc>
      </w:tr>
      <w:tr w:rsidR="00602050" w:rsidRPr="00D72C31" w14:paraId="4AF14D15" w14:textId="77777777" w:rsidTr="008C5165">
        <w:trPr>
          <w:trHeight w:val="252"/>
        </w:trPr>
        <w:tc>
          <w:tcPr>
            <w:tcW w:w="1701" w:type="dxa"/>
            <w:shd w:val="clear" w:color="auto" w:fill="auto"/>
            <w:noWrap/>
          </w:tcPr>
          <w:p w14:paraId="077F983E"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Male sive celice</w:t>
            </w:r>
          </w:p>
        </w:tc>
        <w:tc>
          <w:tcPr>
            <w:tcW w:w="1418" w:type="dxa"/>
            <w:shd w:val="clear" w:color="auto" w:fill="auto"/>
            <w:noWrap/>
            <w:vAlign w:val="center"/>
          </w:tcPr>
          <w:p w14:paraId="450044FC"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33</w:t>
            </w:r>
          </w:p>
        </w:tc>
        <w:tc>
          <w:tcPr>
            <w:tcW w:w="1417" w:type="dxa"/>
            <w:shd w:val="clear" w:color="auto" w:fill="auto"/>
            <w:noWrap/>
            <w:vAlign w:val="center"/>
          </w:tcPr>
          <w:p w14:paraId="366355CF"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7.r</w:t>
            </w:r>
          </w:p>
        </w:tc>
        <w:tc>
          <w:tcPr>
            <w:tcW w:w="1134" w:type="dxa"/>
            <w:shd w:val="clear" w:color="auto" w:fill="auto"/>
            <w:noWrap/>
            <w:vAlign w:val="center"/>
          </w:tcPr>
          <w:p w14:paraId="1BDFAD02"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6</w:t>
            </w:r>
          </w:p>
        </w:tc>
        <w:tc>
          <w:tcPr>
            <w:tcW w:w="993" w:type="dxa"/>
            <w:shd w:val="clear" w:color="auto" w:fill="auto"/>
            <w:noWrap/>
            <w:vAlign w:val="center"/>
          </w:tcPr>
          <w:p w14:paraId="6EFCF227"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shd w:val="clear" w:color="auto" w:fill="auto"/>
            <w:noWrap/>
            <w:vAlign w:val="center"/>
          </w:tcPr>
          <w:p w14:paraId="78E2A67E"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tcPr>
          <w:p w14:paraId="2A1A385F" w14:textId="77777777" w:rsidR="0037232E" w:rsidRPr="00D72C31" w:rsidRDefault="002C394F" w:rsidP="003542BB">
            <w:pPr>
              <w:spacing w:line="360" w:lineRule="auto"/>
              <w:jc w:val="center"/>
              <w:rPr>
                <w:rFonts w:ascii="Trebuchet MS" w:hAnsi="Trebuchet MS"/>
              </w:rPr>
            </w:pPr>
            <w:r w:rsidRPr="00D72C31">
              <w:rPr>
                <w:rFonts w:ascii="Trebuchet MS" w:hAnsi="Trebuchet MS"/>
              </w:rPr>
              <w:t>-</w:t>
            </w:r>
          </w:p>
        </w:tc>
      </w:tr>
      <w:tr w:rsidR="00602050" w:rsidRPr="00D72C31" w14:paraId="47288CCA" w14:textId="77777777" w:rsidTr="008C5165">
        <w:trPr>
          <w:trHeight w:val="252"/>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626FDCA"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Zeleno pero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2FC15"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9954"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6.-8.r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01457"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92BDD"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4AA75"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689C16EE"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9</w:t>
            </w:r>
          </w:p>
        </w:tc>
      </w:tr>
      <w:tr w:rsidR="00602050" w:rsidRPr="00D72C31" w14:paraId="176E9D75" w14:textId="77777777" w:rsidTr="008C5165">
        <w:trPr>
          <w:trHeight w:val="252"/>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AE0389"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Ekokviz</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A9D07"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6CB91"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6.-8.r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C5217" w14:textId="77777777" w:rsidR="0037232E" w:rsidRPr="00D72C31" w:rsidRDefault="0037232E" w:rsidP="003542BB">
            <w:pPr>
              <w:spacing w:line="360" w:lineRule="auto"/>
              <w:jc w:val="center"/>
              <w:rPr>
                <w:rFonts w:ascii="Trebuchet MS" w:hAnsi="Trebuchet M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2316" w14:textId="77777777" w:rsidR="0037232E" w:rsidRPr="00D72C31" w:rsidRDefault="0037232E" w:rsidP="003542BB">
            <w:pPr>
              <w:spacing w:line="360" w:lineRule="auto"/>
              <w:jc w:val="center"/>
              <w:rPr>
                <w:rFonts w:ascii="Trebuchet MS" w:hAnsi="Trebuchet M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CB797" w14:textId="77777777" w:rsidR="0037232E" w:rsidRPr="00D72C31" w:rsidRDefault="0037232E" w:rsidP="003542BB">
            <w:pPr>
              <w:spacing w:line="360" w:lineRule="auto"/>
              <w:jc w:val="center"/>
              <w:rPr>
                <w:rFonts w:ascii="Trebuchet MS" w:hAnsi="Trebuchet M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2C0953" w14:textId="77777777" w:rsidR="0037232E" w:rsidRPr="00D72C31" w:rsidRDefault="0037232E" w:rsidP="003542BB">
            <w:pPr>
              <w:spacing w:line="360" w:lineRule="auto"/>
              <w:jc w:val="center"/>
              <w:rPr>
                <w:rFonts w:ascii="Trebuchet MS" w:hAnsi="Trebuchet MS"/>
                <w:sz w:val="24"/>
                <w:szCs w:val="24"/>
              </w:rPr>
            </w:pPr>
          </w:p>
        </w:tc>
      </w:tr>
      <w:tr w:rsidR="00602050" w:rsidRPr="00D72C31" w14:paraId="37D6AB0A" w14:textId="77777777" w:rsidTr="008C5165">
        <w:trPr>
          <w:trHeight w:val="252"/>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9B3EFD"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KRESNIČKA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C2D34"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7</w:t>
            </w:r>
            <w:r w:rsidR="0037232E" w:rsidRPr="00D72C31">
              <w:rPr>
                <w:rFonts w:ascii="Trebuchet MS" w:hAnsi="Trebuchet MS"/>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EEDB1"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2.-7</w:t>
            </w:r>
            <w:r w:rsidR="0037232E" w:rsidRPr="00D72C31">
              <w:rPr>
                <w:rFonts w:ascii="Trebuchet MS" w:hAnsi="Trebuchet MS"/>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9C47"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54F1A"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83CEF"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7F68846"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r>
      <w:tr w:rsidR="00602050" w:rsidRPr="00D72C31" w14:paraId="72C27803" w14:textId="77777777" w:rsidTr="008C5165">
        <w:trPr>
          <w:trHeight w:val="252"/>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6C6EA8" w14:textId="77777777" w:rsidR="0037232E" w:rsidRPr="00D72C31" w:rsidRDefault="0037232E" w:rsidP="003542BB">
            <w:pPr>
              <w:spacing w:line="360" w:lineRule="auto"/>
              <w:rPr>
                <w:rFonts w:ascii="Trebuchet MS" w:hAnsi="Trebuchet MS"/>
                <w:sz w:val="24"/>
                <w:szCs w:val="24"/>
              </w:rPr>
            </w:pPr>
            <w:r w:rsidRPr="00D72C31">
              <w:rPr>
                <w:rFonts w:ascii="Trebuchet MS" w:hAnsi="Trebuchet MS"/>
                <w:sz w:val="24"/>
                <w:szCs w:val="24"/>
              </w:rPr>
              <w:t>Pangea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DFC91"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F4934"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5.-8.r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8138E"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2E2E2"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6F011"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F24684F" w14:textId="77777777" w:rsidR="0037232E" w:rsidRPr="00D72C31" w:rsidRDefault="002C394F" w:rsidP="003542BB">
            <w:pPr>
              <w:spacing w:line="360" w:lineRule="auto"/>
              <w:jc w:val="center"/>
              <w:rPr>
                <w:rFonts w:ascii="Trebuchet MS" w:hAnsi="Trebuchet MS"/>
                <w:sz w:val="24"/>
                <w:szCs w:val="24"/>
              </w:rPr>
            </w:pPr>
            <w:r w:rsidRPr="00D72C31">
              <w:rPr>
                <w:rFonts w:ascii="Trebuchet MS" w:hAnsi="Trebuchet MS"/>
                <w:sz w:val="24"/>
                <w:szCs w:val="24"/>
              </w:rPr>
              <w:t>8</w:t>
            </w:r>
          </w:p>
        </w:tc>
      </w:tr>
      <w:tr w:rsidR="0041752F" w:rsidRPr="00D72C31" w14:paraId="0F05546D" w14:textId="77777777" w:rsidTr="008C5165">
        <w:trPr>
          <w:trHeight w:val="252"/>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830FB7" w14:textId="77777777" w:rsidR="0041752F" w:rsidRPr="00D72C31" w:rsidRDefault="0041752F" w:rsidP="003542BB">
            <w:pPr>
              <w:spacing w:line="360" w:lineRule="auto"/>
              <w:rPr>
                <w:rFonts w:ascii="Trebuchet MS" w:hAnsi="Trebuchet MS"/>
                <w:sz w:val="24"/>
                <w:szCs w:val="24"/>
              </w:rPr>
            </w:pPr>
            <w:r w:rsidRPr="00D72C31">
              <w:rPr>
                <w:rFonts w:ascii="Trebuchet MS" w:hAnsi="Trebuchet MS"/>
                <w:sz w:val="24"/>
                <w:szCs w:val="24"/>
              </w:rPr>
              <w:t xml:space="preserve">Zgodovina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EA671"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F10C"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8.,9.r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35BCE"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5F72D"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87799"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1A12B42" w14:textId="77777777" w:rsidR="0041752F"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1</w:t>
            </w:r>
          </w:p>
        </w:tc>
      </w:tr>
      <w:tr w:rsidR="00602050" w:rsidRPr="00D72C31" w14:paraId="51BEF282" w14:textId="77777777" w:rsidTr="008C5165">
        <w:trPr>
          <w:trHeight w:val="252"/>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849E15" w14:textId="77777777" w:rsidR="0037232E" w:rsidRPr="00D72C31" w:rsidRDefault="0041752F" w:rsidP="003542BB">
            <w:pPr>
              <w:spacing w:line="360" w:lineRule="auto"/>
              <w:rPr>
                <w:rFonts w:ascii="Trebuchet MS" w:hAnsi="Trebuchet MS"/>
                <w:sz w:val="24"/>
                <w:szCs w:val="24"/>
              </w:rPr>
            </w:pPr>
            <w:r w:rsidRPr="00D72C31">
              <w:rPr>
                <w:rFonts w:ascii="Trebuchet MS" w:hAnsi="Trebuchet MS"/>
                <w:sz w:val="24"/>
                <w:szCs w:val="24"/>
              </w:rPr>
              <w:t>ZOTKS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16638" w14:textId="77777777" w:rsidR="0037232E"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3CF9" w14:textId="77777777" w:rsidR="0037232E" w:rsidRPr="00D72C31" w:rsidRDefault="0037232E" w:rsidP="003542BB">
            <w:pPr>
              <w:spacing w:line="360" w:lineRule="auto"/>
              <w:jc w:val="center"/>
              <w:rPr>
                <w:rFonts w:ascii="Trebuchet MS" w:hAnsi="Trebuchet MS"/>
                <w:sz w:val="24"/>
                <w:szCs w:val="24"/>
              </w:rPr>
            </w:pPr>
            <w:r w:rsidRPr="00D72C31">
              <w:rPr>
                <w:rFonts w:ascii="Trebuchet MS" w:hAnsi="Trebuchet MS"/>
                <w:sz w:val="24"/>
                <w:szCs w:val="24"/>
              </w:rPr>
              <w:t>9.r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EF300" w14:textId="77777777" w:rsidR="0037232E" w:rsidRPr="00D72C31" w:rsidRDefault="0037232E" w:rsidP="003542BB">
            <w:pPr>
              <w:spacing w:line="360" w:lineRule="auto"/>
              <w:jc w:val="center"/>
              <w:rPr>
                <w:rFonts w:ascii="Trebuchet MS" w:hAnsi="Trebuchet M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D18F9" w14:textId="77777777" w:rsidR="0037232E" w:rsidRPr="00D72C31" w:rsidRDefault="0037232E" w:rsidP="003542BB">
            <w:pPr>
              <w:spacing w:line="360" w:lineRule="auto"/>
              <w:jc w:val="center"/>
              <w:rPr>
                <w:rFonts w:ascii="Trebuchet MS" w:hAnsi="Trebuchet M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3D75B" w14:textId="77777777" w:rsidR="0037232E"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7A9A22A" w14:textId="77777777" w:rsidR="0037232E" w:rsidRPr="00D72C31" w:rsidRDefault="0041752F" w:rsidP="003542BB">
            <w:pPr>
              <w:spacing w:line="360" w:lineRule="auto"/>
              <w:jc w:val="center"/>
              <w:rPr>
                <w:rFonts w:ascii="Trebuchet MS" w:hAnsi="Trebuchet MS"/>
                <w:sz w:val="24"/>
                <w:szCs w:val="24"/>
              </w:rPr>
            </w:pPr>
            <w:r w:rsidRPr="00D72C31">
              <w:rPr>
                <w:rFonts w:ascii="Trebuchet MS" w:hAnsi="Trebuchet MS"/>
                <w:sz w:val="24"/>
                <w:szCs w:val="24"/>
              </w:rPr>
              <w:t>1</w:t>
            </w:r>
          </w:p>
        </w:tc>
      </w:tr>
      <w:tr w:rsidR="00602050" w:rsidRPr="00D72C31" w14:paraId="516C8C03" w14:textId="77777777" w:rsidTr="008C5165">
        <w:trPr>
          <w:trHeight w:val="278"/>
        </w:trPr>
        <w:tc>
          <w:tcPr>
            <w:tcW w:w="1701" w:type="dxa"/>
            <w:shd w:val="clear" w:color="auto" w:fill="F2F2F2"/>
            <w:noWrap/>
            <w:hideMark/>
          </w:tcPr>
          <w:p w14:paraId="256A497C" w14:textId="77777777" w:rsidR="0037232E" w:rsidRPr="00D72C31" w:rsidRDefault="0037232E" w:rsidP="003542BB">
            <w:pPr>
              <w:spacing w:line="360" w:lineRule="auto"/>
              <w:rPr>
                <w:rFonts w:ascii="Trebuchet MS" w:hAnsi="Trebuchet MS"/>
                <w:b/>
                <w:sz w:val="24"/>
                <w:szCs w:val="24"/>
              </w:rPr>
            </w:pPr>
            <w:r w:rsidRPr="00D72C31">
              <w:rPr>
                <w:rFonts w:ascii="Trebuchet MS" w:hAnsi="Trebuchet MS"/>
                <w:b/>
                <w:sz w:val="24"/>
                <w:szCs w:val="24"/>
              </w:rPr>
              <w:lastRenderedPageBreak/>
              <w:t>SKUPAJ OŠ Domžale</w:t>
            </w:r>
          </w:p>
        </w:tc>
        <w:tc>
          <w:tcPr>
            <w:tcW w:w="1418" w:type="dxa"/>
            <w:shd w:val="clear" w:color="auto" w:fill="F2F2F2"/>
            <w:noWrap/>
            <w:vAlign w:val="center"/>
          </w:tcPr>
          <w:p w14:paraId="7991CEDE" w14:textId="77777777" w:rsidR="0037232E" w:rsidRPr="00D72C31" w:rsidRDefault="0041752F" w:rsidP="003542BB">
            <w:pPr>
              <w:spacing w:line="360" w:lineRule="auto"/>
              <w:jc w:val="center"/>
              <w:rPr>
                <w:rFonts w:ascii="Trebuchet MS" w:hAnsi="Trebuchet MS"/>
                <w:b/>
                <w:sz w:val="24"/>
                <w:szCs w:val="24"/>
              </w:rPr>
            </w:pPr>
            <w:r w:rsidRPr="00D72C31">
              <w:rPr>
                <w:rFonts w:ascii="Trebuchet MS" w:hAnsi="Trebuchet MS"/>
                <w:b/>
                <w:sz w:val="24"/>
                <w:szCs w:val="24"/>
              </w:rPr>
              <w:t>998</w:t>
            </w:r>
          </w:p>
        </w:tc>
        <w:tc>
          <w:tcPr>
            <w:tcW w:w="1417" w:type="dxa"/>
            <w:shd w:val="clear" w:color="auto" w:fill="F2F2F2"/>
            <w:noWrap/>
            <w:vAlign w:val="center"/>
          </w:tcPr>
          <w:p w14:paraId="69BA1D05" w14:textId="77777777" w:rsidR="0037232E" w:rsidRPr="00D72C31" w:rsidRDefault="0037232E" w:rsidP="003542BB">
            <w:pPr>
              <w:spacing w:line="360" w:lineRule="auto"/>
              <w:jc w:val="center"/>
              <w:rPr>
                <w:rFonts w:ascii="Trebuchet MS" w:hAnsi="Trebuchet MS"/>
                <w:b/>
                <w:sz w:val="24"/>
                <w:szCs w:val="24"/>
              </w:rPr>
            </w:pPr>
          </w:p>
        </w:tc>
        <w:tc>
          <w:tcPr>
            <w:tcW w:w="1134" w:type="dxa"/>
            <w:shd w:val="clear" w:color="auto" w:fill="F2F2F2"/>
            <w:noWrap/>
            <w:vAlign w:val="center"/>
          </w:tcPr>
          <w:p w14:paraId="23F84B1E" w14:textId="77777777" w:rsidR="0037232E" w:rsidRPr="00D72C31" w:rsidRDefault="00602050" w:rsidP="003542BB">
            <w:pPr>
              <w:spacing w:line="360" w:lineRule="auto"/>
              <w:jc w:val="center"/>
              <w:rPr>
                <w:rFonts w:ascii="Trebuchet MS" w:hAnsi="Trebuchet MS"/>
                <w:b/>
                <w:sz w:val="24"/>
                <w:szCs w:val="24"/>
              </w:rPr>
            </w:pPr>
            <w:r w:rsidRPr="00D72C31">
              <w:rPr>
                <w:rFonts w:ascii="Trebuchet MS" w:hAnsi="Trebuchet MS"/>
                <w:b/>
                <w:sz w:val="24"/>
                <w:szCs w:val="24"/>
              </w:rPr>
              <w:t>239</w:t>
            </w:r>
          </w:p>
        </w:tc>
        <w:tc>
          <w:tcPr>
            <w:tcW w:w="993" w:type="dxa"/>
            <w:shd w:val="clear" w:color="auto" w:fill="F2F2F2"/>
            <w:noWrap/>
            <w:vAlign w:val="center"/>
          </w:tcPr>
          <w:p w14:paraId="076692DF" w14:textId="77777777" w:rsidR="0037232E" w:rsidRPr="00D72C31" w:rsidRDefault="00602050" w:rsidP="003542BB">
            <w:pPr>
              <w:spacing w:line="360" w:lineRule="auto"/>
              <w:jc w:val="center"/>
              <w:rPr>
                <w:rFonts w:ascii="Trebuchet MS" w:hAnsi="Trebuchet MS"/>
                <w:b/>
                <w:sz w:val="24"/>
                <w:szCs w:val="24"/>
              </w:rPr>
            </w:pPr>
            <w:r w:rsidRPr="00D72C31">
              <w:rPr>
                <w:rFonts w:ascii="Trebuchet MS" w:hAnsi="Trebuchet MS"/>
                <w:b/>
                <w:sz w:val="24"/>
                <w:szCs w:val="24"/>
              </w:rPr>
              <w:t>68</w:t>
            </w:r>
          </w:p>
        </w:tc>
        <w:tc>
          <w:tcPr>
            <w:tcW w:w="992" w:type="dxa"/>
            <w:shd w:val="clear" w:color="auto" w:fill="F2F2F2"/>
            <w:noWrap/>
            <w:vAlign w:val="center"/>
          </w:tcPr>
          <w:p w14:paraId="051D27BE" w14:textId="77777777" w:rsidR="0037232E" w:rsidRPr="00D72C31" w:rsidRDefault="00602050" w:rsidP="003542BB">
            <w:pPr>
              <w:spacing w:line="360" w:lineRule="auto"/>
              <w:jc w:val="center"/>
              <w:rPr>
                <w:rFonts w:ascii="Trebuchet MS" w:hAnsi="Trebuchet MS"/>
                <w:b/>
                <w:sz w:val="24"/>
                <w:szCs w:val="24"/>
              </w:rPr>
            </w:pPr>
            <w:r w:rsidRPr="00D72C31">
              <w:rPr>
                <w:rFonts w:ascii="Trebuchet MS" w:hAnsi="Trebuchet MS"/>
                <w:b/>
                <w:sz w:val="24"/>
                <w:szCs w:val="24"/>
              </w:rPr>
              <w:t>18</w:t>
            </w:r>
          </w:p>
        </w:tc>
        <w:tc>
          <w:tcPr>
            <w:tcW w:w="1276" w:type="dxa"/>
            <w:shd w:val="clear" w:color="auto" w:fill="F2F2F2"/>
          </w:tcPr>
          <w:p w14:paraId="4A8A5660" w14:textId="77777777" w:rsidR="00B32914" w:rsidRPr="00D72C31" w:rsidRDefault="00B32914" w:rsidP="003542BB">
            <w:pPr>
              <w:spacing w:line="360" w:lineRule="auto"/>
              <w:rPr>
                <w:rFonts w:ascii="Trebuchet MS" w:hAnsi="Trebuchet MS"/>
                <w:b/>
                <w:sz w:val="24"/>
                <w:szCs w:val="24"/>
              </w:rPr>
            </w:pPr>
          </w:p>
          <w:p w14:paraId="38207D1D" w14:textId="77777777" w:rsidR="0037232E" w:rsidRPr="00D72C31" w:rsidRDefault="00602050" w:rsidP="003542BB">
            <w:pPr>
              <w:spacing w:line="360" w:lineRule="auto"/>
              <w:jc w:val="center"/>
              <w:rPr>
                <w:rFonts w:ascii="Trebuchet MS" w:hAnsi="Trebuchet MS"/>
                <w:b/>
                <w:sz w:val="24"/>
                <w:szCs w:val="24"/>
              </w:rPr>
            </w:pPr>
            <w:r w:rsidRPr="00D72C31">
              <w:rPr>
                <w:rFonts w:ascii="Trebuchet MS" w:hAnsi="Trebuchet MS"/>
                <w:b/>
                <w:sz w:val="24"/>
                <w:szCs w:val="24"/>
              </w:rPr>
              <w:t>90</w:t>
            </w:r>
          </w:p>
        </w:tc>
      </w:tr>
    </w:tbl>
    <w:p w14:paraId="4C443E0F" w14:textId="77777777" w:rsidR="008702A3" w:rsidRPr="00D72C31" w:rsidRDefault="008702A3" w:rsidP="003542BB">
      <w:pPr>
        <w:spacing w:line="360" w:lineRule="auto"/>
        <w:rPr>
          <w:rFonts w:ascii="Trebuchet MS" w:hAnsi="Trebuchet MS"/>
          <w:sz w:val="24"/>
          <w:szCs w:val="24"/>
        </w:rPr>
      </w:pPr>
    </w:p>
    <w:p w14:paraId="710D9FA9" w14:textId="77777777" w:rsidR="00FD2AA6" w:rsidRPr="00D72C31" w:rsidRDefault="00FD2AA6" w:rsidP="003542BB">
      <w:pPr>
        <w:pStyle w:val="Naslov2"/>
        <w:spacing w:line="360" w:lineRule="auto"/>
      </w:pPr>
      <w:bookmarkStart w:id="55" w:name="_Toc492621445"/>
      <w:r w:rsidRPr="00D72C31">
        <w:t>DOSEŽKI UČENCEV NA ŠPORTNIH TEKMOVANJIH</w:t>
      </w:r>
      <w:bookmarkEnd w:id="55"/>
    </w:p>
    <w:p w14:paraId="32B30AE9" w14:textId="77777777" w:rsidR="00FD2AA6" w:rsidRPr="0093198D" w:rsidRDefault="00FD2AA6" w:rsidP="0093198D">
      <w:pPr>
        <w:spacing w:line="360" w:lineRule="auto"/>
        <w:jc w:val="both"/>
        <w:rPr>
          <w:rFonts w:ascii="Trebuchet MS" w:hAnsi="Trebuchet MS"/>
          <w:sz w:val="24"/>
          <w:szCs w:val="24"/>
        </w:rPr>
      </w:pPr>
      <w:r w:rsidRPr="00D72C31">
        <w:rPr>
          <w:rFonts w:ascii="Trebuchet MS" w:hAnsi="Trebuchet MS"/>
          <w:sz w:val="24"/>
          <w:szCs w:val="24"/>
        </w:rPr>
        <w:t xml:space="preserve">Učenci so bili </w:t>
      </w:r>
      <w:r w:rsidR="00CE6823" w:rsidRPr="00D72C31">
        <w:rPr>
          <w:rFonts w:ascii="Trebuchet MS" w:hAnsi="Trebuchet MS"/>
          <w:sz w:val="24"/>
          <w:szCs w:val="24"/>
        </w:rPr>
        <w:t>zelo uspešni tudi</w:t>
      </w:r>
      <w:r w:rsidRPr="00D72C31">
        <w:rPr>
          <w:rFonts w:ascii="Trebuchet MS" w:hAnsi="Trebuchet MS"/>
          <w:sz w:val="24"/>
          <w:szCs w:val="24"/>
        </w:rPr>
        <w:t xml:space="preserve"> na različnih tekmovanjih v šp</w:t>
      </w:r>
      <w:r w:rsidR="00CE6823" w:rsidRPr="00D72C31">
        <w:rPr>
          <w:rFonts w:ascii="Trebuchet MS" w:hAnsi="Trebuchet MS"/>
          <w:sz w:val="24"/>
          <w:szCs w:val="24"/>
        </w:rPr>
        <w:t xml:space="preserve">ortu. Sodelovali so v različnih </w:t>
      </w:r>
      <w:r w:rsidRPr="00D72C31">
        <w:rPr>
          <w:rFonts w:ascii="Trebuchet MS" w:hAnsi="Trebuchet MS"/>
          <w:sz w:val="24"/>
          <w:szCs w:val="24"/>
        </w:rPr>
        <w:t xml:space="preserve"> športnih panogah, kjer so šolo zastopali</w:t>
      </w:r>
      <w:r w:rsidR="00CE6823" w:rsidRPr="00D72C31">
        <w:rPr>
          <w:rFonts w:ascii="Trebuchet MS" w:hAnsi="Trebuchet MS"/>
          <w:sz w:val="24"/>
          <w:szCs w:val="24"/>
        </w:rPr>
        <w:t xml:space="preserve"> kar 21. </w:t>
      </w:r>
      <w:r w:rsidRPr="00D72C31">
        <w:rPr>
          <w:rFonts w:ascii="Trebuchet MS" w:hAnsi="Trebuchet MS"/>
          <w:sz w:val="24"/>
          <w:szCs w:val="24"/>
        </w:rPr>
        <w:t>krat.</w:t>
      </w:r>
    </w:p>
    <w:tbl>
      <w:tblPr>
        <w:tblW w:w="9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760"/>
        <w:gridCol w:w="1025"/>
        <w:gridCol w:w="2632"/>
      </w:tblGrid>
      <w:tr w:rsidR="000F5092" w:rsidRPr="00D72C31" w14:paraId="529B3970" w14:textId="77777777" w:rsidTr="000F5092">
        <w:trPr>
          <w:trHeight w:val="340"/>
        </w:trPr>
        <w:tc>
          <w:tcPr>
            <w:tcW w:w="2897" w:type="dxa"/>
            <w:tcBorders>
              <w:top w:val="single" w:sz="4" w:space="0" w:color="auto"/>
              <w:left w:val="single" w:sz="4" w:space="0" w:color="auto"/>
              <w:bottom w:val="single" w:sz="4" w:space="0" w:color="auto"/>
              <w:right w:val="single" w:sz="4" w:space="0" w:color="auto"/>
            </w:tcBorders>
            <w:shd w:val="clear" w:color="auto" w:fill="D9D9D9"/>
            <w:hideMark/>
          </w:tcPr>
          <w:p w14:paraId="19B65182" w14:textId="77777777" w:rsidR="000F5092" w:rsidRPr="00D72C31" w:rsidRDefault="000F5092" w:rsidP="003542BB">
            <w:pPr>
              <w:spacing w:line="360" w:lineRule="auto"/>
              <w:jc w:val="center"/>
              <w:rPr>
                <w:rFonts w:ascii="Trebuchet MS" w:hAnsi="Trebuchet MS" w:cs="Arial"/>
                <w:b/>
                <w:sz w:val="24"/>
                <w:szCs w:val="24"/>
              </w:rPr>
            </w:pPr>
          </w:p>
          <w:p w14:paraId="026198EF" w14:textId="77777777" w:rsidR="000F5092" w:rsidRPr="00D72C31" w:rsidRDefault="000F5092" w:rsidP="003542BB">
            <w:pPr>
              <w:spacing w:line="360" w:lineRule="auto"/>
              <w:jc w:val="center"/>
              <w:rPr>
                <w:rFonts w:ascii="Trebuchet MS" w:hAnsi="Trebuchet MS" w:cs="Arial"/>
                <w:b/>
                <w:sz w:val="24"/>
                <w:szCs w:val="24"/>
              </w:rPr>
            </w:pPr>
            <w:r w:rsidRPr="00D72C31">
              <w:rPr>
                <w:rFonts w:ascii="Trebuchet MS" w:hAnsi="Trebuchet MS" w:cs="Arial"/>
                <w:b/>
                <w:sz w:val="24"/>
                <w:szCs w:val="24"/>
              </w:rPr>
              <w:t>panoga</w:t>
            </w:r>
          </w:p>
        </w:tc>
        <w:tc>
          <w:tcPr>
            <w:tcW w:w="2812" w:type="dxa"/>
            <w:tcBorders>
              <w:top w:val="single" w:sz="4" w:space="0" w:color="auto"/>
              <w:left w:val="single" w:sz="4" w:space="0" w:color="auto"/>
              <w:bottom w:val="single" w:sz="4" w:space="0" w:color="auto"/>
              <w:right w:val="single" w:sz="4" w:space="0" w:color="auto"/>
            </w:tcBorders>
            <w:shd w:val="clear" w:color="auto" w:fill="D9D9D9"/>
            <w:hideMark/>
          </w:tcPr>
          <w:p w14:paraId="7534BED8" w14:textId="77777777" w:rsidR="000F5092" w:rsidRPr="00D72C31" w:rsidRDefault="000F5092" w:rsidP="003542BB">
            <w:pPr>
              <w:spacing w:line="360" w:lineRule="auto"/>
              <w:jc w:val="center"/>
              <w:rPr>
                <w:rFonts w:ascii="Trebuchet MS" w:hAnsi="Trebuchet MS" w:cs="Arial"/>
                <w:b/>
                <w:sz w:val="24"/>
                <w:szCs w:val="24"/>
              </w:rPr>
            </w:pPr>
          </w:p>
          <w:p w14:paraId="038A6341" w14:textId="77777777" w:rsidR="000F5092" w:rsidRPr="00D72C31" w:rsidRDefault="000F5092" w:rsidP="003542BB">
            <w:pPr>
              <w:spacing w:line="360" w:lineRule="auto"/>
              <w:jc w:val="center"/>
              <w:rPr>
                <w:rFonts w:ascii="Trebuchet MS" w:hAnsi="Trebuchet MS" w:cs="Arial"/>
                <w:b/>
                <w:sz w:val="24"/>
                <w:szCs w:val="24"/>
              </w:rPr>
            </w:pPr>
            <w:r w:rsidRPr="00D72C31">
              <w:rPr>
                <w:rFonts w:ascii="Trebuchet MS" w:hAnsi="Trebuchet MS" w:cs="Arial"/>
                <w:b/>
                <w:sz w:val="24"/>
                <w:szCs w:val="24"/>
              </w:rPr>
              <w:t>termin in kraj tekmovanja</w:t>
            </w:r>
          </w:p>
        </w:tc>
        <w:tc>
          <w:tcPr>
            <w:tcW w:w="872" w:type="dxa"/>
            <w:tcBorders>
              <w:top w:val="single" w:sz="4" w:space="0" w:color="auto"/>
              <w:left w:val="single" w:sz="4" w:space="0" w:color="auto"/>
              <w:bottom w:val="single" w:sz="4" w:space="0" w:color="auto"/>
              <w:right w:val="single" w:sz="4" w:space="0" w:color="auto"/>
            </w:tcBorders>
            <w:shd w:val="clear" w:color="auto" w:fill="D9D9D9"/>
            <w:hideMark/>
          </w:tcPr>
          <w:p w14:paraId="6F0E65B0" w14:textId="77777777" w:rsidR="000F5092" w:rsidRPr="00D72C31" w:rsidRDefault="000F5092" w:rsidP="003542BB">
            <w:pPr>
              <w:spacing w:line="360" w:lineRule="auto"/>
              <w:jc w:val="center"/>
              <w:rPr>
                <w:rFonts w:ascii="Trebuchet MS" w:hAnsi="Trebuchet MS" w:cs="Arial"/>
                <w:b/>
                <w:sz w:val="24"/>
                <w:szCs w:val="24"/>
              </w:rPr>
            </w:pPr>
            <w:r w:rsidRPr="00D72C31">
              <w:rPr>
                <w:rFonts w:ascii="Trebuchet MS" w:hAnsi="Trebuchet MS" w:cs="Arial"/>
                <w:b/>
                <w:sz w:val="24"/>
                <w:szCs w:val="24"/>
              </w:rPr>
              <w:t>št.</w:t>
            </w:r>
          </w:p>
          <w:p w14:paraId="1660102B" w14:textId="77777777" w:rsidR="000F5092" w:rsidRPr="00D72C31" w:rsidRDefault="000F5092" w:rsidP="003542BB">
            <w:pPr>
              <w:spacing w:line="360" w:lineRule="auto"/>
              <w:jc w:val="center"/>
              <w:rPr>
                <w:rFonts w:ascii="Trebuchet MS" w:hAnsi="Trebuchet MS" w:cs="Arial"/>
                <w:b/>
                <w:sz w:val="24"/>
                <w:szCs w:val="24"/>
              </w:rPr>
            </w:pPr>
            <w:r w:rsidRPr="00D72C31">
              <w:rPr>
                <w:rFonts w:ascii="Trebuchet MS" w:hAnsi="Trebuchet MS" w:cs="Arial"/>
                <w:b/>
                <w:sz w:val="24"/>
                <w:szCs w:val="24"/>
              </w:rPr>
              <w:t>ekip</w:t>
            </w:r>
          </w:p>
          <w:p w14:paraId="7E590594" w14:textId="77777777" w:rsidR="000F5092" w:rsidRPr="00D72C31" w:rsidRDefault="000F5092" w:rsidP="003542BB">
            <w:pPr>
              <w:spacing w:line="360" w:lineRule="auto"/>
              <w:jc w:val="center"/>
              <w:rPr>
                <w:rFonts w:ascii="Trebuchet MS" w:hAnsi="Trebuchet MS" w:cs="Arial"/>
                <w:b/>
                <w:sz w:val="24"/>
                <w:szCs w:val="24"/>
              </w:rPr>
            </w:pPr>
            <w:r w:rsidRPr="00D72C31">
              <w:rPr>
                <w:rFonts w:ascii="Trebuchet MS" w:hAnsi="Trebuchet MS" w:cs="Arial"/>
                <w:b/>
                <w:sz w:val="24"/>
                <w:szCs w:val="24"/>
              </w:rPr>
              <w:t>(učen.)</w:t>
            </w:r>
          </w:p>
        </w:tc>
        <w:tc>
          <w:tcPr>
            <w:tcW w:w="2672" w:type="dxa"/>
            <w:tcBorders>
              <w:top w:val="single" w:sz="4" w:space="0" w:color="auto"/>
              <w:left w:val="single" w:sz="4" w:space="0" w:color="auto"/>
              <w:bottom w:val="single" w:sz="4" w:space="0" w:color="auto"/>
              <w:right w:val="single" w:sz="4" w:space="0" w:color="auto"/>
            </w:tcBorders>
            <w:shd w:val="clear" w:color="auto" w:fill="D9D9D9"/>
          </w:tcPr>
          <w:p w14:paraId="3837F54E" w14:textId="77777777" w:rsidR="000F5092" w:rsidRPr="00D72C31" w:rsidRDefault="000F5092" w:rsidP="003542BB">
            <w:pPr>
              <w:spacing w:line="360" w:lineRule="auto"/>
              <w:jc w:val="center"/>
              <w:rPr>
                <w:rFonts w:ascii="Trebuchet MS" w:hAnsi="Trebuchet MS" w:cs="Arial"/>
                <w:b/>
                <w:sz w:val="24"/>
                <w:szCs w:val="24"/>
              </w:rPr>
            </w:pPr>
          </w:p>
          <w:p w14:paraId="55CA7299" w14:textId="77777777" w:rsidR="000F5092" w:rsidRPr="00D72C31" w:rsidRDefault="000F5092" w:rsidP="003542BB">
            <w:pPr>
              <w:spacing w:line="360" w:lineRule="auto"/>
              <w:jc w:val="center"/>
              <w:rPr>
                <w:rFonts w:ascii="Trebuchet MS" w:hAnsi="Trebuchet MS" w:cs="Arial"/>
                <w:b/>
                <w:sz w:val="24"/>
                <w:szCs w:val="24"/>
              </w:rPr>
            </w:pPr>
            <w:r w:rsidRPr="00D72C31">
              <w:rPr>
                <w:rFonts w:ascii="Trebuchet MS" w:hAnsi="Trebuchet MS" w:cs="Arial"/>
                <w:b/>
                <w:sz w:val="24"/>
                <w:szCs w:val="24"/>
              </w:rPr>
              <w:t>dosežek</w:t>
            </w:r>
          </w:p>
        </w:tc>
      </w:tr>
      <w:tr w:rsidR="000F5092" w:rsidRPr="00D72C31" w14:paraId="7CCA47CA"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27F76012"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jesenski kros</w:t>
            </w:r>
          </w:p>
          <w:p w14:paraId="582D58F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hideMark/>
          </w:tcPr>
          <w:p w14:paraId="5EBB1867"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29.9.2016</w:t>
            </w:r>
          </w:p>
          <w:p w14:paraId="4AA4205A"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Športni park Vir</w:t>
            </w:r>
          </w:p>
        </w:tc>
        <w:tc>
          <w:tcPr>
            <w:tcW w:w="872" w:type="dxa"/>
            <w:tcBorders>
              <w:top w:val="single" w:sz="4" w:space="0" w:color="auto"/>
              <w:left w:val="single" w:sz="4" w:space="0" w:color="auto"/>
              <w:bottom w:val="single" w:sz="4" w:space="0" w:color="auto"/>
              <w:right w:val="single" w:sz="4" w:space="0" w:color="auto"/>
            </w:tcBorders>
            <w:hideMark/>
          </w:tcPr>
          <w:p w14:paraId="1579FCFB" w14:textId="77777777" w:rsidR="000F5092" w:rsidRPr="00D72C31" w:rsidRDefault="000F5092" w:rsidP="003542BB">
            <w:pPr>
              <w:spacing w:line="360" w:lineRule="auto"/>
              <w:jc w:val="center"/>
              <w:rPr>
                <w:rFonts w:ascii="Trebuchet MS" w:hAnsi="Trebuchet MS" w:cs="Arial"/>
                <w:sz w:val="24"/>
                <w:szCs w:val="24"/>
              </w:rPr>
            </w:pPr>
          </w:p>
          <w:p w14:paraId="03EAEC53"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96</w:t>
            </w:r>
          </w:p>
        </w:tc>
        <w:tc>
          <w:tcPr>
            <w:tcW w:w="2672" w:type="dxa"/>
            <w:tcBorders>
              <w:top w:val="single" w:sz="4" w:space="0" w:color="auto"/>
              <w:left w:val="single" w:sz="4" w:space="0" w:color="auto"/>
              <w:bottom w:val="single" w:sz="4" w:space="0" w:color="auto"/>
              <w:right w:val="single" w:sz="4" w:space="0" w:color="auto"/>
            </w:tcBorders>
          </w:tcPr>
          <w:p w14:paraId="6678D609"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zlato: 3</w:t>
            </w:r>
          </w:p>
          <w:p w14:paraId="44B805B7"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srebro: 3</w:t>
            </w:r>
          </w:p>
          <w:p w14:paraId="62C00D47"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bron: 2</w:t>
            </w:r>
          </w:p>
        </w:tc>
      </w:tr>
      <w:tr w:rsidR="000F5092" w:rsidRPr="00D72C31" w14:paraId="2FFAAA69"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7730F8E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nogomet  </w:t>
            </w:r>
          </w:p>
          <w:p w14:paraId="2CC9C51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mlajši</w:t>
            </w:r>
          </w:p>
          <w:p w14:paraId="539B7B24"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hideMark/>
          </w:tcPr>
          <w:p w14:paraId="0ED0083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13.10.2016 do 17.10.2016</w:t>
            </w:r>
          </w:p>
          <w:p w14:paraId="5DD814A6"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ŠP Domžale – igrišče umetna trava</w:t>
            </w:r>
          </w:p>
        </w:tc>
        <w:tc>
          <w:tcPr>
            <w:tcW w:w="872" w:type="dxa"/>
            <w:tcBorders>
              <w:top w:val="single" w:sz="4" w:space="0" w:color="auto"/>
              <w:left w:val="single" w:sz="4" w:space="0" w:color="auto"/>
              <w:bottom w:val="single" w:sz="4" w:space="0" w:color="auto"/>
              <w:right w:val="single" w:sz="4" w:space="0" w:color="auto"/>
            </w:tcBorders>
            <w:hideMark/>
          </w:tcPr>
          <w:p w14:paraId="459D0902" w14:textId="77777777" w:rsidR="000F5092" w:rsidRPr="00D72C31" w:rsidRDefault="000F5092" w:rsidP="003542BB">
            <w:pPr>
              <w:spacing w:line="360" w:lineRule="auto"/>
              <w:jc w:val="center"/>
              <w:rPr>
                <w:rFonts w:ascii="Trebuchet MS" w:hAnsi="Trebuchet MS" w:cs="Arial"/>
                <w:sz w:val="24"/>
                <w:szCs w:val="24"/>
              </w:rPr>
            </w:pPr>
          </w:p>
          <w:p w14:paraId="346F705D"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9</w:t>
            </w:r>
          </w:p>
        </w:tc>
        <w:tc>
          <w:tcPr>
            <w:tcW w:w="2672" w:type="dxa"/>
            <w:tcBorders>
              <w:top w:val="single" w:sz="4" w:space="0" w:color="auto"/>
              <w:left w:val="single" w:sz="4" w:space="0" w:color="auto"/>
              <w:bottom w:val="single" w:sz="4" w:space="0" w:color="auto"/>
              <w:right w:val="single" w:sz="4" w:space="0" w:color="auto"/>
            </w:tcBorders>
          </w:tcPr>
          <w:p w14:paraId="32366312" w14:textId="77777777" w:rsidR="000F5092" w:rsidRPr="00D72C31" w:rsidRDefault="000F5092" w:rsidP="003542BB">
            <w:pPr>
              <w:spacing w:line="360" w:lineRule="auto"/>
              <w:rPr>
                <w:rFonts w:ascii="Trebuchet MS" w:hAnsi="Trebuchet MS" w:cs="Arial"/>
                <w:sz w:val="24"/>
                <w:szCs w:val="24"/>
              </w:rPr>
            </w:pPr>
          </w:p>
          <w:p w14:paraId="6B8387B9"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3.mesto (zaključili tekmovanje)</w:t>
            </w:r>
          </w:p>
        </w:tc>
      </w:tr>
      <w:tr w:rsidR="000F5092" w:rsidRPr="00D72C31" w14:paraId="6488E144"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3E684EB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dečki</w:t>
            </w:r>
          </w:p>
          <w:p w14:paraId="429FC04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mlajši</w:t>
            </w:r>
          </w:p>
          <w:p w14:paraId="059F634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tcPr>
          <w:p w14:paraId="4EB0FA6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15.11.2016     Dragomelj,</w:t>
            </w:r>
          </w:p>
          <w:p w14:paraId="768235A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28.11.2016     Rodica,</w:t>
            </w:r>
          </w:p>
          <w:p w14:paraId="7C5210E6"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8.12.2016       Domžale</w:t>
            </w:r>
          </w:p>
        </w:tc>
        <w:tc>
          <w:tcPr>
            <w:tcW w:w="872" w:type="dxa"/>
            <w:tcBorders>
              <w:top w:val="single" w:sz="4" w:space="0" w:color="auto"/>
              <w:left w:val="single" w:sz="4" w:space="0" w:color="auto"/>
              <w:bottom w:val="single" w:sz="4" w:space="0" w:color="auto"/>
              <w:right w:val="single" w:sz="4" w:space="0" w:color="auto"/>
            </w:tcBorders>
          </w:tcPr>
          <w:p w14:paraId="735F4CD9" w14:textId="77777777" w:rsidR="000F5092" w:rsidRPr="00D72C31" w:rsidRDefault="000F5092" w:rsidP="003542BB">
            <w:pPr>
              <w:spacing w:line="360" w:lineRule="auto"/>
              <w:jc w:val="center"/>
              <w:rPr>
                <w:rFonts w:ascii="Trebuchet MS" w:hAnsi="Trebuchet MS" w:cs="Arial"/>
                <w:sz w:val="24"/>
                <w:szCs w:val="24"/>
              </w:rPr>
            </w:pPr>
          </w:p>
          <w:p w14:paraId="2A14266E"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15</w:t>
            </w:r>
          </w:p>
        </w:tc>
        <w:tc>
          <w:tcPr>
            <w:tcW w:w="2672" w:type="dxa"/>
            <w:tcBorders>
              <w:top w:val="single" w:sz="4" w:space="0" w:color="auto"/>
              <w:left w:val="single" w:sz="4" w:space="0" w:color="auto"/>
              <w:bottom w:val="single" w:sz="4" w:space="0" w:color="auto"/>
              <w:right w:val="single" w:sz="4" w:space="0" w:color="auto"/>
            </w:tcBorders>
          </w:tcPr>
          <w:p w14:paraId="62131EB4" w14:textId="77777777" w:rsidR="000F5092" w:rsidRPr="00D72C31" w:rsidRDefault="000F5092" w:rsidP="003542BB">
            <w:pPr>
              <w:spacing w:line="360" w:lineRule="auto"/>
              <w:rPr>
                <w:rFonts w:ascii="Trebuchet MS" w:hAnsi="Trebuchet MS" w:cs="Arial"/>
                <w:sz w:val="24"/>
                <w:szCs w:val="24"/>
              </w:rPr>
            </w:pPr>
          </w:p>
          <w:p w14:paraId="128DC9F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1.mesto (uvrstitev na področno tekmovanje)</w:t>
            </w:r>
          </w:p>
        </w:tc>
      </w:tr>
      <w:tr w:rsidR="000F5092" w:rsidRPr="00D72C31" w14:paraId="1B619668"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7236C8D0"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deklice</w:t>
            </w:r>
          </w:p>
          <w:p w14:paraId="3AC2CEF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mlajše</w:t>
            </w:r>
          </w:p>
          <w:p w14:paraId="5E8AE03A"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tcPr>
          <w:p w14:paraId="10C8ECA3" w14:textId="77777777" w:rsidR="000F5092" w:rsidRPr="00D72C31" w:rsidRDefault="000F5092" w:rsidP="003542BB">
            <w:pPr>
              <w:spacing w:line="360" w:lineRule="auto"/>
              <w:rPr>
                <w:rFonts w:ascii="Trebuchet MS" w:hAnsi="Trebuchet MS" w:cs="Arial"/>
                <w:sz w:val="24"/>
                <w:szCs w:val="24"/>
              </w:rPr>
            </w:pPr>
          </w:p>
          <w:p w14:paraId="072ADB5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18.11.2016     Dragomelj,</w:t>
            </w:r>
          </w:p>
          <w:p w14:paraId="122D864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lastRenderedPageBreak/>
              <w:t>28.11.2016     Domžale</w:t>
            </w:r>
          </w:p>
        </w:tc>
        <w:tc>
          <w:tcPr>
            <w:tcW w:w="872" w:type="dxa"/>
            <w:tcBorders>
              <w:top w:val="single" w:sz="4" w:space="0" w:color="auto"/>
              <w:left w:val="single" w:sz="4" w:space="0" w:color="auto"/>
              <w:bottom w:val="single" w:sz="4" w:space="0" w:color="auto"/>
              <w:right w:val="single" w:sz="4" w:space="0" w:color="auto"/>
            </w:tcBorders>
          </w:tcPr>
          <w:p w14:paraId="77860ED0" w14:textId="77777777" w:rsidR="000F5092" w:rsidRPr="00D72C31" w:rsidRDefault="000F5092" w:rsidP="003542BB">
            <w:pPr>
              <w:spacing w:line="360" w:lineRule="auto"/>
              <w:jc w:val="center"/>
              <w:rPr>
                <w:rFonts w:ascii="Trebuchet MS" w:hAnsi="Trebuchet MS" w:cs="Arial"/>
                <w:sz w:val="24"/>
                <w:szCs w:val="24"/>
              </w:rPr>
            </w:pPr>
          </w:p>
          <w:p w14:paraId="6CF32F68"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15</w:t>
            </w:r>
          </w:p>
        </w:tc>
        <w:tc>
          <w:tcPr>
            <w:tcW w:w="2672" w:type="dxa"/>
            <w:tcBorders>
              <w:top w:val="single" w:sz="4" w:space="0" w:color="auto"/>
              <w:left w:val="single" w:sz="4" w:space="0" w:color="auto"/>
              <w:bottom w:val="single" w:sz="4" w:space="0" w:color="auto"/>
              <w:right w:val="single" w:sz="4" w:space="0" w:color="auto"/>
            </w:tcBorders>
          </w:tcPr>
          <w:p w14:paraId="486E8DB6" w14:textId="77777777" w:rsidR="000F5092" w:rsidRPr="00D72C31" w:rsidRDefault="000F5092" w:rsidP="003542BB">
            <w:pPr>
              <w:spacing w:line="360" w:lineRule="auto"/>
              <w:rPr>
                <w:rFonts w:ascii="Trebuchet MS" w:hAnsi="Trebuchet MS" w:cs="Arial"/>
                <w:sz w:val="24"/>
                <w:szCs w:val="24"/>
              </w:rPr>
            </w:pPr>
          </w:p>
          <w:p w14:paraId="543F4C5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5.mesto (zaključek tekmovanja)</w:t>
            </w:r>
          </w:p>
        </w:tc>
      </w:tr>
      <w:tr w:rsidR="000F5092" w:rsidRPr="00D72C31" w14:paraId="7CE70C6F"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09D3C89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badminton posamezno </w:t>
            </w:r>
          </w:p>
          <w:p w14:paraId="1CC3BE53"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hideMark/>
          </w:tcPr>
          <w:p w14:paraId="1C692BB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25.11.2016  </w:t>
            </w:r>
          </w:p>
          <w:p w14:paraId="09BF538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OŠ Preserje pri Radomljah</w:t>
            </w:r>
          </w:p>
        </w:tc>
        <w:tc>
          <w:tcPr>
            <w:tcW w:w="872" w:type="dxa"/>
            <w:tcBorders>
              <w:top w:val="single" w:sz="4" w:space="0" w:color="auto"/>
              <w:left w:val="single" w:sz="4" w:space="0" w:color="auto"/>
              <w:bottom w:val="single" w:sz="4" w:space="0" w:color="auto"/>
              <w:right w:val="single" w:sz="4" w:space="0" w:color="auto"/>
            </w:tcBorders>
            <w:hideMark/>
          </w:tcPr>
          <w:p w14:paraId="0BF4AE3A" w14:textId="77777777" w:rsidR="000F5092" w:rsidRPr="00D72C31" w:rsidRDefault="000F5092" w:rsidP="003542BB">
            <w:pPr>
              <w:spacing w:line="360" w:lineRule="auto"/>
              <w:jc w:val="center"/>
              <w:rPr>
                <w:rFonts w:ascii="Trebuchet MS" w:hAnsi="Trebuchet MS" w:cs="Arial"/>
                <w:sz w:val="24"/>
                <w:szCs w:val="24"/>
              </w:rPr>
            </w:pPr>
          </w:p>
          <w:p w14:paraId="44CC996C"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w:t>
            </w:r>
          </w:p>
        </w:tc>
        <w:tc>
          <w:tcPr>
            <w:tcW w:w="2672" w:type="dxa"/>
            <w:tcBorders>
              <w:top w:val="single" w:sz="4" w:space="0" w:color="auto"/>
              <w:left w:val="single" w:sz="4" w:space="0" w:color="auto"/>
              <w:bottom w:val="single" w:sz="4" w:space="0" w:color="auto"/>
              <w:right w:val="single" w:sz="4" w:space="0" w:color="auto"/>
            </w:tcBorders>
          </w:tcPr>
          <w:p w14:paraId="7826A07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3.mesto (uvrstitev na področno tekmovanje)</w:t>
            </w:r>
          </w:p>
        </w:tc>
      </w:tr>
      <w:tr w:rsidR="000F5092" w:rsidRPr="00D72C31" w14:paraId="415C5E96"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46D4ED7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dečki</w:t>
            </w:r>
          </w:p>
          <w:p w14:paraId="71A5F046"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mlajši</w:t>
            </w:r>
          </w:p>
          <w:p w14:paraId="05FFA0A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(področno)</w:t>
            </w:r>
          </w:p>
        </w:tc>
        <w:tc>
          <w:tcPr>
            <w:tcW w:w="2812" w:type="dxa"/>
            <w:tcBorders>
              <w:top w:val="single" w:sz="4" w:space="0" w:color="auto"/>
              <w:left w:val="single" w:sz="4" w:space="0" w:color="auto"/>
              <w:bottom w:val="single" w:sz="4" w:space="0" w:color="auto"/>
              <w:right w:val="single" w:sz="4" w:space="0" w:color="auto"/>
            </w:tcBorders>
            <w:hideMark/>
          </w:tcPr>
          <w:p w14:paraId="3AC3A80C" w14:textId="77777777" w:rsidR="000F5092" w:rsidRPr="00D72C31" w:rsidRDefault="000F5092" w:rsidP="003542BB">
            <w:pPr>
              <w:spacing w:line="360" w:lineRule="auto"/>
              <w:rPr>
                <w:rFonts w:ascii="Trebuchet MS" w:hAnsi="Trebuchet MS" w:cs="Arial"/>
                <w:sz w:val="24"/>
                <w:szCs w:val="24"/>
              </w:rPr>
            </w:pPr>
          </w:p>
          <w:p w14:paraId="7F12ABB9"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25.1.2017    Domžale </w:t>
            </w:r>
          </w:p>
        </w:tc>
        <w:tc>
          <w:tcPr>
            <w:tcW w:w="872" w:type="dxa"/>
            <w:tcBorders>
              <w:top w:val="single" w:sz="4" w:space="0" w:color="auto"/>
              <w:left w:val="single" w:sz="4" w:space="0" w:color="auto"/>
              <w:bottom w:val="single" w:sz="4" w:space="0" w:color="auto"/>
              <w:right w:val="single" w:sz="4" w:space="0" w:color="auto"/>
            </w:tcBorders>
            <w:hideMark/>
          </w:tcPr>
          <w:p w14:paraId="0A52D078" w14:textId="77777777" w:rsidR="000F5092" w:rsidRPr="00D72C31" w:rsidRDefault="000F5092" w:rsidP="003542BB">
            <w:pPr>
              <w:spacing w:line="360" w:lineRule="auto"/>
              <w:jc w:val="center"/>
              <w:rPr>
                <w:rFonts w:ascii="Trebuchet MS" w:hAnsi="Trebuchet MS" w:cs="Arial"/>
                <w:sz w:val="24"/>
                <w:szCs w:val="24"/>
              </w:rPr>
            </w:pPr>
          </w:p>
          <w:p w14:paraId="2614539A"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12</w:t>
            </w:r>
          </w:p>
        </w:tc>
        <w:tc>
          <w:tcPr>
            <w:tcW w:w="2672" w:type="dxa"/>
            <w:tcBorders>
              <w:top w:val="single" w:sz="4" w:space="0" w:color="auto"/>
              <w:left w:val="single" w:sz="4" w:space="0" w:color="auto"/>
              <w:bottom w:val="single" w:sz="4" w:space="0" w:color="auto"/>
              <w:right w:val="single" w:sz="4" w:space="0" w:color="auto"/>
            </w:tcBorders>
          </w:tcPr>
          <w:p w14:paraId="74D803C6" w14:textId="77777777" w:rsidR="000F5092" w:rsidRPr="00D72C31" w:rsidRDefault="000F5092" w:rsidP="003542BB">
            <w:pPr>
              <w:spacing w:line="360" w:lineRule="auto"/>
              <w:rPr>
                <w:rFonts w:ascii="Trebuchet MS" w:hAnsi="Trebuchet MS" w:cs="Arial"/>
                <w:sz w:val="24"/>
                <w:szCs w:val="24"/>
              </w:rPr>
            </w:pPr>
          </w:p>
          <w:p w14:paraId="1E15B20D"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1.mesto (uvrstitev na državno tekmovanje)</w:t>
            </w:r>
          </w:p>
        </w:tc>
      </w:tr>
      <w:tr w:rsidR="000F5092" w:rsidRPr="00D72C31" w14:paraId="449FE95D"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0FA56D5F"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dečki</w:t>
            </w:r>
          </w:p>
          <w:p w14:paraId="586196E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mlajši</w:t>
            </w:r>
          </w:p>
          <w:p w14:paraId="32E7CB87"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(državno ¼ finale)</w:t>
            </w:r>
          </w:p>
        </w:tc>
        <w:tc>
          <w:tcPr>
            <w:tcW w:w="2812" w:type="dxa"/>
            <w:tcBorders>
              <w:top w:val="single" w:sz="4" w:space="0" w:color="auto"/>
              <w:left w:val="single" w:sz="4" w:space="0" w:color="auto"/>
              <w:bottom w:val="single" w:sz="4" w:space="0" w:color="auto"/>
              <w:right w:val="single" w:sz="4" w:space="0" w:color="auto"/>
            </w:tcBorders>
          </w:tcPr>
          <w:p w14:paraId="0177D430" w14:textId="77777777" w:rsidR="000F5092" w:rsidRPr="00D72C31" w:rsidRDefault="000F5092" w:rsidP="003542BB">
            <w:pPr>
              <w:spacing w:line="360" w:lineRule="auto"/>
              <w:rPr>
                <w:rFonts w:ascii="Trebuchet MS" w:hAnsi="Trebuchet MS" w:cs="Arial"/>
                <w:sz w:val="24"/>
                <w:szCs w:val="24"/>
              </w:rPr>
            </w:pPr>
          </w:p>
          <w:p w14:paraId="6D13D64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2.2.2017    Podčetrtek</w:t>
            </w:r>
          </w:p>
        </w:tc>
        <w:tc>
          <w:tcPr>
            <w:tcW w:w="872" w:type="dxa"/>
            <w:tcBorders>
              <w:top w:val="single" w:sz="4" w:space="0" w:color="auto"/>
              <w:left w:val="single" w:sz="4" w:space="0" w:color="auto"/>
              <w:bottom w:val="single" w:sz="4" w:space="0" w:color="auto"/>
              <w:right w:val="single" w:sz="4" w:space="0" w:color="auto"/>
            </w:tcBorders>
          </w:tcPr>
          <w:p w14:paraId="2D0F6AE2" w14:textId="77777777" w:rsidR="000F5092" w:rsidRPr="00D72C31" w:rsidRDefault="000F5092" w:rsidP="003542BB">
            <w:pPr>
              <w:spacing w:line="360" w:lineRule="auto"/>
              <w:jc w:val="center"/>
              <w:rPr>
                <w:rFonts w:ascii="Trebuchet MS" w:hAnsi="Trebuchet MS" w:cs="Arial"/>
                <w:sz w:val="24"/>
                <w:szCs w:val="24"/>
              </w:rPr>
            </w:pPr>
          </w:p>
          <w:p w14:paraId="43843B70"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12</w:t>
            </w:r>
          </w:p>
        </w:tc>
        <w:tc>
          <w:tcPr>
            <w:tcW w:w="2672" w:type="dxa"/>
            <w:tcBorders>
              <w:top w:val="single" w:sz="4" w:space="0" w:color="auto"/>
              <w:left w:val="single" w:sz="4" w:space="0" w:color="auto"/>
              <w:bottom w:val="single" w:sz="4" w:space="0" w:color="auto"/>
              <w:right w:val="single" w:sz="4" w:space="0" w:color="auto"/>
            </w:tcBorders>
          </w:tcPr>
          <w:p w14:paraId="42E921A3" w14:textId="77777777" w:rsidR="000F5092" w:rsidRPr="00D72C31" w:rsidRDefault="000F5092" w:rsidP="003542BB">
            <w:pPr>
              <w:spacing w:line="360" w:lineRule="auto"/>
              <w:rPr>
                <w:rFonts w:ascii="Trebuchet MS" w:hAnsi="Trebuchet MS" w:cs="Arial"/>
                <w:sz w:val="24"/>
                <w:szCs w:val="24"/>
              </w:rPr>
            </w:pPr>
          </w:p>
          <w:p w14:paraId="04BC3DEA"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3.mesto (zaključek tekmovanja)</w:t>
            </w:r>
          </w:p>
        </w:tc>
      </w:tr>
      <w:tr w:rsidR="000F5092" w:rsidRPr="00D72C31" w14:paraId="0A40475D"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45C866D5"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odbojka deklice</w:t>
            </w:r>
          </w:p>
          <w:p w14:paraId="341DCF3F"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mlajše</w:t>
            </w:r>
          </w:p>
          <w:p w14:paraId="76A483D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(področno)</w:t>
            </w:r>
          </w:p>
        </w:tc>
        <w:tc>
          <w:tcPr>
            <w:tcW w:w="2812" w:type="dxa"/>
            <w:tcBorders>
              <w:top w:val="single" w:sz="4" w:space="0" w:color="auto"/>
              <w:left w:val="single" w:sz="4" w:space="0" w:color="auto"/>
              <w:bottom w:val="single" w:sz="4" w:space="0" w:color="auto"/>
              <w:right w:val="single" w:sz="4" w:space="0" w:color="auto"/>
            </w:tcBorders>
            <w:hideMark/>
          </w:tcPr>
          <w:p w14:paraId="2063CFA4" w14:textId="77777777" w:rsidR="000F5092" w:rsidRPr="00D72C31" w:rsidRDefault="000F5092" w:rsidP="003542BB">
            <w:pPr>
              <w:spacing w:line="360" w:lineRule="auto"/>
              <w:rPr>
                <w:rFonts w:ascii="Trebuchet MS" w:hAnsi="Trebuchet MS" w:cs="Arial"/>
                <w:sz w:val="24"/>
                <w:szCs w:val="24"/>
              </w:rPr>
            </w:pPr>
          </w:p>
          <w:p w14:paraId="302180F3"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19.2.2017   Kamnik </w:t>
            </w:r>
          </w:p>
        </w:tc>
        <w:tc>
          <w:tcPr>
            <w:tcW w:w="872" w:type="dxa"/>
            <w:tcBorders>
              <w:top w:val="single" w:sz="4" w:space="0" w:color="auto"/>
              <w:left w:val="single" w:sz="4" w:space="0" w:color="auto"/>
              <w:bottom w:val="single" w:sz="4" w:space="0" w:color="auto"/>
              <w:right w:val="single" w:sz="4" w:space="0" w:color="auto"/>
            </w:tcBorders>
            <w:hideMark/>
          </w:tcPr>
          <w:p w14:paraId="105CB0DD" w14:textId="77777777" w:rsidR="000F5092" w:rsidRPr="00D72C31" w:rsidRDefault="000F5092" w:rsidP="003542BB">
            <w:pPr>
              <w:spacing w:line="360" w:lineRule="auto"/>
              <w:jc w:val="center"/>
              <w:rPr>
                <w:rFonts w:ascii="Trebuchet MS" w:hAnsi="Trebuchet MS" w:cs="Arial"/>
                <w:sz w:val="24"/>
                <w:szCs w:val="24"/>
              </w:rPr>
            </w:pPr>
          </w:p>
          <w:p w14:paraId="4EF9C5CE"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11</w:t>
            </w:r>
          </w:p>
        </w:tc>
        <w:tc>
          <w:tcPr>
            <w:tcW w:w="2672" w:type="dxa"/>
            <w:tcBorders>
              <w:top w:val="single" w:sz="4" w:space="0" w:color="auto"/>
              <w:left w:val="single" w:sz="4" w:space="0" w:color="auto"/>
              <w:bottom w:val="single" w:sz="4" w:space="0" w:color="auto"/>
              <w:right w:val="single" w:sz="4" w:space="0" w:color="auto"/>
            </w:tcBorders>
          </w:tcPr>
          <w:p w14:paraId="5F266087" w14:textId="77777777" w:rsidR="000F5092" w:rsidRPr="00D72C31" w:rsidRDefault="000F5092" w:rsidP="003542BB">
            <w:pPr>
              <w:spacing w:line="360" w:lineRule="auto"/>
              <w:rPr>
                <w:rFonts w:ascii="Trebuchet MS" w:hAnsi="Trebuchet MS" w:cs="Arial"/>
                <w:sz w:val="24"/>
                <w:szCs w:val="24"/>
              </w:rPr>
            </w:pPr>
          </w:p>
          <w:p w14:paraId="5E51FC13"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2.mesto (uvrstitev na državno tekmovanje)</w:t>
            </w:r>
          </w:p>
        </w:tc>
      </w:tr>
      <w:tr w:rsidR="000F5092" w:rsidRPr="00D72C31" w14:paraId="3B6C5C79"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5EFE61D2"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odbojka deklice</w:t>
            </w:r>
          </w:p>
          <w:p w14:paraId="5FFBA77A"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2002 in mlajše</w:t>
            </w:r>
          </w:p>
          <w:p w14:paraId="5454ECA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(državno ¼ finale)</w:t>
            </w:r>
          </w:p>
        </w:tc>
        <w:tc>
          <w:tcPr>
            <w:tcW w:w="2812" w:type="dxa"/>
            <w:tcBorders>
              <w:top w:val="single" w:sz="4" w:space="0" w:color="auto"/>
              <w:left w:val="single" w:sz="4" w:space="0" w:color="auto"/>
              <w:bottom w:val="single" w:sz="4" w:space="0" w:color="auto"/>
              <w:right w:val="single" w:sz="4" w:space="0" w:color="auto"/>
            </w:tcBorders>
          </w:tcPr>
          <w:p w14:paraId="5906B940" w14:textId="77777777" w:rsidR="000F5092" w:rsidRPr="00D72C31" w:rsidRDefault="000F5092" w:rsidP="003542BB">
            <w:pPr>
              <w:spacing w:line="360" w:lineRule="auto"/>
              <w:rPr>
                <w:rFonts w:ascii="Trebuchet MS" w:hAnsi="Trebuchet MS" w:cs="Arial"/>
                <w:sz w:val="24"/>
                <w:szCs w:val="24"/>
              </w:rPr>
            </w:pPr>
          </w:p>
          <w:p w14:paraId="71FDA124"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22.2.2017   Škofja Loka</w:t>
            </w:r>
          </w:p>
        </w:tc>
        <w:tc>
          <w:tcPr>
            <w:tcW w:w="872" w:type="dxa"/>
            <w:tcBorders>
              <w:top w:val="single" w:sz="4" w:space="0" w:color="auto"/>
              <w:left w:val="single" w:sz="4" w:space="0" w:color="auto"/>
              <w:bottom w:val="single" w:sz="4" w:space="0" w:color="auto"/>
              <w:right w:val="single" w:sz="4" w:space="0" w:color="auto"/>
            </w:tcBorders>
          </w:tcPr>
          <w:p w14:paraId="2A1BDA91" w14:textId="77777777" w:rsidR="000F5092" w:rsidRPr="00D72C31" w:rsidRDefault="000F5092" w:rsidP="003542BB">
            <w:pPr>
              <w:spacing w:line="360" w:lineRule="auto"/>
              <w:jc w:val="center"/>
              <w:rPr>
                <w:rFonts w:ascii="Trebuchet MS" w:hAnsi="Trebuchet MS" w:cs="Arial"/>
                <w:sz w:val="24"/>
                <w:szCs w:val="24"/>
              </w:rPr>
            </w:pPr>
          </w:p>
          <w:p w14:paraId="099CA327"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12</w:t>
            </w:r>
          </w:p>
        </w:tc>
        <w:tc>
          <w:tcPr>
            <w:tcW w:w="2672" w:type="dxa"/>
            <w:tcBorders>
              <w:top w:val="single" w:sz="4" w:space="0" w:color="auto"/>
              <w:left w:val="single" w:sz="4" w:space="0" w:color="auto"/>
              <w:bottom w:val="single" w:sz="4" w:space="0" w:color="auto"/>
              <w:right w:val="single" w:sz="4" w:space="0" w:color="auto"/>
            </w:tcBorders>
          </w:tcPr>
          <w:p w14:paraId="592BC4AA" w14:textId="77777777" w:rsidR="000F5092" w:rsidRPr="00D72C31" w:rsidRDefault="000F5092" w:rsidP="003542BB">
            <w:pPr>
              <w:spacing w:line="360" w:lineRule="auto"/>
              <w:rPr>
                <w:rFonts w:ascii="Trebuchet MS" w:hAnsi="Trebuchet MS" w:cs="Arial"/>
                <w:sz w:val="24"/>
                <w:szCs w:val="24"/>
              </w:rPr>
            </w:pPr>
          </w:p>
          <w:p w14:paraId="7F24A21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3.mesto (zaključek tekmovanja)</w:t>
            </w:r>
          </w:p>
        </w:tc>
      </w:tr>
      <w:tr w:rsidR="000F5092" w:rsidRPr="00D72C31" w14:paraId="761E29C6"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4724664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mala odbojka  deklice </w:t>
            </w:r>
          </w:p>
          <w:p w14:paraId="5A75515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2004 in mlajše</w:t>
            </w:r>
          </w:p>
          <w:p w14:paraId="61BF623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hideMark/>
          </w:tcPr>
          <w:p w14:paraId="06285E88" w14:textId="77777777" w:rsidR="000F5092" w:rsidRPr="00D72C31" w:rsidRDefault="000F5092" w:rsidP="003542BB">
            <w:pPr>
              <w:spacing w:line="360" w:lineRule="auto"/>
              <w:rPr>
                <w:rFonts w:ascii="Trebuchet MS" w:hAnsi="Trebuchet MS" w:cs="Arial"/>
                <w:sz w:val="24"/>
                <w:szCs w:val="24"/>
              </w:rPr>
            </w:pPr>
          </w:p>
          <w:p w14:paraId="55BF4CDD"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22.2.2017   Ihan</w:t>
            </w:r>
          </w:p>
        </w:tc>
        <w:tc>
          <w:tcPr>
            <w:tcW w:w="872" w:type="dxa"/>
            <w:tcBorders>
              <w:top w:val="single" w:sz="4" w:space="0" w:color="auto"/>
              <w:left w:val="single" w:sz="4" w:space="0" w:color="auto"/>
              <w:bottom w:val="single" w:sz="4" w:space="0" w:color="auto"/>
              <w:right w:val="single" w:sz="4" w:space="0" w:color="auto"/>
            </w:tcBorders>
            <w:hideMark/>
          </w:tcPr>
          <w:p w14:paraId="26F4A2BD" w14:textId="77777777" w:rsidR="000F5092" w:rsidRPr="00D72C31" w:rsidRDefault="000F5092" w:rsidP="003542BB">
            <w:pPr>
              <w:spacing w:line="360" w:lineRule="auto"/>
              <w:jc w:val="center"/>
              <w:rPr>
                <w:rFonts w:ascii="Trebuchet MS" w:hAnsi="Trebuchet MS" w:cs="Arial"/>
                <w:sz w:val="24"/>
                <w:szCs w:val="24"/>
              </w:rPr>
            </w:pPr>
          </w:p>
          <w:p w14:paraId="1213E815"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8</w:t>
            </w:r>
          </w:p>
        </w:tc>
        <w:tc>
          <w:tcPr>
            <w:tcW w:w="2672" w:type="dxa"/>
            <w:tcBorders>
              <w:top w:val="single" w:sz="4" w:space="0" w:color="auto"/>
              <w:left w:val="single" w:sz="4" w:space="0" w:color="auto"/>
              <w:bottom w:val="single" w:sz="4" w:space="0" w:color="auto"/>
              <w:right w:val="single" w:sz="4" w:space="0" w:color="auto"/>
            </w:tcBorders>
          </w:tcPr>
          <w:p w14:paraId="20BB22AE" w14:textId="77777777" w:rsidR="000F5092" w:rsidRPr="00D72C31" w:rsidRDefault="000F5092" w:rsidP="003542BB">
            <w:pPr>
              <w:spacing w:line="360" w:lineRule="auto"/>
              <w:rPr>
                <w:rFonts w:ascii="Trebuchet MS" w:hAnsi="Trebuchet MS" w:cs="Arial"/>
                <w:sz w:val="24"/>
                <w:szCs w:val="24"/>
              </w:rPr>
            </w:pPr>
          </w:p>
          <w:p w14:paraId="462E37C4"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2.mesto (uvrstitev na področno tekmovanje)</w:t>
            </w:r>
          </w:p>
        </w:tc>
      </w:tr>
      <w:tr w:rsidR="000F5092" w:rsidRPr="00D72C31" w14:paraId="07C067C0"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7E358D62"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deklice</w:t>
            </w:r>
          </w:p>
          <w:p w14:paraId="677DDD90"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2004 in mlajše</w:t>
            </w:r>
          </w:p>
          <w:p w14:paraId="62A9CBF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lastRenderedPageBreak/>
              <w:t>(regijsko)</w:t>
            </w:r>
          </w:p>
        </w:tc>
        <w:tc>
          <w:tcPr>
            <w:tcW w:w="2812" w:type="dxa"/>
            <w:tcBorders>
              <w:top w:val="single" w:sz="4" w:space="0" w:color="auto"/>
              <w:left w:val="single" w:sz="4" w:space="0" w:color="auto"/>
              <w:bottom w:val="single" w:sz="4" w:space="0" w:color="auto"/>
              <w:right w:val="single" w:sz="4" w:space="0" w:color="auto"/>
            </w:tcBorders>
          </w:tcPr>
          <w:p w14:paraId="270340E4" w14:textId="77777777" w:rsidR="000F5092" w:rsidRPr="00D72C31" w:rsidRDefault="000F5092" w:rsidP="003542BB">
            <w:pPr>
              <w:spacing w:line="360" w:lineRule="auto"/>
              <w:rPr>
                <w:rFonts w:ascii="Trebuchet MS" w:hAnsi="Trebuchet MS" w:cs="Arial"/>
                <w:sz w:val="24"/>
                <w:szCs w:val="24"/>
              </w:rPr>
            </w:pPr>
          </w:p>
          <w:p w14:paraId="42DD2319"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23.2.2017   Dragomelj,</w:t>
            </w:r>
          </w:p>
          <w:p w14:paraId="38985FB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lastRenderedPageBreak/>
              <w:t xml:space="preserve">14.3.2017   Domžale </w:t>
            </w:r>
          </w:p>
        </w:tc>
        <w:tc>
          <w:tcPr>
            <w:tcW w:w="872" w:type="dxa"/>
            <w:tcBorders>
              <w:top w:val="single" w:sz="4" w:space="0" w:color="auto"/>
              <w:left w:val="single" w:sz="4" w:space="0" w:color="auto"/>
              <w:bottom w:val="single" w:sz="4" w:space="0" w:color="auto"/>
              <w:right w:val="single" w:sz="4" w:space="0" w:color="auto"/>
            </w:tcBorders>
          </w:tcPr>
          <w:p w14:paraId="489D671E" w14:textId="77777777" w:rsidR="000F5092" w:rsidRPr="00D72C31" w:rsidRDefault="000F5092" w:rsidP="003542BB">
            <w:pPr>
              <w:spacing w:line="360" w:lineRule="auto"/>
              <w:jc w:val="center"/>
              <w:rPr>
                <w:rFonts w:ascii="Trebuchet MS" w:hAnsi="Trebuchet MS" w:cs="Arial"/>
                <w:sz w:val="24"/>
                <w:szCs w:val="24"/>
              </w:rPr>
            </w:pPr>
          </w:p>
          <w:p w14:paraId="5989D019"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13</w:t>
            </w:r>
          </w:p>
        </w:tc>
        <w:tc>
          <w:tcPr>
            <w:tcW w:w="2672" w:type="dxa"/>
            <w:tcBorders>
              <w:top w:val="single" w:sz="4" w:space="0" w:color="auto"/>
              <w:left w:val="single" w:sz="4" w:space="0" w:color="auto"/>
              <w:bottom w:val="single" w:sz="4" w:space="0" w:color="auto"/>
              <w:right w:val="single" w:sz="4" w:space="0" w:color="auto"/>
            </w:tcBorders>
          </w:tcPr>
          <w:p w14:paraId="170145FF" w14:textId="77777777" w:rsidR="000F5092" w:rsidRPr="00D72C31" w:rsidRDefault="000F5092" w:rsidP="003542BB">
            <w:pPr>
              <w:spacing w:line="360" w:lineRule="auto"/>
              <w:rPr>
                <w:rFonts w:ascii="Trebuchet MS" w:hAnsi="Trebuchet MS" w:cs="Arial"/>
                <w:sz w:val="24"/>
                <w:szCs w:val="24"/>
              </w:rPr>
            </w:pPr>
          </w:p>
          <w:p w14:paraId="26E7053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lastRenderedPageBreak/>
              <w:t>2.mesto (uvrstitev na področno tekmovanje)</w:t>
            </w:r>
          </w:p>
        </w:tc>
      </w:tr>
      <w:tr w:rsidR="000F5092" w:rsidRPr="00D72C31" w14:paraId="50AC4A1C"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7B58F6E1"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lastRenderedPageBreak/>
              <w:t>košarka deklice</w:t>
            </w:r>
          </w:p>
          <w:p w14:paraId="1F04168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2004 in mlajše</w:t>
            </w:r>
          </w:p>
          <w:p w14:paraId="7AE18F42"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(področno)</w:t>
            </w:r>
          </w:p>
        </w:tc>
        <w:tc>
          <w:tcPr>
            <w:tcW w:w="2812" w:type="dxa"/>
            <w:tcBorders>
              <w:top w:val="single" w:sz="4" w:space="0" w:color="auto"/>
              <w:left w:val="single" w:sz="4" w:space="0" w:color="auto"/>
              <w:bottom w:val="single" w:sz="4" w:space="0" w:color="auto"/>
              <w:right w:val="single" w:sz="4" w:space="0" w:color="auto"/>
            </w:tcBorders>
          </w:tcPr>
          <w:p w14:paraId="3A41E318" w14:textId="77777777" w:rsidR="000F5092" w:rsidRPr="00D72C31" w:rsidRDefault="000F5092" w:rsidP="003542BB">
            <w:pPr>
              <w:spacing w:line="360" w:lineRule="auto"/>
              <w:rPr>
                <w:rFonts w:ascii="Trebuchet MS" w:hAnsi="Trebuchet MS" w:cs="Arial"/>
                <w:sz w:val="24"/>
                <w:szCs w:val="24"/>
              </w:rPr>
            </w:pPr>
          </w:p>
          <w:p w14:paraId="0CB1DCF9"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23.3.2017   Trzin </w:t>
            </w:r>
          </w:p>
        </w:tc>
        <w:tc>
          <w:tcPr>
            <w:tcW w:w="872" w:type="dxa"/>
            <w:tcBorders>
              <w:top w:val="single" w:sz="4" w:space="0" w:color="auto"/>
              <w:left w:val="single" w:sz="4" w:space="0" w:color="auto"/>
              <w:bottom w:val="single" w:sz="4" w:space="0" w:color="auto"/>
              <w:right w:val="single" w:sz="4" w:space="0" w:color="auto"/>
            </w:tcBorders>
          </w:tcPr>
          <w:p w14:paraId="1E76FA5A" w14:textId="77777777" w:rsidR="000F5092" w:rsidRPr="00D72C31" w:rsidRDefault="000F5092" w:rsidP="003542BB">
            <w:pPr>
              <w:spacing w:line="360" w:lineRule="auto"/>
              <w:jc w:val="center"/>
              <w:rPr>
                <w:rFonts w:ascii="Trebuchet MS" w:hAnsi="Trebuchet MS" w:cs="Arial"/>
                <w:sz w:val="24"/>
                <w:szCs w:val="24"/>
              </w:rPr>
            </w:pPr>
          </w:p>
          <w:p w14:paraId="556F0385"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13</w:t>
            </w:r>
          </w:p>
        </w:tc>
        <w:tc>
          <w:tcPr>
            <w:tcW w:w="2672" w:type="dxa"/>
            <w:tcBorders>
              <w:top w:val="single" w:sz="4" w:space="0" w:color="auto"/>
              <w:left w:val="single" w:sz="4" w:space="0" w:color="auto"/>
              <w:bottom w:val="single" w:sz="4" w:space="0" w:color="auto"/>
              <w:right w:val="single" w:sz="4" w:space="0" w:color="auto"/>
            </w:tcBorders>
          </w:tcPr>
          <w:p w14:paraId="1EE6E155" w14:textId="77777777" w:rsidR="000F5092" w:rsidRPr="00D72C31" w:rsidRDefault="000F5092" w:rsidP="003542BB">
            <w:pPr>
              <w:spacing w:line="360" w:lineRule="auto"/>
              <w:rPr>
                <w:rFonts w:ascii="Trebuchet MS" w:hAnsi="Trebuchet MS" w:cs="Arial"/>
                <w:sz w:val="24"/>
                <w:szCs w:val="24"/>
              </w:rPr>
            </w:pPr>
          </w:p>
          <w:p w14:paraId="1A5F2F75"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2.mesto (konec tekmovanja)</w:t>
            </w:r>
          </w:p>
        </w:tc>
      </w:tr>
      <w:tr w:rsidR="000F5092" w:rsidRPr="00D72C31" w14:paraId="60465763"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7CA3ED42"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dečki</w:t>
            </w:r>
          </w:p>
          <w:p w14:paraId="37D1FC0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2004 in mlajši</w:t>
            </w:r>
          </w:p>
          <w:p w14:paraId="0DBF8153"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(državno finale vzhoda)</w:t>
            </w:r>
          </w:p>
        </w:tc>
        <w:tc>
          <w:tcPr>
            <w:tcW w:w="2812" w:type="dxa"/>
            <w:tcBorders>
              <w:top w:val="single" w:sz="4" w:space="0" w:color="auto"/>
              <w:left w:val="single" w:sz="4" w:space="0" w:color="auto"/>
              <w:bottom w:val="single" w:sz="4" w:space="0" w:color="auto"/>
              <w:right w:val="single" w:sz="4" w:space="0" w:color="auto"/>
            </w:tcBorders>
          </w:tcPr>
          <w:p w14:paraId="06D117A3" w14:textId="77777777" w:rsidR="000F5092" w:rsidRPr="00D72C31" w:rsidRDefault="000F5092" w:rsidP="003542BB">
            <w:pPr>
              <w:spacing w:line="360" w:lineRule="auto"/>
              <w:rPr>
                <w:rFonts w:ascii="Trebuchet MS" w:hAnsi="Trebuchet MS" w:cs="Arial"/>
                <w:sz w:val="24"/>
                <w:szCs w:val="24"/>
              </w:rPr>
            </w:pPr>
          </w:p>
          <w:p w14:paraId="1E846A76"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17.5.2017   Murska Sobota</w:t>
            </w:r>
          </w:p>
        </w:tc>
        <w:tc>
          <w:tcPr>
            <w:tcW w:w="872" w:type="dxa"/>
            <w:tcBorders>
              <w:top w:val="single" w:sz="4" w:space="0" w:color="auto"/>
              <w:left w:val="single" w:sz="4" w:space="0" w:color="auto"/>
              <w:bottom w:val="single" w:sz="4" w:space="0" w:color="auto"/>
              <w:right w:val="single" w:sz="4" w:space="0" w:color="auto"/>
            </w:tcBorders>
          </w:tcPr>
          <w:p w14:paraId="58F4E4B7" w14:textId="77777777" w:rsidR="000F5092" w:rsidRPr="00D72C31" w:rsidRDefault="000F5092" w:rsidP="003542BB">
            <w:pPr>
              <w:spacing w:line="360" w:lineRule="auto"/>
              <w:jc w:val="center"/>
              <w:rPr>
                <w:rFonts w:ascii="Trebuchet MS" w:hAnsi="Trebuchet MS" w:cs="Arial"/>
                <w:sz w:val="24"/>
                <w:szCs w:val="24"/>
              </w:rPr>
            </w:pPr>
          </w:p>
          <w:p w14:paraId="45F734FE"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12</w:t>
            </w:r>
          </w:p>
        </w:tc>
        <w:tc>
          <w:tcPr>
            <w:tcW w:w="2672" w:type="dxa"/>
            <w:tcBorders>
              <w:top w:val="single" w:sz="4" w:space="0" w:color="auto"/>
              <w:left w:val="single" w:sz="4" w:space="0" w:color="auto"/>
              <w:bottom w:val="single" w:sz="4" w:space="0" w:color="auto"/>
              <w:right w:val="single" w:sz="4" w:space="0" w:color="auto"/>
            </w:tcBorders>
          </w:tcPr>
          <w:p w14:paraId="37B8DF6C" w14:textId="77777777" w:rsidR="000F5092" w:rsidRPr="00D72C31" w:rsidRDefault="000F5092" w:rsidP="003542BB">
            <w:pPr>
              <w:spacing w:line="360" w:lineRule="auto"/>
              <w:rPr>
                <w:rFonts w:ascii="Trebuchet MS" w:hAnsi="Trebuchet MS" w:cs="Arial"/>
                <w:sz w:val="24"/>
                <w:szCs w:val="24"/>
              </w:rPr>
            </w:pPr>
          </w:p>
          <w:p w14:paraId="4A600255"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napredovanje v finalni del</w:t>
            </w:r>
          </w:p>
        </w:tc>
      </w:tr>
      <w:tr w:rsidR="000F5092" w:rsidRPr="00D72C31" w14:paraId="5FF46CCD"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05934902"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nogomet </w:t>
            </w:r>
          </w:p>
          <w:p w14:paraId="7E64959C"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2006 in mlajši</w:t>
            </w:r>
          </w:p>
          <w:p w14:paraId="73CC713D"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tcPr>
          <w:p w14:paraId="05211CD6" w14:textId="77777777" w:rsidR="000F5092" w:rsidRPr="00D72C31" w:rsidRDefault="000F5092" w:rsidP="003542BB">
            <w:pPr>
              <w:spacing w:line="360" w:lineRule="auto"/>
              <w:rPr>
                <w:rFonts w:ascii="Trebuchet MS" w:hAnsi="Trebuchet MS" w:cs="Arial"/>
                <w:sz w:val="24"/>
                <w:szCs w:val="24"/>
              </w:rPr>
            </w:pPr>
          </w:p>
          <w:p w14:paraId="625BF1F7"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1.6.2017   Domžale </w:t>
            </w:r>
          </w:p>
        </w:tc>
        <w:tc>
          <w:tcPr>
            <w:tcW w:w="872" w:type="dxa"/>
            <w:tcBorders>
              <w:top w:val="single" w:sz="4" w:space="0" w:color="auto"/>
              <w:left w:val="single" w:sz="4" w:space="0" w:color="auto"/>
              <w:bottom w:val="single" w:sz="4" w:space="0" w:color="auto"/>
              <w:right w:val="single" w:sz="4" w:space="0" w:color="auto"/>
            </w:tcBorders>
          </w:tcPr>
          <w:p w14:paraId="7C5E81B8" w14:textId="77777777" w:rsidR="000F5092" w:rsidRPr="00D72C31" w:rsidRDefault="000F5092" w:rsidP="003542BB">
            <w:pPr>
              <w:spacing w:line="360" w:lineRule="auto"/>
              <w:jc w:val="center"/>
              <w:rPr>
                <w:rFonts w:ascii="Trebuchet MS" w:hAnsi="Trebuchet MS" w:cs="Arial"/>
                <w:sz w:val="24"/>
                <w:szCs w:val="24"/>
              </w:rPr>
            </w:pPr>
          </w:p>
          <w:p w14:paraId="50A36CC0"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13</w:t>
            </w:r>
          </w:p>
        </w:tc>
        <w:tc>
          <w:tcPr>
            <w:tcW w:w="2672" w:type="dxa"/>
            <w:tcBorders>
              <w:top w:val="single" w:sz="4" w:space="0" w:color="auto"/>
              <w:left w:val="single" w:sz="4" w:space="0" w:color="auto"/>
              <w:bottom w:val="single" w:sz="4" w:space="0" w:color="auto"/>
              <w:right w:val="single" w:sz="4" w:space="0" w:color="auto"/>
            </w:tcBorders>
          </w:tcPr>
          <w:p w14:paraId="288FD3CC" w14:textId="77777777" w:rsidR="000F5092" w:rsidRPr="00D72C31" w:rsidRDefault="000F5092" w:rsidP="003542BB">
            <w:pPr>
              <w:spacing w:line="360" w:lineRule="auto"/>
              <w:rPr>
                <w:rFonts w:ascii="Trebuchet MS" w:hAnsi="Trebuchet MS" w:cs="Arial"/>
                <w:sz w:val="24"/>
                <w:szCs w:val="24"/>
              </w:rPr>
            </w:pPr>
          </w:p>
          <w:p w14:paraId="30BD0EFA"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3.mesto (zaključek tekmovanja)</w:t>
            </w:r>
          </w:p>
        </w:tc>
      </w:tr>
      <w:tr w:rsidR="000F5092" w:rsidRPr="00D72C31" w14:paraId="071E53A9"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hideMark/>
          </w:tcPr>
          <w:p w14:paraId="3EFEE876"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odbojka na mivki dečki </w:t>
            </w:r>
          </w:p>
          <w:p w14:paraId="5428D799"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2003 in mlajši</w:t>
            </w:r>
          </w:p>
          <w:p w14:paraId="3DE3F587"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(regijsko)</w:t>
            </w:r>
          </w:p>
        </w:tc>
        <w:tc>
          <w:tcPr>
            <w:tcW w:w="2812" w:type="dxa"/>
            <w:tcBorders>
              <w:top w:val="single" w:sz="4" w:space="0" w:color="auto"/>
              <w:left w:val="single" w:sz="4" w:space="0" w:color="auto"/>
              <w:bottom w:val="single" w:sz="4" w:space="0" w:color="auto"/>
              <w:right w:val="single" w:sz="4" w:space="0" w:color="auto"/>
            </w:tcBorders>
            <w:hideMark/>
          </w:tcPr>
          <w:p w14:paraId="6D4F19ED" w14:textId="77777777" w:rsidR="000F5092" w:rsidRPr="00D72C31" w:rsidRDefault="000F5092" w:rsidP="003542BB">
            <w:pPr>
              <w:spacing w:line="360" w:lineRule="auto"/>
              <w:rPr>
                <w:rFonts w:ascii="Trebuchet MS" w:hAnsi="Trebuchet MS" w:cs="Arial"/>
                <w:sz w:val="24"/>
                <w:szCs w:val="24"/>
              </w:rPr>
            </w:pPr>
          </w:p>
          <w:p w14:paraId="0EA289C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13.6.2017   Domžale </w:t>
            </w:r>
          </w:p>
        </w:tc>
        <w:tc>
          <w:tcPr>
            <w:tcW w:w="872" w:type="dxa"/>
            <w:tcBorders>
              <w:top w:val="single" w:sz="4" w:space="0" w:color="auto"/>
              <w:left w:val="single" w:sz="4" w:space="0" w:color="auto"/>
              <w:bottom w:val="single" w:sz="4" w:space="0" w:color="auto"/>
              <w:right w:val="single" w:sz="4" w:space="0" w:color="auto"/>
            </w:tcBorders>
            <w:hideMark/>
          </w:tcPr>
          <w:p w14:paraId="0C8CEB6B" w14:textId="77777777" w:rsidR="000F5092" w:rsidRPr="00D72C31" w:rsidRDefault="000F5092" w:rsidP="003542BB">
            <w:pPr>
              <w:spacing w:line="360" w:lineRule="auto"/>
              <w:jc w:val="center"/>
              <w:rPr>
                <w:rFonts w:ascii="Trebuchet MS" w:hAnsi="Trebuchet MS" w:cs="Arial"/>
                <w:sz w:val="24"/>
                <w:szCs w:val="24"/>
              </w:rPr>
            </w:pPr>
          </w:p>
          <w:p w14:paraId="153023F7"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5</w:t>
            </w:r>
          </w:p>
        </w:tc>
        <w:tc>
          <w:tcPr>
            <w:tcW w:w="2672" w:type="dxa"/>
            <w:tcBorders>
              <w:top w:val="single" w:sz="4" w:space="0" w:color="auto"/>
              <w:left w:val="single" w:sz="4" w:space="0" w:color="auto"/>
              <w:bottom w:val="single" w:sz="4" w:space="0" w:color="auto"/>
              <w:right w:val="single" w:sz="4" w:space="0" w:color="auto"/>
            </w:tcBorders>
          </w:tcPr>
          <w:p w14:paraId="72E08821" w14:textId="77777777" w:rsidR="000F5092" w:rsidRPr="00D72C31" w:rsidRDefault="000F5092" w:rsidP="003542BB">
            <w:pPr>
              <w:spacing w:line="360" w:lineRule="auto"/>
              <w:rPr>
                <w:rFonts w:ascii="Trebuchet MS" w:hAnsi="Trebuchet MS" w:cs="Arial"/>
                <w:sz w:val="24"/>
                <w:szCs w:val="24"/>
              </w:rPr>
            </w:pPr>
          </w:p>
          <w:p w14:paraId="2AD34C2E"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4.mesto (zaključek tekmovanja)</w:t>
            </w:r>
          </w:p>
        </w:tc>
      </w:tr>
      <w:tr w:rsidR="000F5092" w:rsidRPr="00D72C31" w14:paraId="104E491B" w14:textId="77777777" w:rsidTr="000F5092">
        <w:trPr>
          <w:trHeight w:val="454"/>
        </w:trPr>
        <w:tc>
          <w:tcPr>
            <w:tcW w:w="2897" w:type="dxa"/>
            <w:tcBorders>
              <w:top w:val="single" w:sz="4" w:space="0" w:color="auto"/>
              <w:left w:val="single" w:sz="4" w:space="0" w:color="auto"/>
              <w:bottom w:val="single" w:sz="4" w:space="0" w:color="auto"/>
              <w:right w:val="single" w:sz="4" w:space="0" w:color="auto"/>
            </w:tcBorders>
          </w:tcPr>
          <w:p w14:paraId="317C30CB"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košarka dečki</w:t>
            </w:r>
          </w:p>
          <w:p w14:paraId="0468B0A5"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letnik 2004 in mlajši</w:t>
            </w:r>
          </w:p>
          <w:p w14:paraId="3F4D55B3"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(državno finale)</w:t>
            </w:r>
          </w:p>
        </w:tc>
        <w:tc>
          <w:tcPr>
            <w:tcW w:w="2812" w:type="dxa"/>
            <w:tcBorders>
              <w:top w:val="single" w:sz="4" w:space="0" w:color="auto"/>
              <w:left w:val="single" w:sz="4" w:space="0" w:color="auto"/>
              <w:bottom w:val="single" w:sz="4" w:space="0" w:color="auto"/>
              <w:right w:val="single" w:sz="4" w:space="0" w:color="auto"/>
            </w:tcBorders>
          </w:tcPr>
          <w:p w14:paraId="14DD90DE" w14:textId="77777777" w:rsidR="000F5092" w:rsidRPr="00D72C31" w:rsidRDefault="000F5092" w:rsidP="003542BB">
            <w:pPr>
              <w:spacing w:line="360" w:lineRule="auto"/>
              <w:rPr>
                <w:rFonts w:ascii="Trebuchet MS" w:hAnsi="Trebuchet MS" w:cs="Arial"/>
                <w:sz w:val="24"/>
                <w:szCs w:val="24"/>
              </w:rPr>
            </w:pPr>
          </w:p>
          <w:p w14:paraId="130B4A26"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 xml:space="preserve">Junij 2017   Postojna </w:t>
            </w:r>
          </w:p>
        </w:tc>
        <w:tc>
          <w:tcPr>
            <w:tcW w:w="872" w:type="dxa"/>
            <w:tcBorders>
              <w:top w:val="single" w:sz="4" w:space="0" w:color="auto"/>
              <w:left w:val="single" w:sz="4" w:space="0" w:color="auto"/>
              <w:bottom w:val="single" w:sz="4" w:space="0" w:color="auto"/>
              <w:right w:val="single" w:sz="4" w:space="0" w:color="auto"/>
            </w:tcBorders>
          </w:tcPr>
          <w:p w14:paraId="332861CE" w14:textId="77777777" w:rsidR="000F5092" w:rsidRPr="00D72C31" w:rsidRDefault="000F5092" w:rsidP="003542BB">
            <w:pPr>
              <w:spacing w:line="360" w:lineRule="auto"/>
              <w:jc w:val="center"/>
              <w:rPr>
                <w:rFonts w:ascii="Trebuchet MS" w:hAnsi="Trebuchet MS" w:cs="Arial"/>
                <w:sz w:val="24"/>
                <w:szCs w:val="24"/>
              </w:rPr>
            </w:pPr>
          </w:p>
          <w:p w14:paraId="2F3CF90C" w14:textId="77777777" w:rsidR="000F5092" w:rsidRPr="00D72C31" w:rsidRDefault="000F5092" w:rsidP="003542BB">
            <w:pPr>
              <w:spacing w:line="360" w:lineRule="auto"/>
              <w:jc w:val="center"/>
              <w:rPr>
                <w:rFonts w:ascii="Trebuchet MS" w:hAnsi="Trebuchet MS" w:cs="Arial"/>
                <w:sz w:val="24"/>
                <w:szCs w:val="24"/>
              </w:rPr>
            </w:pPr>
            <w:r w:rsidRPr="00D72C31">
              <w:rPr>
                <w:rFonts w:ascii="Trebuchet MS" w:hAnsi="Trebuchet MS" w:cs="Arial"/>
                <w:sz w:val="24"/>
                <w:szCs w:val="24"/>
              </w:rPr>
              <w:t>12</w:t>
            </w:r>
          </w:p>
        </w:tc>
        <w:tc>
          <w:tcPr>
            <w:tcW w:w="2672" w:type="dxa"/>
            <w:tcBorders>
              <w:top w:val="single" w:sz="4" w:space="0" w:color="auto"/>
              <w:left w:val="single" w:sz="4" w:space="0" w:color="auto"/>
              <w:bottom w:val="single" w:sz="4" w:space="0" w:color="auto"/>
              <w:right w:val="single" w:sz="4" w:space="0" w:color="auto"/>
            </w:tcBorders>
          </w:tcPr>
          <w:p w14:paraId="512B19B3" w14:textId="77777777" w:rsidR="000F5092" w:rsidRPr="00D72C31" w:rsidRDefault="000F5092" w:rsidP="003542BB">
            <w:pPr>
              <w:spacing w:line="360" w:lineRule="auto"/>
              <w:rPr>
                <w:rFonts w:ascii="Trebuchet MS" w:hAnsi="Trebuchet MS" w:cs="Arial"/>
                <w:sz w:val="24"/>
                <w:szCs w:val="24"/>
              </w:rPr>
            </w:pPr>
          </w:p>
          <w:p w14:paraId="7D85C7C8" w14:textId="77777777" w:rsidR="000F5092" w:rsidRPr="00D72C31" w:rsidRDefault="000F5092" w:rsidP="003542BB">
            <w:pPr>
              <w:spacing w:line="360" w:lineRule="auto"/>
              <w:rPr>
                <w:rFonts w:ascii="Trebuchet MS" w:hAnsi="Trebuchet MS" w:cs="Arial"/>
                <w:sz w:val="24"/>
                <w:szCs w:val="24"/>
              </w:rPr>
            </w:pPr>
            <w:r w:rsidRPr="00D72C31">
              <w:rPr>
                <w:rFonts w:ascii="Trebuchet MS" w:hAnsi="Trebuchet MS" w:cs="Arial"/>
                <w:sz w:val="24"/>
                <w:szCs w:val="24"/>
              </w:rPr>
              <w:t>1.mesto (</w:t>
            </w:r>
            <w:r w:rsidR="00A10B87">
              <w:rPr>
                <w:rFonts w:ascii="Trebuchet MS" w:hAnsi="Trebuchet MS" w:cs="Arial"/>
                <w:b/>
                <w:color w:val="FF0000"/>
                <w:sz w:val="24"/>
                <w:szCs w:val="24"/>
              </w:rPr>
              <w:t>DRŽAVNI PRVAKI</w:t>
            </w:r>
            <w:r w:rsidRPr="00D72C31">
              <w:rPr>
                <w:rFonts w:ascii="Trebuchet MS" w:hAnsi="Trebuchet MS" w:cs="Arial"/>
                <w:sz w:val="24"/>
                <w:szCs w:val="24"/>
              </w:rPr>
              <w:t>)</w:t>
            </w:r>
          </w:p>
        </w:tc>
      </w:tr>
    </w:tbl>
    <w:p w14:paraId="2657579E" w14:textId="77777777" w:rsidR="00FE2D66" w:rsidRPr="00D72C31" w:rsidRDefault="00571B4B" w:rsidP="003542BB">
      <w:pPr>
        <w:pStyle w:val="Naslov2"/>
        <w:spacing w:line="360" w:lineRule="auto"/>
      </w:pPr>
      <w:bookmarkStart w:id="56" w:name="_Toc492621446"/>
      <w:r w:rsidRPr="00D72C31">
        <w:t>ŠPORTNO VZGOJNI KARTON</w:t>
      </w:r>
      <w:bookmarkEnd w:id="56"/>
    </w:p>
    <w:p w14:paraId="7FC914D2"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 xml:space="preserve">Kot aktiv športnih pedagogov smo organizirali testiranje </w:t>
      </w:r>
      <w:r w:rsidRPr="00D72C31">
        <w:rPr>
          <w:rFonts w:ascii="Trebuchet MS" w:hAnsi="Trebuchet MS"/>
          <w:sz w:val="24"/>
          <w:szCs w:val="24"/>
          <w:u w:val="single"/>
        </w:rPr>
        <w:t>razredne stopnje</w:t>
      </w:r>
      <w:r w:rsidRPr="00D72C31">
        <w:rPr>
          <w:rFonts w:ascii="Trebuchet MS" w:hAnsi="Trebuchet MS"/>
          <w:sz w:val="24"/>
          <w:szCs w:val="24"/>
        </w:rPr>
        <w:t xml:space="preserve"> za športno- vzgojni karton 13. in 14. aprila 2017. Prvi dan v celoti na matični šoli, drugi dan deloma na matični in še na naši podružnični šoli v Ihanu.</w:t>
      </w:r>
    </w:p>
    <w:p w14:paraId="6030C6FB"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lastRenderedPageBreak/>
        <w:t>V ta namen smo pripravili merilno ekipo učencev, določili učitelje, ki so nadzorovali merilce,  na ključnih mestih pa smo merili sami.</w:t>
      </w:r>
    </w:p>
    <w:p w14:paraId="4A4E6D6A"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Merjenje je potekalo tekoče, v  deloma lepem vremenu, za otroke je bil to pomemben dogodek. Minil je v veselem in tekmovalnem vzdušju.</w:t>
      </w:r>
    </w:p>
    <w:p w14:paraId="3DC85A5E"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Merilci so z veliko mero discipline in potrpljenja  izmerili več kot 400 otrok v 11 testih. Otroci so se menjavali na devetih merilnih postajah v telovadnici, zunaj pa še na dveh – tekalnih.</w:t>
      </w:r>
    </w:p>
    <w:p w14:paraId="4A3FA057"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u w:val="single"/>
        </w:rPr>
        <w:t>Na predmetni stopnji</w:t>
      </w:r>
      <w:r w:rsidRPr="00D72C31">
        <w:rPr>
          <w:rFonts w:ascii="Trebuchet MS" w:hAnsi="Trebuchet MS"/>
          <w:sz w:val="24"/>
          <w:szCs w:val="24"/>
        </w:rPr>
        <w:t xml:space="preserve"> smo učitelji sami med poukom izmerili vse učence.</w:t>
      </w:r>
    </w:p>
    <w:p w14:paraId="05F6FB6E"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Pravočasno smo meritve oddali in dobili nazaj primerjalno analizo, rezultate, ki so nad povprečjem:</w:t>
      </w:r>
    </w:p>
    <w:p w14:paraId="6F186BEC"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 xml:space="preserve">      -  XT vrednost cele šole je nad povprečjem, 51,2</w:t>
      </w:r>
    </w:p>
    <w:p w14:paraId="16F12915"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 xml:space="preserve">      -  XT vrednost učencev iz vseh razredov je nad povprečjem, 50,8</w:t>
      </w:r>
    </w:p>
    <w:p w14:paraId="3CC1D748" w14:textId="77777777" w:rsidR="00481DA2" w:rsidRPr="00D72C31" w:rsidRDefault="00481DA2" w:rsidP="003542BB">
      <w:pPr>
        <w:spacing w:line="360" w:lineRule="auto"/>
        <w:jc w:val="both"/>
        <w:rPr>
          <w:rFonts w:ascii="Trebuchet MS" w:hAnsi="Trebuchet MS"/>
          <w:sz w:val="24"/>
          <w:szCs w:val="24"/>
        </w:rPr>
      </w:pPr>
      <w:r w:rsidRPr="00D72C31">
        <w:rPr>
          <w:rFonts w:ascii="Trebuchet MS" w:hAnsi="Trebuchet MS"/>
          <w:sz w:val="24"/>
          <w:szCs w:val="24"/>
        </w:rPr>
        <w:t xml:space="preserve">      -  XT vrednost učenk iz vseh razredov je nad povprečjem, 51,6</w:t>
      </w:r>
    </w:p>
    <w:p w14:paraId="736CB806" w14:textId="77777777" w:rsidR="004B423E" w:rsidRDefault="00481DA2" w:rsidP="003542BB">
      <w:pPr>
        <w:spacing w:line="360" w:lineRule="auto"/>
        <w:jc w:val="both"/>
        <w:rPr>
          <w:rFonts w:ascii="Trebuchet MS" w:hAnsi="Trebuchet MS"/>
        </w:rPr>
      </w:pPr>
      <w:r w:rsidRPr="00D72C31">
        <w:rPr>
          <w:rFonts w:ascii="Trebuchet MS" w:hAnsi="Trebuchet MS"/>
          <w:sz w:val="24"/>
          <w:szCs w:val="24"/>
        </w:rPr>
        <w:t>Zadovoljna sem s celotnim potekom merjenja, zahvaljujem se nadzornim učiteljem za kvalitetno delo, učiteljem športa, ki delajo vse leto z otroki in vs</w:t>
      </w:r>
      <w:r w:rsidR="00517DB9" w:rsidRPr="00D72C31">
        <w:rPr>
          <w:rFonts w:ascii="Trebuchet MS" w:hAnsi="Trebuchet MS"/>
          <w:sz w:val="24"/>
          <w:szCs w:val="24"/>
        </w:rPr>
        <w:t>em, ki so kakorkoli sodelovali.</w:t>
      </w:r>
      <w:r w:rsidR="004105F0" w:rsidRPr="00D72C31">
        <w:rPr>
          <w:rFonts w:ascii="Trebuchet MS" w:hAnsi="Trebuchet MS"/>
        </w:rPr>
        <w:t xml:space="preserve">      </w:t>
      </w:r>
    </w:p>
    <w:p w14:paraId="2CDCBA56" w14:textId="77777777" w:rsidR="004B423E" w:rsidRDefault="004105F0" w:rsidP="003542BB">
      <w:pPr>
        <w:spacing w:line="360" w:lineRule="auto"/>
        <w:jc w:val="both"/>
        <w:rPr>
          <w:rFonts w:ascii="Trebuchet MS" w:hAnsi="Trebuchet MS"/>
        </w:rPr>
      </w:pPr>
      <w:r w:rsidRPr="00D72C31">
        <w:rPr>
          <w:rFonts w:ascii="Trebuchet MS" w:hAnsi="Trebuchet MS"/>
        </w:rPr>
        <w:t xml:space="preserve">      </w:t>
      </w:r>
      <w:r w:rsidR="00612FA3" w:rsidRPr="00D72C31">
        <w:rPr>
          <w:rFonts w:ascii="Trebuchet MS" w:hAnsi="Trebuchet MS"/>
        </w:rPr>
        <w:t xml:space="preserve">           </w:t>
      </w:r>
    </w:p>
    <w:p w14:paraId="2AE54E55" w14:textId="77777777" w:rsidR="00715198" w:rsidRPr="004B423E" w:rsidRDefault="00612FA3" w:rsidP="003542BB">
      <w:pPr>
        <w:spacing w:line="360" w:lineRule="auto"/>
        <w:jc w:val="both"/>
        <w:rPr>
          <w:rFonts w:ascii="Trebuchet MS" w:hAnsi="Trebuchet MS"/>
        </w:rPr>
      </w:pPr>
      <w:r w:rsidRPr="00D72C31">
        <w:rPr>
          <w:rFonts w:ascii="Trebuchet MS" w:hAnsi="Trebuchet MS"/>
        </w:rPr>
        <w:t xml:space="preserve">                                                                </w:t>
      </w:r>
      <w:r w:rsidR="004105F0" w:rsidRPr="00D72C31">
        <w:rPr>
          <w:rFonts w:ascii="Trebuchet MS" w:hAnsi="Trebuchet MS"/>
        </w:rPr>
        <w:t xml:space="preserve">                              </w:t>
      </w:r>
    </w:p>
    <w:p w14:paraId="39FAEB98" w14:textId="77777777" w:rsidR="00517DB9" w:rsidRPr="00361340" w:rsidRDefault="004B423E" w:rsidP="00850FCA">
      <w:pPr>
        <w:pStyle w:val="Naslov1"/>
        <w:numPr>
          <w:ilvl w:val="0"/>
          <w:numId w:val="0"/>
        </w:numPr>
      </w:pPr>
      <w:r w:rsidRPr="00361340">
        <w:br w:type="page"/>
      </w:r>
      <w:bookmarkStart w:id="57" w:name="_Toc492621447"/>
      <w:r w:rsidR="00850FCA">
        <w:rPr>
          <w:lang w:val="sl-SI"/>
        </w:rPr>
        <w:lastRenderedPageBreak/>
        <w:t xml:space="preserve">5 </w:t>
      </w:r>
      <w:r w:rsidR="00517DB9" w:rsidRPr="00361340">
        <w:t>VZGOJNO DELOVANJE</w:t>
      </w:r>
      <w:bookmarkEnd w:id="57"/>
    </w:p>
    <w:p w14:paraId="6A2D0274"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Skladno z Zakonom OŠ imamo izdelan in sprejet vzgojni načrt, dokument, ki določa načine doseganja in uresničevanja ciljev in vrednot OŠ. Na podlagi vzgojnega načrta so bila sprejeta pravila šolskega reda, ki bolj natančno  opredeljujejo dolžnosti in odgovornosti učencev, načine zagotavljanja varnosti, pravila obnašanja, vzgojne ukrepe za posamezne kršitve pravil in vzgojne opomine.</w:t>
      </w:r>
    </w:p>
    <w:p w14:paraId="5BC40CFB"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Vzgojno delovanje na Osnovni šoli Domžale temelji na načelu spoštovanja, sodelovanja, dobrih medosebnih odnosih, odgovornosti, skrbi za vsakega posameznika, skupnega reševanja težav ter zagotavljanju občutkov zaupanja in varnosti.</w:t>
      </w:r>
    </w:p>
    <w:p w14:paraId="0B32E828"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Pri vzgojnem delovanju šole si prizadevamo, da učenci razvijajo samospoštovanje, spoštovanje in empatijo (zmožnost vživljanja v čustva in občutke drugega). Prizadevamo si, da znajo učenci svoje potrebe izražati miroljubno, konstruktivno ter prijazno in da prevzamejo odgovornost za svoja dejanja.</w:t>
      </w:r>
    </w:p>
    <w:p w14:paraId="3B00FA62"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Za uspešno vzgojno delovanje šole krepimo sodelovanje in zaupen ter odprt odnos s starši in drugimi.</w:t>
      </w:r>
    </w:p>
    <w:p w14:paraId="2F924FC1"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Skupina za vzgojni načrt je v tem šolskem letu pripravila predlog sprememb in dopolnitev vzgojnega načrta, ki je nastal na osnovi dosedanjih izkušenj in pričakujemo, da bo v sprejet v šol. l. 2017/18.</w:t>
      </w:r>
    </w:p>
    <w:p w14:paraId="1B0A63E6"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Za doseganje ciljev osnovne šole in uresničevanje vzgojnega načrta šola izvaja:</w:t>
      </w:r>
    </w:p>
    <w:p w14:paraId="78A73EA6" w14:textId="77777777" w:rsidR="00517DB9" w:rsidRPr="00D72C31" w:rsidRDefault="00517DB9" w:rsidP="00757314">
      <w:pPr>
        <w:numPr>
          <w:ilvl w:val="0"/>
          <w:numId w:val="11"/>
        </w:numPr>
        <w:spacing w:line="360" w:lineRule="auto"/>
        <w:contextualSpacing/>
        <w:jc w:val="both"/>
        <w:rPr>
          <w:rFonts w:ascii="Trebuchet MS" w:hAnsi="Trebuchet MS" w:cs="Arial"/>
          <w:sz w:val="24"/>
          <w:szCs w:val="24"/>
        </w:rPr>
      </w:pPr>
      <w:r w:rsidRPr="00D72C31">
        <w:rPr>
          <w:rFonts w:ascii="Trebuchet MS" w:hAnsi="Trebuchet MS" w:cs="Arial"/>
          <w:sz w:val="24"/>
          <w:szCs w:val="24"/>
        </w:rPr>
        <w:t>VZGOJNE DEJAVNOSTI ŠOLE (PROAKTIVNE IN PREVENTIVNE DEJAVNOSTI)</w:t>
      </w:r>
    </w:p>
    <w:p w14:paraId="431B6D2D"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 xml:space="preserve">Strokovni delavci OŠ Domžale smo prepričani, da so preventivne dejavnosti najučinkovitejša oblika vzgojnega delovanja, zato temu področju namenjamo največ časa. Pri izvajanju dejavnosti sodelujemo s strokovnimi delavci zunanjih institucij (Svetovalni center, Zdravstveni dom, Center za socialno delo, nevladne organizacije (Društvo za nenasilno komunikacijo, Varni internet, Neodvisen.Si, Amnesty International Slovenija, Center za mlade, Safe.si ... ). </w:t>
      </w:r>
    </w:p>
    <w:p w14:paraId="0E382F64"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Izvedene so bile naslednje dejavnosti:</w:t>
      </w:r>
    </w:p>
    <w:p w14:paraId="1C7ED337"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lastRenderedPageBreak/>
        <w:t>Delavnice (samopodoba, odnosi med učenci, nenasilna komunikacija, drugačnost …) v okviru razrednih ur,</w:t>
      </w:r>
    </w:p>
    <w:p w14:paraId="4879AE2F"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 xml:space="preserve"> ozaveščanje o varni in zdravi spolnosti za 9. razred – izvajalec Projekt Virus,</w:t>
      </w:r>
    </w:p>
    <w:p w14:paraId="7F1C2CAB"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Delavnice Amnesty international Različnost bogati, ki razvija empatijo in strpnost do drugačnosti ter rušenju predsodkov, stereotipov …,</w:t>
      </w:r>
    </w:p>
    <w:p w14:paraId="76EA9607"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Delavnice Karitasaza 7., 8. in 9. razred Bodi pozoren. Bodi previden, ki učence seznani o možnosti preslepitve, zlorabe …, s strani tretje osebe in jih poduči o samozaščitnem vedenju in ukrepih, da se lahko izognejo nevarnim situacijam,</w:t>
      </w:r>
    </w:p>
    <w:p w14:paraId="208A78C4"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Delavnice Safe.si za 3. razred Ne bodi ovčka na internetu,</w:t>
      </w:r>
    </w:p>
    <w:p w14:paraId="7B47B22B"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Delavnica Safe.si za 6. razred Družabna omrežja in zaščita zasebnosti na spletu,</w:t>
      </w:r>
    </w:p>
    <w:p w14:paraId="088B19F4"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Delavnica Safe.si za 8. razred Zasvojenost z novimi tehnologijami,</w:t>
      </w:r>
    </w:p>
    <w:p w14:paraId="5B6F62B5"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Dan podjetništva za 9. razred vizvedbi Obrtne zbornice Domžale,</w:t>
      </w:r>
    </w:p>
    <w:p w14:paraId="5B2A9504"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UNICEFova delavnica za 5. razred Čigava odgovornost so otrokove pravice?</w:t>
      </w:r>
    </w:p>
    <w:p w14:paraId="0BA39D70"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mediacija za učence (mediacijski krožek),</w:t>
      </w:r>
    </w:p>
    <w:p w14:paraId="1EDB8324"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tečaj učenja za 6. razred,</w:t>
      </w:r>
    </w:p>
    <w:p w14:paraId="6642D16B"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cs="Arial"/>
          <w:sz w:val="24"/>
          <w:szCs w:val="24"/>
        </w:rPr>
        <w:t xml:space="preserve">predavanje za starše Aleš Bartol: </w:t>
      </w:r>
      <w:r w:rsidRPr="00D72C31">
        <w:rPr>
          <w:rFonts w:ascii="Trebuchet MS" w:hAnsi="Trebuchet MS"/>
          <w:sz w:val="24"/>
          <w:szCs w:val="24"/>
        </w:rPr>
        <w:t>Preprečevanje in zloraba prepovedanih drog,</w:t>
      </w:r>
    </w:p>
    <w:p w14:paraId="2C68F1CE"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sz w:val="24"/>
          <w:szCs w:val="24"/>
        </w:rPr>
        <w:t xml:space="preserve">filmski večer za starše s pogovorom na temo Trgovina z ljudmi, </w:t>
      </w:r>
    </w:p>
    <w:p w14:paraId="51112FF2"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sz w:val="24"/>
          <w:szCs w:val="24"/>
        </w:rPr>
        <w:t>UNICEFova delavnica za starše Čigava odgovornost so otrokove pravice?,</w:t>
      </w:r>
    </w:p>
    <w:p w14:paraId="1B693507"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sz w:val="24"/>
          <w:szCs w:val="24"/>
        </w:rPr>
        <w:t>Predavanje za starše Safe.si Internet – ulica,</w:t>
      </w:r>
    </w:p>
    <w:p w14:paraId="2E24066A" w14:textId="77777777" w:rsidR="00517DB9" w:rsidRPr="00D72C31" w:rsidRDefault="00517DB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sz w:val="24"/>
          <w:szCs w:val="24"/>
        </w:rPr>
        <w:t>Predavanje za strokovne delavce Safe.si Varna raba interneta</w:t>
      </w:r>
    </w:p>
    <w:p w14:paraId="3716E52D" w14:textId="77777777" w:rsidR="00517DB9" w:rsidRPr="00D72C31" w:rsidRDefault="00517DB9" w:rsidP="003542BB">
      <w:pPr>
        <w:spacing w:line="360" w:lineRule="auto"/>
        <w:ind w:left="720"/>
        <w:contextualSpacing/>
        <w:jc w:val="both"/>
        <w:rPr>
          <w:rFonts w:ascii="Trebuchet MS" w:hAnsi="Trebuchet MS" w:cs="Arial"/>
          <w:sz w:val="24"/>
          <w:szCs w:val="24"/>
        </w:rPr>
      </w:pPr>
    </w:p>
    <w:p w14:paraId="0462D2EE" w14:textId="77777777" w:rsidR="00517DB9" w:rsidRPr="00D72C31" w:rsidRDefault="00517DB9" w:rsidP="00757314">
      <w:pPr>
        <w:numPr>
          <w:ilvl w:val="0"/>
          <w:numId w:val="11"/>
        </w:numPr>
        <w:spacing w:line="360" w:lineRule="auto"/>
        <w:contextualSpacing/>
        <w:jc w:val="both"/>
        <w:rPr>
          <w:rFonts w:ascii="Trebuchet MS" w:hAnsi="Trebuchet MS" w:cs="Arial"/>
          <w:sz w:val="24"/>
          <w:szCs w:val="24"/>
        </w:rPr>
      </w:pPr>
      <w:r w:rsidRPr="00D72C31">
        <w:rPr>
          <w:rFonts w:ascii="Trebuchet MS" w:hAnsi="Trebuchet MS" w:cs="Arial"/>
          <w:sz w:val="24"/>
          <w:szCs w:val="24"/>
        </w:rPr>
        <w:t>SVETOVANJE IN USMERJANJE</w:t>
      </w:r>
    </w:p>
    <w:p w14:paraId="5E42B74C"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Svetovanje in usmerjanje smo izvajali v okviru ur oddelčnih skupnosti, svetovalnih razgovorov, mediacije in restitucije.</w:t>
      </w:r>
    </w:p>
    <w:p w14:paraId="407EB959"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 xml:space="preserve">Svetovalni  razgovor razvijamo že vrsto let in je najbolj razširjena oblika svetovanja na Osnovni šoli Domžale. Svetovalni razgovor z učencem je osnova vzgojnega delovanja. Po učenčevem prestopku učitelj z njim opravi razgovor, s katerim poskušata razrešiti bodisi medsebojni spor bodisi učenčev odnos do drugih oseb, </w:t>
      </w:r>
      <w:r w:rsidRPr="00D72C31">
        <w:rPr>
          <w:rFonts w:ascii="Trebuchet MS" w:hAnsi="Trebuchet MS" w:cs="Arial"/>
          <w:sz w:val="24"/>
          <w:szCs w:val="24"/>
        </w:rPr>
        <w:lastRenderedPageBreak/>
        <w:t xml:space="preserve">šolskih dolžnosti, imetja… Pobudo zanj lahko dajo zaposleni, učenci ali starši. Če tak razgovor ne obrodi sadov, učitelj v postopek vključi razrednika. Kadar tudi razrednikovo posredovanje ne pripomore k rešitvi primera, razrednik v postopek vključi še svetovalno službo in starše. Zaposleni vse nesporazume rešujejo najprej z razgovorom. </w:t>
      </w:r>
    </w:p>
    <w:p w14:paraId="589963E5" w14:textId="77777777" w:rsidR="00517DB9" w:rsidRPr="00D72C31" w:rsidRDefault="00517DB9" w:rsidP="00757314">
      <w:pPr>
        <w:numPr>
          <w:ilvl w:val="0"/>
          <w:numId w:val="11"/>
        </w:numPr>
        <w:spacing w:line="360" w:lineRule="auto"/>
        <w:contextualSpacing/>
        <w:jc w:val="both"/>
        <w:rPr>
          <w:rFonts w:ascii="Trebuchet MS" w:hAnsi="Trebuchet MS" w:cs="Arial"/>
          <w:sz w:val="24"/>
          <w:szCs w:val="24"/>
        </w:rPr>
      </w:pPr>
      <w:r w:rsidRPr="00D72C31">
        <w:rPr>
          <w:rFonts w:ascii="Trebuchet MS" w:hAnsi="Trebuchet MS" w:cs="Arial"/>
          <w:sz w:val="24"/>
          <w:szCs w:val="24"/>
        </w:rPr>
        <w:t>VZGOJNI UKREPI</w:t>
      </w:r>
    </w:p>
    <w:p w14:paraId="0F9A3CDC"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Vzgojni ukrepi so bili uporabljeni kadar učenec, ki je storil kršitev šolskih pravil, ni bil pripravljen sodelovati pri reševanju nastalega problema in so bile predhodno izvedene vse druge vzgojne dejavnosti. Izvajanje vzgojnih ukrepov je povezano z nudenjem podpore in vodenjem učenca k spremembi neustreznega vedenja. Pri tem so sodelovali učenec, straši in strokovni delavci šole.</w:t>
      </w:r>
    </w:p>
    <w:p w14:paraId="2B1D7048"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Uporabljeni so bili naslednji vzgojni ukrepi:</w:t>
      </w:r>
    </w:p>
    <w:p w14:paraId="23694204" w14:textId="77777777" w:rsidR="00517DB9" w:rsidRPr="00D72C31" w:rsidRDefault="00517DB9" w:rsidP="00757314">
      <w:pPr>
        <w:numPr>
          <w:ilvl w:val="0"/>
          <w:numId w:val="13"/>
        </w:numPr>
        <w:spacing w:line="360" w:lineRule="auto"/>
        <w:contextualSpacing/>
        <w:jc w:val="both"/>
        <w:rPr>
          <w:rFonts w:ascii="Trebuchet MS" w:hAnsi="Trebuchet MS" w:cs="Arial"/>
          <w:sz w:val="24"/>
          <w:szCs w:val="24"/>
        </w:rPr>
      </w:pPr>
      <w:r w:rsidRPr="00D72C31">
        <w:rPr>
          <w:rFonts w:ascii="Trebuchet MS" w:hAnsi="Trebuchet MS" w:cs="Arial"/>
          <w:sz w:val="24"/>
          <w:szCs w:val="24"/>
        </w:rPr>
        <w:t>povečan nadzor,</w:t>
      </w:r>
    </w:p>
    <w:p w14:paraId="18164E59" w14:textId="77777777" w:rsidR="00517DB9" w:rsidRPr="00D72C31" w:rsidRDefault="00517DB9" w:rsidP="00757314">
      <w:pPr>
        <w:numPr>
          <w:ilvl w:val="0"/>
          <w:numId w:val="13"/>
        </w:numPr>
        <w:spacing w:line="360" w:lineRule="auto"/>
        <w:contextualSpacing/>
        <w:jc w:val="both"/>
        <w:rPr>
          <w:rFonts w:ascii="Trebuchet MS" w:hAnsi="Trebuchet MS" w:cs="Arial"/>
          <w:sz w:val="24"/>
          <w:szCs w:val="24"/>
        </w:rPr>
      </w:pPr>
      <w:r w:rsidRPr="00D72C31">
        <w:rPr>
          <w:rFonts w:ascii="Trebuchet MS" w:hAnsi="Trebuchet MS"/>
          <w:sz w:val="24"/>
          <w:szCs w:val="24"/>
        </w:rPr>
        <w:t>povečan nadzor z urnimi zapisi v zvezek,</w:t>
      </w:r>
    </w:p>
    <w:p w14:paraId="2AC87D55" w14:textId="77777777" w:rsidR="00517DB9" w:rsidRPr="00D72C31" w:rsidRDefault="00517DB9" w:rsidP="00757314">
      <w:pPr>
        <w:numPr>
          <w:ilvl w:val="0"/>
          <w:numId w:val="13"/>
        </w:numPr>
        <w:spacing w:line="360" w:lineRule="auto"/>
        <w:contextualSpacing/>
        <w:jc w:val="both"/>
        <w:rPr>
          <w:rFonts w:ascii="Trebuchet MS" w:hAnsi="Trebuchet MS" w:cs="Arial"/>
          <w:sz w:val="24"/>
          <w:szCs w:val="24"/>
        </w:rPr>
      </w:pPr>
      <w:r w:rsidRPr="00D72C31">
        <w:rPr>
          <w:rFonts w:ascii="Trebuchet MS" w:hAnsi="Trebuchet MS" w:cs="Arial"/>
          <w:sz w:val="24"/>
          <w:szCs w:val="24"/>
        </w:rPr>
        <w:t>začasni odvzem naprav (mobilnih telefonov),</w:t>
      </w:r>
    </w:p>
    <w:p w14:paraId="687CE6EA" w14:textId="77777777" w:rsidR="00517DB9" w:rsidRPr="00D72C31" w:rsidRDefault="00517DB9" w:rsidP="00757314">
      <w:pPr>
        <w:numPr>
          <w:ilvl w:val="0"/>
          <w:numId w:val="13"/>
        </w:numPr>
        <w:spacing w:line="360" w:lineRule="auto"/>
        <w:contextualSpacing/>
        <w:jc w:val="both"/>
        <w:rPr>
          <w:rFonts w:ascii="Trebuchet MS" w:hAnsi="Trebuchet MS" w:cs="Arial"/>
          <w:sz w:val="24"/>
          <w:szCs w:val="24"/>
        </w:rPr>
      </w:pPr>
      <w:r w:rsidRPr="00D72C31">
        <w:rPr>
          <w:rFonts w:ascii="Trebuchet MS" w:hAnsi="Trebuchet MS" w:cs="Arial"/>
          <w:sz w:val="24"/>
          <w:szCs w:val="24"/>
        </w:rPr>
        <w:t>razgovori z učenci in starši,</w:t>
      </w:r>
    </w:p>
    <w:p w14:paraId="1AB39253" w14:textId="77777777" w:rsidR="00517DB9" w:rsidRPr="00D72C31" w:rsidRDefault="00517DB9" w:rsidP="00757314">
      <w:pPr>
        <w:numPr>
          <w:ilvl w:val="0"/>
          <w:numId w:val="13"/>
        </w:numPr>
        <w:spacing w:line="360" w:lineRule="auto"/>
        <w:contextualSpacing/>
        <w:jc w:val="both"/>
        <w:rPr>
          <w:rFonts w:ascii="Trebuchet MS" w:hAnsi="Trebuchet MS" w:cs="Arial"/>
          <w:sz w:val="24"/>
          <w:szCs w:val="24"/>
        </w:rPr>
      </w:pPr>
      <w:r w:rsidRPr="00D72C31">
        <w:rPr>
          <w:rFonts w:ascii="Trebuchet MS" w:hAnsi="Trebuchet MS" w:cs="Arial"/>
          <w:sz w:val="24"/>
          <w:szCs w:val="24"/>
        </w:rPr>
        <w:t>odstranitev od pouka.</w:t>
      </w:r>
    </w:p>
    <w:p w14:paraId="76014288" w14:textId="77777777" w:rsidR="00517DB9" w:rsidRPr="00D72C31" w:rsidRDefault="00517DB9" w:rsidP="003542BB">
      <w:pPr>
        <w:spacing w:line="360" w:lineRule="auto"/>
        <w:contextualSpacing/>
        <w:jc w:val="both"/>
        <w:rPr>
          <w:rFonts w:ascii="Trebuchet MS" w:hAnsi="Trebuchet MS" w:cs="Arial"/>
          <w:sz w:val="24"/>
          <w:szCs w:val="24"/>
        </w:rPr>
      </w:pPr>
    </w:p>
    <w:p w14:paraId="29624714" w14:textId="77777777" w:rsidR="00517DB9" w:rsidRPr="00D72C31" w:rsidRDefault="00517DB9" w:rsidP="003542BB">
      <w:pPr>
        <w:spacing w:line="360" w:lineRule="auto"/>
        <w:contextualSpacing/>
        <w:jc w:val="both"/>
        <w:rPr>
          <w:rFonts w:ascii="Trebuchet MS" w:hAnsi="Trebuchet MS" w:cs="Arial"/>
          <w:sz w:val="24"/>
          <w:szCs w:val="24"/>
        </w:rPr>
      </w:pPr>
      <w:r w:rsidRPr="00D72C31">
        <w:rPr>
          <w:rFonts w:ascii="Trebuchet MS" w:hAnsi="Trebuchet MS" w:cs="Arial"/>
          <w:sz w:val="24"/>
          <w:szCs w:val="24"/>
        </w:rPr>
        <w:t>VZGOJNI OPOMINI</w:t>
      </w:r>
    </w:p>
    <w:p w14:paraId="3A4DA4DB" w14:textId="77777777" w:rsidR="00517DB9" w:rsidRPr="00D72C31" w:rsidRDefault="00517DB9" w:rsidP="003542BB">
      <w:pPr>
        <w:spacing w:line="360" w:lineRule="auto"/>
        <w:jc w:val="both"/>
        <w:rPr>
          <w:rFonts w:ascii="Trebuchet MS" w:hAnsi="Trebuchet MS" w:cs="Arial"/>
          <w:sz w:val="24"/>
          <w:szCs w:val="24"/>
        </w:rPr>
      </w:pPr>
      <w:r w:rsidRPr="00D72C31">
        <w:rPr>
          <w:rFonts w:ascii="Trebuchet MS" w:hAnsi="Trebuchet MS" w:cs="Arial"/>
          <w:sz w:val="24"/>
          <w:szCs w:val="24"/>
        </w:rPr>
        <w:t>V tem šolskem letu so bili izrečeni 4 vzgojni opomini.</w:t>
      </w:r>
    </w:p>
    <w:p w14:paraId="4FBA3030" w14:textId="77777777" w:rsidR="00517DB9" w:rsidRPr="00D72C31" w:rsidRDefault="00517DB9" w:rsidP="003542BB">
      <w:pPr>
        <w:spacing w:line="360" w:lineRule="auto"/>
        <w:rPr>
          <w:rFonts w:ascii="Trebuchet MS" w:hAnsi="Trebuchet MS" w:cs="Tahoma"/>
          <w:sz w:val="24"/>
          <w:szCs w:val="24"/>
        </w:rPr>
      </w:pPr>
      <w:r w:rsidRPr="00D72C31">
        <w:rPr>
          <w:rFonts w:ascii="Trebuchet MS" w:hAnsi="Trebuchet MS" w:cs="Tahoma"/>
          <w:sz w:val="24"/>
          <w:szCs w:val="24"/>
        </w:rPr>
        <w:t>PREVENTIVNE DEJAVNOSTI</w:t>
      </w:r>
    </w:p>
    <w:p w14:paraId="34D777FB" w14:textId="77777777" w:rsidR="00517DB9" w:rsidRPr="00D72C31" w:rsidRDefault="00517DB9" w:rsidP="00757314">
      <w:pPr>
        <w:numPr>
          <w:ilvl w:val="0"/>
          <w:numId w:val="10"/>
        </w:numPr>
        <w:spacing w:line="360" w:lineRule="auto"/>
        <w:rPr>
          <w:rFonts w:ascii="Trebuchet MS" w:hAnsi="Trebuchet MS" w:cs="Tahoma"/>
          <w:sz w:val="24"/>
          <w:szCs w:val="24"/>
        </w:rPr>
      </w:pPr>
      <w:r w:rsidRPr="00D72C31">
        <w:rPr>
          <w:rFonts w:ascii="Trebuchet MS" w:hAnsi="Trebuchet MS" w:cs="Tahoma"/>
          <w:sz w:val="24"/>
          <w:szCs w:val="24"/>
        </w:rPr>
        <w:t>dan varne rabe interneta,</w:t>
      </w:r>
    </w:p>
    <w:p w14:paraId="4922AA28" w14:textId="77777777" w:rsidR="00517DB9" w:rsidRPr="00D72C31" w:rsidRDefault="00517DB9" w:rsidP="00757314">
      <w:pPr>
        <w:numPr>
          <w:ilvl w:val="0"/>
          <w:numId w:val="10"/>
        </w:numPr>
        <w:spacing w:line="360" w:lineRule="auto"/>
        <w:rPr>
          <w:rFonts w:ascii="Trebuchet MS" w:hAnsi="Trebuchet MS" w:cs="Tahoma"/>
          <w:sz w:val="24"/>
          <w:szCs w:val="24"/>
        </w:rPr>
      </w:pPr>
      <w:r w:rsidRPr="00D72C31">
        <w:rPr>
          <w:rFonts w:ascii="Trebuchet MS" w:hAnsi="Trebuchet MS" w:cs="Tahoma"/>
          <w:sz w:val="24"/>
          <w:szCs w:val="24"/>
        </w:rPr>
        <w:t>delavnice Strpni do drugačnosti za učence 5. Razreda (izvedel Amnesty International,)</w:t>
      </w:r>
    </w:p>
    <w:p w14:paraId="51E68F6E" w14:textId="77777777" w:rsidR="00517DB9" w:rsidRPr="00D72C31" w:rsidRDefault="00517DB9" w:rsidP="00757314">
      <w:pPr>
        <w:numPr>
          <w:ilvl w:val="0"/>
          <w:numId w:val="10"/>
        </w:numPr>
        <w:spacing w:line="360" w:lineRule="auto"/>
        <w:rPr>
          <w:rFonts w:ascii="Trebuchet MS" w:hAnsi="Trebuchet MS" w:cs="Tahoma"/>
          <w:sz w:val="24"/>
          <w:szCs w:val="24"/>
        </w:rPr>
      </w:pPr>
      <w:r w:rsidRPr="00D72C31">
        <w:rPr>
          <w:rFonts w:ascii="Trebuchet MS" w:hAnsi="Trebuchet MS" w:cs="Tahoma"/>
          <w:sz w:val="24"/>
          <w:szCs w:val="24"/>
        </w:rPr>
        <w:t>vrstniška pomoč starejših učencev pri malici,</w:t>
      </w:r>
    </w:p>
    <w:p w14:paraId="15195311" w14:textId="77777777" w:rsidR="00517DB9" w:rsidRPr="00D72C31" w:rsidRDefault="00517DB9" w:rsidP="00757314">
      <w:pPr>
        <w:numPr>
          <w:ilvl w:val="0"/>
          <w:numId w:val="10"/>
        </w:numPr>
        <w:spacing w:line="360" w:lineRule="auto"/>
        <w:rPr>
          <w:rFonts w:ascii="Trebuchet MS" w:hAnsi="Trebuchet MS" w:cs="Tahoma"/>
          <w:sz w:val="24"/>
          <w:szCs w:val="24"/>
        </w:rPr>
      </w:pPr>
      <w:r w:rsidRPr="00D72C31">
        <w:rPr>
          <w:rFonts w:ascii="Trebuchet MS" w:hAnsi="Trebuchet MS" w:cs="Tahoma"/>
          <w:sz w:val="24"/>
          <w:szCs w:val="24"/>
        </w:rPr>
        <w:t>vrstniška pomoč v podaljšanem bivanju,</w:t>
      </w:r>
    </w:p>
    <w:p w14:paraId="0794806E" w14:textId="77777777" w:rsidR="00517DB9" w:rsidRPr="00D72C31" w:rsidRDefault="00517DB9" w:rsidP="00757314">
      <w:pPr>
        <w:numPr>
          <w:ilvl w:val="0"/>
          <w:numId w:val="10"/>
        </w:numPr>
        <w:spacing w:line="360" w:lineRule="auto"/>
        <w:rPr>
          <w:rFonts w:ascii="Trebuchet MS" w:hAnsi="Trebuchet MS" w:cs="Tahoma"/>
          <w:sz w:val="24"/>
          <w:szCs w:val="24"/>
        </w:rPr>
      </w:pPr>
      <w:r w:rsidRPr="00D72C31">
        <w:rPr>
          <w:rFonts w:ascii="Trebuchet MS" w:hAnsi="Trebuchet MS" w:cs="Tahoma"/>
          <w:sz w:val="24"/>
          <w:szCs w:val="24"/>
        </w:rPr>
        <w:t>predavanje za starše in učitelje Varno z mobilnikom na internet</w:t>
      </w:r>
    </w:p>
    <w:p w14:paraId="670FB9DA" w14:textId="77777777" w:rsidR="00361340" w:rsidRPr="00361340" w:rsidRDefault="00153584" w:rsidP="00361340">
      <w:pPr>
        <w:pStyle w:val="Naslov1"/>
        <w:numPr>
          <w:ilvl w:val="0"/>
          <w:numId w:val="0"/>
        </w:numPr>
        <w:rPr>
          <w:rFonts w:cs="Tahoma"/>
          <w:sz w:val="24"/>
          <w:szCs w:val="24"/>
          <w:lang w:val="sl-SI"/>
        </w:rPr>
      </w:pPr>
      <w:r w:rsidRPr="00D72C31">
        <w:br w:type="page"/>
      </w:r>
      <w:bookmarkStart w:id="58" w:name="_Toc492621448"/>
      <w:r w:rsidR="00361340">
        <w:rPr>
          <w:lang w:val="sl-SI"/>
        </w:rPr>
        <w:lastRenderedPageBreak/>
        <w:t>6 PROJEKTI</w:t>
      </w:r>
      <w:bookmarkEnd w:id="58"/>
    </w:p>
    <w:p w14:paraId="6159BB62" w14:textId="77777777" w:rsidR="00153584" w:rsidRPr="00D72C31" w:rsidRDefault="00C737D3" w:rsidP="003542BB">
      <w:pPr>
        <w:spacing w:line="360" w:lineRule="auto"/>
        <w:jc w:val="both"/>
        <w:rPr>
          <w:rFonts w:ascii="Trebuchet MS" w:hAnsi="Trebuchet MS" w:cs="Tahoma"/>
          <w:sz w:val="24"/>
          <w:szCs w:val="24"/>
        </w:rPr>
      </w:pPr>
      <w:r w:rsidRPr="00D72C31">
        <w:rPr>
          <w:rFonts w:ascii="Trebuchet MS" w:hAnsi="Trebuchet MS" w:cs="Tahoma"/>
          <w:sz w:val="24"/>
          <w:szCs w:val="24"/>
        </w:rPr>
        <w:t>V šolskem letu 2016/2017</w:t>
      </w:r>
      <w:r w:rsidR="00153584" w:rsidRPr="00D72C31">
        <w:rPr>
          <w:rFonts w:ascii="Trebuchet MS" w:hAnsi="Trebuchet MS" w:cs="Tahoma"/>
          <w:sz w:val="24"/>
          <w:szCs w:val="24"/>
        </w:rPr>
        <w:t xml:space="preserve"> je šola sodelovala v različnih projektih, tako na državnem nivoju, kot v različnih šolskih projektih. </w:t>
      </w:r>
    </w:p>
    <w:p w14:paraId="4A767A9D" w14:textId="77777777" w:rsidR="00153584" w:rsidRPr="00D72C31" w:rsidRDefault="00153584" w:rsidP="003542BB">
      <w:pPr>
        <w:pStyle w:val="Napis"/>
        <w:spacing w:line="360" w:lineRule="auto"/>
        <w:rPr>
          <w:rFonts w:ascii="Trebuchet MS" w:hAnsi="Trebuchet MS"/>
          <w:b w:val="0"/>
          <w:color w:val="auto"/>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410"/>
        <w:gridCol w:w="3118"/>
      </w:tblGrid>
      <w:tr w:rsidR="00153584" w:rsidRPr="00D72C31" w14:paraId="345A7FA7" w14:textId="77777777" w:rsidTr="004E0268">
        <w:trPr>
          <w:trHeight w:val="600"/>
        </w:trPr>
        <w:tc>
          <w:tcPr>
            <w:tcW w:w="3539" w:type="dxa"/>
            <w:shd w:val="clear" w:color="auto" w:fill="F2F2F2"/>
            <w:vAlign w:val="center"/>
          </w:tcPr>
          <w:p w14:paraId="3E4AB4F9" w14:textId="77777777" w:rsidR="00153584" w:rsidRPr="00D72C31" w:rsidRDefault="00153584" w:rsidP="003542BB">
            <w:pPr>
              <w:spacing w:line="360" w:lineRule="auto"/>
              <w:jc w:val="center"/>
              <w:rPr>
                <w:rFonts w:ascii="Trebuchet MS" w:hAnsi="Trebuchet MS" w:cs="Tahoma"/>
                <w:bCs/>
                <w:sz w:val="24"/>
                <w:szCs w:val="24"/>
                <w:lang w:val="en-US"/>
              </w:rPr>
            </w:pPr>
            <w:r w:rsidRPr="00D72C31">
              <w:rPr>
                <w:rFonts w:ascii="Trebuchet MS" w:hAnsi="Trebuchet MS" w:cs="Tahoma"/>
                <w:bCs/>
                <w:sz w:val="24"/>
                <w:szCs w:val="24"/>
                <w:lang w:val="en-US"/>
              </w:rPr>
              <w:t>Projekt</w:t>
            </w:r>
          </w:p>
        </w:tc>
        <w:tc>
          <w:tcPr>
            <w:tcW w:w="2410" w:type="dxa"/>
            <w:shd w:val="clear" w:color="auto" w:fill="F2F2F2"/>
            <w:vAlign w:val="center"/>
          </w:tcPr>
          <w:p w14:paraId="530D896D" w14:textId="77777777" w:rsidR="00153584" w:rsidRPr="00D72C31" w:rsidRDefault="00153584" w:rsidP="003542BB">
            <w:pPr>
              <w:spacing w:line="360" w:lineRule="auto"/>
              <w:jc w:val="center"/>
              <w:rPr>
                <w:rFonts w:ascii="Trebuchet MS" w:hAnsi="Trebuchet MS" w:cs="Tahoma"/>
                <w:bCs/>
                <w:sz w:val="24"/>
                <w:szCs w:val="24"/>
                <w:lang w:val="en-US"/>
              </w:rPr>
            </w:pPr>
            <w:r w:rsidRPr="00D72C31">
              <w:rPr>
                <w:rFonts w:ascii="Trebuchet MS" w:hAnsi="Trebuchet MS" w:cs="Tahoma"/>
                <w:bCs/>
                <w:sz w:val="24"/>
                <w:szCs w:val="24"/>
                <w:lang w:val="en-US"/>
              </w:rPr>
              <w:t>Raven  projekta</w:t>
            </w:r>
          </w:p>
        </w:tc>
        <w:tc>
          <w:tcPr>
            <w:tcW w:w="3118" w:type="dxa"/>
            <w:shd w:val="clear" w:color="auto" w:fill="F2F2F2"/>
            <w:vAlign w:val="center"/>
            <w:hideMark/>
          </w:tcPr>
          <w:p w14:paraId="495DF3B0" w14:textId="77777777" w:rsidR="00153584" w:rsidRPr="00D72C31" w:rsidRDefault="00153584" w:rsidP="003542BB">
            <w:pPr>
              <w:spacing w:line="360" w:lineRule="auto"/>
              <w:jc w:val="center"/>
              <w:rPr>
                <w:rFonts w:ascii="Trebuchet MS" w:hAnsi="Trebuchet MS" w:cs="Tahoma"/>
                <w:bCs/>
                <w:sz w:val="24"/>
                <w:szCs w:val="24"/>
                <w:lang w:val="en-US"/>
              </w:rPr>
            </w:pPr>
            <w:r w:rsidRPr="00D72C31">
              <w:rPr>
                <w:rFonts w:ascii="Trebuchet MS" w:hAnsi="Trebuchet MS" w:cs="Tahoma"/>
                <w:bCs/>
                <w:sz w:val="24"/>
                <w:szCs w:val="24"/>
                <w:lang w:val="en-US"/>
              </w:rPr>
              <w:t>Nosilci</w:t>
            </w:r>
          </w:p>
        </w:tc>
      </w:tr>
      <w:tr w:rsidR="00153584" w:rsidRPr="00D72C31" w14:paraId="6FAF04E2" w14:textId="77777777" w:rsidTr="004E0268">
        <w:trPr>
          <w:trHeight w:val="400"/>
        </w:trPr>
        <w:tc>
          <w:tcPr>
            <w:tcW w:w="3539" w:type="dxa"/>
            <w:vAlign w:val="center"/>
          </w:tcPr>
          <w:p w14:paraId="0EE005E8"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Ekošola kot način življenja</w:t>
            </w:r>
          </w:p>
          <w:p w14:paraId="434F5FC3" w14:textId="77777777" w:rsidR="00153584" w:rsidRPr="00D72C31" w:rsidRDefault="00153584" w:rsidP="003542BB">
            <w:pPr>
              <w:spacing w:line="360" w:lineRule="auto"/>
              <w:ind w:left="720"/>
              <w:rPr>
                <w:rFonts w:ascii="Trebuchet MS" w:hAnsi="Trebuchet MS" w:cs="Tahoma"/>
                <w:sz w:val="24"/>
                <w:szCs w:val="24"/>
                <w:lang w:val="en-US"/>
              </w:rPr>
            </w:pPr>
          </w:p>
        </w:tc>
        <w:tc>
          <w:tcPr>
            <w:tcW w:w="2410" w:type="dxa"/>
          </w:tcPr>
          <w:p w14:paraId="57198472" w14:textId="77777777" w:rsidR="00153584" w:rsidRPr="00D72C31" w:rsidRDefault="00153584" w:rsidP="003542BB">
            <w:pPr>
              <w:spacing w:line="360" w:lineRule="auto"/>
              <w:rPr>
                <w:rFonts w:ascii="Trebuchet MS" w:hAnsi="Trebuchet MS" w:cs="Tahoma"/>
                <w:sz w:val="24"/>
                <w:szCs w:val="24"/>
                <w:lang w:val="en-US"/>
              </w:rPr>
            </w:pPr>
          </w:p>
          <w:p w14:paraId="08FAE3A2"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hideMark/>
          </w:tcPr>
          <w:p w14:paraId="1BFB65A4"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Katarina Vodopivec Kolar</w:t>
            </w:r>
          </w:p>
          <w:p w14:paraId="1677095D"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Veronika Šporar, Mojca Kanduscher, Urška Gorjan</w:t>
            </w:r>
            <w:r w:rsidR="00C737D3" w:rsidRPr="00D72C31">
              <w:rPr>
                <w:rFonts w:ascii="Trebuchet MS" w:hAnsi="Trebuchet MS" w:cs="Tahoma"/>
                <w:sz w:val="24"/>
                <w:szCs w:val="24"/>
                <w:lang w:val="en-US"/>
              </w:rPr>
              <w:t>, Daša Sojer</w:t>
            </w:r>
          </w:p>
        </w:tc>
      </w:tr>
      <w:tr w:rsidR="00153584" w:rsidRPr="00D72C31" w14:paraId="0374415B" w14:textId="77777777" w:rsidTr="004E0268">
        <w:trPr>
          <w:trHeight w:val="400"/>
        </w:trPr>
        <w:tc>
          <w:tcPr>
            <w:tcW w:w="3539" w:type="dxa"/>
            <w:vAlign w:val="center"/>
          </w:tcPr>
          <w:p w14:paraId="285B329C"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Manj svečk za manj grobov</w:t>
            </w:r>
          </w:p>
        </w:tc>
        <w:tc>
          <w:tcPr>
            <w:tcW w:w="2410" w:type="dxa"/>
          </w:tcPr>
          <w:p w14:paraId="4DB162B6"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2924CA5E"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Mojca Kanduscher</w:t>
            </w:r>
          </w:p>
        </w:tc>
      </w:tr>
      <w:tr w:rsidR="00153584" w:rsidRPr="00D72C31" w14:paraId="7D3EF7A9" w14:textId="77777777" w:rsidTr="004E0268">
        <w:trPr>
          <w:trHeight w:val="400"/>
        </w:trPr>
        <w:tc>
          <w:tcPr>
            <w:tcW w:w="3539" w:type="dxa"/>
            <w:vAlign w:val="center"/>
          </w:tcPr>
          <w:p w14:paraId="1DFC054B"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Ekošola kot način življenja (POŠ Ihan)</w:t>
            </w:r>
          </w:p>
        </w:tc>
        <w:tc>
          <w:tcPr>
            <w:tcW w:w="2410" w:type="dxa"/>
          </w:tcPr>
          <w:p w14:paraId="6863E1CA" w14:textId="77777777" w:rsidR="00153584" w:rsidRPr="00D72C31" w:rsidRDefault="00153584" w:rsidP="003542BB">
            <w:pPr>
              <w:spacing w:line="360" w:lineRule="auto"/>
              <w:rPr>
                <w:rFonts w:ascii="Trebuchet MS" w:hAnsi="Trebuchet MS" w:cs="Tahoma"/>
                <w:sz w:val="24"/>
                <w:szCs w:val="24"/>
                <w:lang w:val="en-US"/>
              </w:rPr>
            </w:pPr>
          </w:p>
          <w:p w14:paraId="5AD9F087"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75ED4554"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Andreja Ljoljo</w:t>
            </w:r>
          </w:p>
          <w:p w14:paraId="2A89A300" w14:textId="77777777" w:rsidR="00153584" w:rsidRPr="00D72C31" w:rsidRDefault="00153584" w:rsidP="003542BB">
            <w:pPr>
              <w:spacing w:line="360" w:lineRule="auto"/>
              <w:rPr>
                <w:rFonts w:ascii="Trebuchet MS" w:hAnsi="Trebuchet MS" w:cs="Tahoma"/>
                <w:sz w:val="24"/>
                <w:szCs w:val="24"/>
                <w:lang w:val="en-US"/>
              </w:rPr>
            </w:pPr>
          </w:p>
        </w:tc>
      </w:tr>
      <w:tr w:rsidR="00153584" w:rsidRPr="00D72C31" w14:paraId="186C96E6" w14:textId="77777777" w:rsidTr="004E0268">
        <w:trPr>
          <w:trHeight w:val="400"/>
        </w:trPr>
        <w:tc>
          <w:tcPr>
            <w:tcW w:w="3539" w:type="dxa"/>
            <w:vAlign w:val="center"/>
          </w:tcPr>
          <w:p w14:paraId="73B0053A"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Šolski ekovrt</w:t>
            </w:r>
          </w:p>
        </w:tc>
        <w:tc>
          <w:tcPr>
            <w:tcW w:w="2410" w:type="dxa"/>
          </w:tcPr>
          <w:p w14:paraId="42C58592"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2EA2037D"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Katarina Vodopivec Kolar, Urška Gorjan</w:t>
            </w:r>
          </w:p>
        </w:tc>
      </w:tr>
      <w:tr w:rsidR="00153584" w:rsidRPr="00D72C31" w14:paraId="114AEACA" w14:textId="77777777" w:rsidTr="004E0268">
        <w:trPr>
          <w:trHeight w:val="400"/>
        </w:trPr>
        <w:tc>
          <w:tcPr>
            <w:tcW w:w="3539" w:type="dxa"/>
            <w:vAlign w:val="center"/>
          </w:tcPr>
          <w:p w14:paraId="18E5A9C8"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eTwinning – Vrtimo se na vrtu</w:t>
            </w:r>
          </w:p>
        </w:tc>
        <w:tc>
          <w:tcPr>
            <w:tcW w:w="2410" w:type="dxa"/>
          </w:tcPr>
          <w:p w14:paraId="3DAF2849"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Mednarodni</w:t>
            </w:r>
          </w:p>
        </w:tc>
        <w:tc>
          <w:tcPr>
            <w:tcW w:w="3118" w:type="dxa"/>
            <w:shd w:val="clear" w:color="auto" w:fill="auto"/>
            <w:vAlign w:val="center"/>
          </w:tcPr>
          <w:p w14:paraId="03A94F11"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Katarina Vodopivec Kolar, Urška Gorjan</w:t>
            </w:r>
          </w:p>
        </w:tc>
      </w:tr>
      <w:tr w:rsidR="004E0268" w:rsidRPr="00D72C31" w14:paraId="12B0441C" w14:textId="77777777" w:rsidTr="004E0268">
        <w:trPr>
          <w:trHeight w:val="400"/>
        </w:trPr>
        <w:tc>
          <w:tcPr>
            <w:tcW w:w="3539" w:type="dxa"/>
            <w:vAlign w:val="center"/>
          </w:tcPr>
          <w:p w14:paraId="021DEFEC" w14:textId="77777777" w:rsidR="004E0268" w:rsidRPr="00D72C31" w:rsidRDefault="004E0268"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Planetu Zemlja prijazna šola</w:t>
            </w:r>
          </w:p>
          <w:p w14:paraId="5189EE79" w14:textId="77777777" w:rsidR="004E0268" w:rsidRPr="00D72C31" w:rsidRDefault="004E0268" w:rsidP="003542BB">
            <w:pPr>
              <w:spacing w:line="360" w:lineRule="auto"/>
              <w:rPr>
                <w:rFonts w:ascii="Trebuchet MS" w:hAnsi="Trebuchet MS" w:cs="Tahoma"/>
                <w:sz w:val="24"/>
                <w:szCs w:val="24"/>
                <w:lang w:val="en-US"/>
              </w:rPr>
            </w:pPr>
          </w:p>
          <w:p w14:paraId="338E8B93" w14:textId="77777777" w:rsidR="004E0268" w:rsidRPr="00D72C31" w:rsidRDefault="004E0268" w:rsidP="00757314">
            <w:pPr>
              <w:numPr>
                <w:ilvl w:val="0"/>
                <w:numId w:val="42"/>
              </w:numPr>
              <w:spacing w:line="360" w:lineRule="auto"/>
              <w:rPr>
                <w:rFonts w:ascii="Trebuchet MS" w:hAnsi="Trebuchet MS" w:cs="Tahoma"/>
                <w:sz w:val="24"/>
                <w:szCs w:val="24"/>
                <w:lang w:val="en-US"/>
              </w:rPr>
            </w:pPr>
            <w:r w:rsidRPr="00D72C31">
              <w:rPr>
                <w:rFonts w:ascii="Trebuchet MS" w:hAnsi="Trebuchet MS" w:cs="Tahoma"/>
                <w:sz w:val="24"/>
                <w:szCs w:val="24"/>
                <w:lang w:val="en-US"/>
              </w:rPr>
              <w:t>Eko-generacija</w:t>
            </w:r>
          </w:p>
          <w:p w14:paraId="7E8D5B4B" w14:textId="77777777" w:rsidR="004E0268" w:rsidRPr="00D72C31" w:rsidRDefault="004E0268" w:rsidP="00757314">
            <w:pPr>
              <w:numPr>
                <w:ilvl w:val="0"/>
                <w:numId w:val="42"/>
              </w:numPr>
              <w:spacing w:line="360" w:lineRule="auto"/>
              <w:rPr>
                <w:rFonts w:ascii="Trebuchet MS" w:hAnsi="Trebuchet MS" w:cs="Tahoma"/>
                <w:sz w:val="24"/>
                <w:szCs w:val="24"/>
                <w:lang w:val="en-US"/>
              </w:rPr>
            </w:pPr>
            <w:r w:rsidRPr="00D72C31">
              <w:rPr>
                <w:rFonts w:ascii="Trebuchet MS" w:hAnsi="Trebuchet MS" w:cs="Tahoma"/>
                <w:sz w:val="24"/>
                <w:szCs w:val="24"/>
                <w:lang w:val="en-US"/>
              </w:rPr>
              <w:t>Zeleno pero</w:t>
            </w:r>
          </w:p>
          <w:p w14:paraId="0FF444BC" w14:textId="77777777" w:rsidR="004E0268" w:rsidRPr="00D72C31" w:rsidRDefault="004E0268" w:rsidP="003542BB">
            <w:pPr>
              <w:spacing w:line="360" w:lineRule="auto"/>
              <w:ind w:left="720"/>
              <w:rPr>
                <w:rFonts w:ascii="Trebuchet MS" w:hAnsi="Trebuchet MS" w:cs="Tahoma"/>
                <w:sz w:val="24"/>
                <w:szCs w:val="24"/>
                <w:lang w:val="en-US"/>
              </w:rPr>
            </w:pPr>
          </w:p>
        </w:tc>
        <w:tc>
          <w:tcPr>
            <w:tcW w:w="2410" w:type="dxa"/>
          </w:tcPr>
          <w:p w14:paraId="28FD96C5" w14:textId="77777777" w:rsidR="004E0268" w:rsidRPr="00D72C31" w:rsidRDefault="004E0268"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p w14:paraId="238DDF6E" w14:textId="77777777" w:rsidR="004E0268" w:rsidRPr="00D72C31" w:rsidRDefault="004E0268" w:rsidP="003542BB">
            <w:pPr>
              <w:spacing w:line="360" w:lineRule="auto"/>
              <w:rPr>
                <w:rFonts w:ascii="Trebuchet MS" w:hAnsi="Trebuchet MS" w:cs="Tahoma"/>
                <w:sz w:val="24"/>
                <w:szCs w:val="24"/>
                <w:lang w:val="en-US"/>
              </w:rPr>
            </w:pPr>
          </w:p>
        </w:tc>
        <w:tc>
          <w:tcPr>
            <w:tcW w:w="3118" w:type="dxa"/>
            <w:shd w:val="clear" w:color="auto" w:fill="auto"/>
            <w:vAlign w:val="center"/>
          </w:tcPr>
          <w:p w14:paraId="14C14CF7" w14:textId="77777777" w:rsidR="004E0268" w:rsidRPr="00D72C31" w:rsidRDefault="004E0268"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Katarina Vodopivec Kolar</w:t>
            </w:r>
          </w:p>
          <w:p w14:paraId="56B25694" w14:textId="77777777" w:rsidR="004E0268" w:rsidRPr="00D72C31" w:rsidRDefault="004E0268" w:rsidP="003542BB">
            <w:pPr>
              <w:spacing w:line="360" w:lineRule="auto"/>
              <w:jc w:val="both"/>
              <w:rPr>
                <w:rFonts w:ascii="Trebuchet MS" w:hAnsi="Trebuchet MS" w:cs="Tahoma"/>
                <w:sz w:val="24"/>
                <w:szCs w:val="24"/>
                <w:lang w:val="en-US"/>
              </w:rPr>
            </w:pPr>
            <w:r w:rsidRPr="00D72C31">
              <w:rPr>
                <w:rFonts w:ascii="Trebuchet MS" w:hAnsi="Trebuchet MS" w:cs="Tahoma"/>
                <w:sz w:val="24"/>
                <w:szCs w:val="24"/>
                <w:lang w:val="en-US"/>
              </w:rPr>
              <w:t>Jasna Zorenč</w:t>
            </w:r>
          </w:p>
        </w:tc>
      </w:tr>
      <w:tr w:rsidR="00A06943" w:rsidRPr="00D72C31" w14:paraId="528DABDC" w14:textId="77777777" w:rsidTr="004E0268">
        <w:trPr>
          <w:trHeight w:val="400"/>
        </w:trPr>
        <w:tc>
          <w:tcPr>
            <w:tcW w:w="3539" w:type="dxa"/>
            <w:vAlign w:val="center"/>
          </w:tcPr>
          <w:p w14:paraId="0F319F92" w14:textId="77777777" w:rsidR="00A06943" w:rsidRPr="00D72C31" w:rsidRDefault="00A06943"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Zdrava šola</w:t>
            </w:r>
          </w:p>
        </w:tc>
        <w:tc>
          <w:tcPr>
            <w:tcW w:w="2410" w:type="dxa"/>
          </w:tcPr>
          <w:p w14:paraId="7DC35CC2" w14:textId="77777777" w:rsidR="00A06943" w:rsidRPr="00D72C31" w:rsidRDefault="00A06943"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4ACA6B92" w14:textId="77777777" w:rsidR="00A06943" w:rsidRPr="00D72C31" w:rsidRDefault="00A06943"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Mateja Chvatal</w:t>
            </w:r>
          </w:p>
        </w:tc>
      </w:tr>
      <w:tr w:rsidR="00153584" w:rsidRPr="00D72C31" w14:paraId="7A425EF2" w14:textId="77777777" w:rsidTr="004E0268">
        <w:trPr>
          <w:trHeight w:val="400"/>
        </w:trPr>
        <w:tc>
          <w:tcPr>
            <w:tcW w:w="3539" w:type="dxa"/>
            <w:vAlign w:val="center"/>
          </w:tcPr>
          <w:p w14:paraId="2006FF60"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Shema šolskega sadja</w:t>
            </w:r>
          </w:p>
        </w:tc>
        <w:tc>
          <w:tcPr>
            <w:tcW w:w="2410" w:type="dxa"/>
          </w:tcPr>
          <w:p w14:paraId="477FC14B" w14:textId="77777777" w:rsidR="00153584" w:rsidRPr="00D72C31" w:rsidDel="007109DC"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0B2735AA"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Daša Sojer</w:t>
            </w:r>
          </w:p>
        </w:tc>
      </w:tr>
      <w:tr w:rsidR="00153584" w:rsidRPr="00D72C31" w14:paraId="44CBA630" w14:textId="77777777" w:rsidTr="004E0268">
        <w:trPr>
          <w:trHeight w:val="400"/>
        </w:trPr>
        <w:tc>
          <w:tcPr>
            <w:tcW w:w="3539" w:type="dxa"/>
            <w:vAlign w:val="center"/>
          </w:tcPr>
          <w:p w14:paraId="5F415FDA"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lastRenderedPageBreak/>
              <w:t>Tradicionalni slovenski zajtrk</w:t>
            </w:r>
          </w:p>
        </w:tc>
        <w:tc>
          <w:tcPr>
            <w:tcW w:w="2410" w:type="dxa"/>
          </w:tcPr>
          <w:p w14:paraId="6A07046F" w14:textId="77777777" w:rsidR="00153584" w:rsidRPr="00D72C31" w:rsidDel="007109DC"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2A421927"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Daša Sojer</w:t>
            </w:r>
          </w:p>
        </w:tc>
      </w:tr>
      <w:tr w:rsidR="00153584" w:rsidRPr="00D72C31" w14:paraId="01D319B7" w14:textId="77777777" w:rsidTr="004E0268">
        <w:trPr>
          <w:trHeight w:val="400"/>
        </w:trPr>
        <w:tc>
          <w:tcPr>
            <w:tcW w:w="3539" w:type="dxa"/>
            <w:vAlign w:val="center"/>
          </w:tcPr>
          <w:p w14:paraId="53B3620B"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Rastem s knjigo</w:t>
            </w:r>
          </w:p>
        </w:tc>
        <w:tc>
          <w:tcPr>
            <w:tcW w:w="2410" w:type="dxa"/>
          </w:tcPr>
          <w:p w14:paraId="23C51B56"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5BB675D3"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Sonja Drovenik</w:t>
            </w:r>
          </w:p>
        </w:tc>
      </w:tr>
      <w:tr w:rsidR="00153584" w:rsidRPr="00D72C31" w14:paraId="644FE987" w14:textId="77777777" w:rsidTr="004E0268">
        <w:trPr>
          <w:trHeight w:val="400"/>
        </w:trPr>
        <w:tc>
          <w:tcPr>
            <w:tcW w:w="3539" w:type="dxa"/>
            <w:vAlign w:val="center"/>
          </w:tcPr>
          <w:p w14:paraId="1A8E30D6"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Bralna značka</w:t>
            </w:r>
          </w:p>
        </w:tc>
        <w:tc>
          <w:tcPr>
            <w:tcW w:w="2410" w:type="dxa"/>
          </w:tcPr>
          <w:p w14:paraId="5BF453CA"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473F5941"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Sonja Drovenik, učitelji slovenščine</w:t>
            </w:r>
          </w:p>
        </w:tc>
      </w:tr>
      <w:tr w:rsidR="00153584" w:rsidRPr="00D72C31" w14:paraId="53B63616" w14:textId="77777777" w:rsidTr="004E0268">
        <w:trPr>
          <w:trHeight w:val="400"/>
        </w:trPr>
        <w:tc>
          <w:tcPr>
            <w:tcW w:w="3539" w:type="dxa"/>
            <w:vAlign w:val="center"/>
          </w:tcPr>
          <w:p w14:paraId="68BED4DB"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Bralnice pod slamnikom</w:t>
            </w:r>
          </w:p>
        </w:tc>
        <w:tc>
          <w:tcPr>
            <w:tcW w:w="2410" w:type="dxa"/>
          </w:tcPr>
          <w:p w14:paraId="7BF8B636"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0F7341F6"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Jana Pertot Tomažič, Mira Marinšek</w:t>
            </w:r>
          </w:p>
        </w:tc>
      </w:tr>
      <w:tr w:rsidR="00153584" w:rsidRPr="00D72C31" w14:paraId="049E2EA3" w14:textId="77777777" w:rsidTr="004E0268">
        <w:trPr>
          <w:trHeight w:val="400"/>
        </w:trPr>
        <w:tc>
          <w:tcPr>
            <w:tcW w:w="3539" w:type="dxa"/>
            <w:vAlign w:val="center"/>
          </w:tcPr>
          <w:p w14:paraId="1045BAEB"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Iearn</w:t>
            </w:r>
          </w:p>
        </w:tc>
        <w:tc>
          <w:tcPr>
            <w:tcW w:w="2410" w:type="dxa"/>
          </w:tcPr>
          <w:p w14:paraId="5E208370"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Mednarodni</w:t>
            </w:r>
          </w:p>
        </w:tc>
        <w:tc>
          <w:tcPr>
            <w:tcW w:w="3118" w:type="dxa"/>
            <w:shd w:val="clear" w:color="auto" w:fill="auto"/>
            <w:vAlign w:val="center"/>
          </w:tcPr>
          <w:p w14:paraId="205F5720"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Maja Stough Juvan</w:t>
            </w:r>
          </w:p>
        </w:tc>
      </w:tr>
      <w:tr w:rsidR="00153584" w:rsidRPr="00D72C31" w14:paraId="5A4E9707" w14:textId="77777777" w:rsidTr="004E0268">
        <w:trPr>
          <w:trHeight w:val="400"/>
        </w:trPr>
        <w:tc>
          <w:tcPr>
            <w:tcW w:w="3539" w:type="dxa"/>
            <w:vAlign w:val="center"/>
          </w:tcPr>
          <w:p w14:paraId="436FC5AF"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Zdrav življen</w:t>
            </w:r>
            <w:r w:rsidR="003B0C65" w:rsidRPr="00D72C31">
              <w:rPr>
                <w:rFonts w:ascii="Trebuchet MS" w:hAnsi="Trebuchet MS" w:cs="Tahoma"/>
                <w:sz w:val="24"/>
                <w:szCs w:val="24"/>
                <w:lang w:val="en-US"/>
              </w:rPr>
              <w:t>j</w:t>
            </w:r>
            <w:r w:rsidRPr="00D72C31">
              <w:rPr>
                <w:rFonts w:ascii="Trebuchet MS" w:hAnsi="Trebuchet MS" w:cs="Tahoma"/>
                <w:sz w:val="24"/>
                <w:szCs w:val="24"/>
                <w:lang w:val="en-US"/>
              </w:rPr>
              <w:t>ski slog</w:t>
            </w:r>
          </w:p>
        </w:tc>
        <w:tc>
          <w:tcPr>
            <w:tcW w:w="2410" w:type="dxa"/>
          </w:tcPr>
          <w:p w14:paraId="31FF9355"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34C3E5AB" w14:textId="77777777" w:rsidR="00153584" w:rsidRPr="00D72C31" w:rsidRDefault="00203C8E"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 xml:space="preserve">Leon Šimenc in </w:t>
            </w:r>
            <w:r w:rsidR="003B0C65" w:rsidRPr="00D72C31">
              <w:rPr>
                <w:rFonts w:ascii="Trebuchet MS" w:hAnsi="Trebuchet MS" w:cs="Tahoma"/>
                <w:sz w:val="24"/>
                <w:szCs w:val="24"/>
                <w:lang w:val="en-US"/>
              </w:rPr>
              <w:t>Jure Volk</w:t>
            </w:r>
          </w:p>
        </w:tc>
      </w:tr>
      <w:tr w:rsidR="00153584" w:rsidRPr="00D72C31" w14:paraId="07F71362" w14:textId="77777777" w:rsidTr="004E0268">
        <w:trPr>
          <w:trHeight w:val="300"/>
        </w:trPr>
        <w:tc>
          <w:tcPr>
            <w:tcW w:w="3539" w:type="dxa"/>
            <w:vAlign w:val="center"/>
          </w:tcPr>
          <w:p w14:paraId="1404D371"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Otroški parlament</w:t>
            </w:r>
          </w:p>
        </w:tc>
        <w:tc>
          <w:tcPr>
            <w:tcW w:w="2410" w:type="dxa"/>
          </w:tcPr>
          <w:p w14:paraId="18305F1C"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12BD6C79" w14:textId="77777777" w:rsidR="00153584" w:rsidRPr="00D72C31" w:rsidRDefault="00153584"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Tjaša Kolenc, Petra Zupančič, Jasna Zorenč</w:t>
            </w:r>
          </w:p>
        </w:tc>
      </w:tr>
      <w:tr w:rsidR="00517DB9" w:rsidRPr="00D72C31" w14:paraId="410A6E14" w14:textId="77777777" w:rsidTr="004E0268">
        <w:trPr>
          <w:trHeight w:val="300"/>
        </w:trPr>
        <w:tc>
          <w:tcPr>
            <w:tcW w:w="3539" w:type="dxa"/>
            <w:vAlign w:val="center"/>
          </w:tcPr>
          <w:p w14:paraId="2CAF5DA3"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Prostovoljstvo in medgeneracijsko sodelovanje</w:t>
            </w:r>
          </w:p>
          <w:p w14:paraId="5EA7F12F" w14:textId="77777777" w:rsidR="00517DB9" w:rsidRPr="00D72C31" w:rsidRDefault="00517DB9" w:rsidP="00757314">
            <w:pPr>
              <w:numPr>
                <w:ilvl w:val="0"/>
                <w:numId w:val="9"/>
              </w:numPr>
              <w:spacing w:line="360" w:lineRule="auto"/>
              <w:rPr>
                <w:rFonts w:ascii="Trebuchet MS" w:hAnsi="Trebuchet MS" w:cs="Tahoma"/>
                <w:sz w:val="24"/>
                <w:szCs w:val="24"/>
                <w:lang w:val="en-US"/>
              </w:rPr>
            </w:pPr>
            <w:r w:rsidRPr="00D72C31">
              <w:rPr>
                <w:rFonts w:ascii="Trebuchet MS" w:hAnsi="Trebuchet MS" w:cs="Tahoma"/>
                <w:sz w:val="24"/>
                <w:szCs w:val="24"/>
                <w:lang w:val="en-US"/>
              </w:rPr>
              <w:t>Sadeži družbe</w:t>
            </w:r>
          </w:p>
          <w:p w14:paraId="6BDC700A" w14:textId="77777777" w:rsidR="00517DB9" w:rsidRPr="00D72C31" w:rsidRDefault="00517DB9" w:rsidP="00757314">
            <w:pPr>
              <w:numPr>
                <w:ilvl w:val="0"/>
                <w:numId w:val="9"/>
              </w:numPr>
              <w:spacing w:line="360" w:lineRule="auto"/>
              <w:rPr>
                <w:rFonts w:ascii="Trebuchet MS" w:hAnsi="Trebuchet MS" w:cs="Tahoma"/>
                <w:sz w:val="24"/>
                <w:szCs w:val="24"/>
                <w:lang w:val="en-US"/>
              </w:rPr>
            </w:pPr>
            <w:r w:rsidRPr="00D72C31">
              <w:rPr>
                <w:rFonts w:ascii="Trebuchet MS" w:hAnsi="Trebuchet MS" w:cs="Tahoma"/>
                <w:sz w:val="24"/>
                <w:szCs w:val="24"/>
                <w:lang w:val="en-US"/>
              </w:rPr>
              <w:t>Božiček za en dan</w:t>
            </w:r>
          </w:p>
          <w:p w14:paraId="02C312EB" w14:textId="77777777" w:rsidR="00517DB9" w:rsidRPr="00D72C31" w:rsidRDefault="00517DB9" w:rsidP="00757314">
            <w:pPr>
              <w:numPr>
                <w:ilvl w:val="0"/>
                <w:numId w:val="9"/>
              </w:numPr>
              <w:spacing w:line="360" w:lineRule="auto"/>
              <w:rPr>
                <w:rFonts w:ascii="Trebuchet MS" w:hAnsi="Trebuchet MS" w:cs="Tahoma"/>
                <w:sz w:val="24"/>
                <w:szCs w:val="24"/>
                <w:lang w:val="en-US"/>
              </w:rPr>
            </w:pPr>
            <w:r w:rsidRPr="00D72C31">
              <w:rPr>
                <w:rFonts w:ascii="Trebuchet MS" w:hAnsi="Trebuchet MS" w:cs="Tahoma"/>
                <w:sz w:val="24"/>
                <w:szCs w:val="24"/>
                <w:lang w:val="en-US"/>
              </w:rPr>
              <w:t>Pokloni zvezek</w:t>
            </w:r>
          </w:p>
          <w:p w14:paraId="10B96869" w14:textId="77777777" w:rsidR="00517DB9" w:rsidRPr="00D72C31" w:rsidRDefault="00517DB9" w:rsidP="00757314">
            <w:pPr>
              <w:numPr>
                <w:ilvl w:val="0"/>
                <w:numId w:val="9"/>
              </w:numPr>
              <w:spacing w:line="360" w:lineRule="auto"/>
              <w:rPr>
                <w:rFonts w:ascii="Trebuchet MS" w:hAnsi="Trebuchet MS" w:cs="Tahoma"/>
                <w:sz w:val="24"/>
                <w:szCs w:val="24"/>
                <w:lang w:val="en-US"/>
              </w:rPr>
            </w:pPr>
            <w:r w:rsidRPr="00D72C31">
              <w:rPr>
                <w:rFonts w:ascii="Trebuchet MS" w:hAnsi="Trebuchet MS" w:cs="Tahoma"/>
                <w:sz w:val="24"/>
                <w:szCs w:val="24"/>
                <w:lang w:val="en-US"/>
              </w:rPr>
              <w:t>Humanitarne akcije</w:t>
            </w:r>
          </w:p>
          <w:p w14:paraId="33E74FFA" w14:textId="77777777" w:rsidR="00517DB9" w:rsidRPr="00D72C31" w:rsidRDefault="00517DB9" w:rsidP="00757314">
            <w:pPr>
              <w:numPr>
                <w:ilvl w:val="0"/>
                <w:numId w:val="9"/>
              </w:numPr>
              <w:spacing w:line="360" w:lineRule="auto"/>
              <w:rPr>
                <w:rFonts w:ascii="Trebuchet MS" w:hAnsi="Trebuchet MS" w:cs="Tahoma"/>
                <w:sz w:val="24"/>
                <w:szCs w:val="24"/>
                <w:lang w:val="en-US"/>
              </w:rPr>
            </w:pPr>
            <w:r w:rsidRPr="00D72C31">
              <w:rPr>
                <w:rFonts w:ascii="Trebuchet MS" w:hAnsi="Trebuchet MS" w:cs="Tahoma"/>
                <w:sz w:val="24"/>
                <w:szCs w:val="24"/>
                <w:lang w:val="en-US"/>
              </w:rPr>
              <w:t>Prostovoljno delo</w:t>
            </w:r>
          </w:p>
        </w:tc>
        <w:tc>
          <w:tcPr>
            <w:tcW w:w="2410" w:type="dxa"/>
          </w:tcPr>
          <w:p w14:paraId="4BF3ED68" w14:textId="77777777" w:rsidR="00517DB9" w:rsidRPr="00D72C31" w:rsidRDefault="00517DB9" w:rsidP="003542BB">
            <w:pPr>
              <w:spacing w:line="360" w:lineRule="auto"/>
              <w:rPr>
                <w:rFonts w:ascii="Trebuchet MS" w:hAnsi="Trebuchet MS" w:cs="Tahoma"/>
                <w:sz w:val="24"/>
                <w:szCs w:val="24"/>
                <w:lang w:val="en-US"/>
              </w:rPr>
            </w:pPr>
          </w:p>
          <w:p w14:paraId="67E78279" w14:textId="77777777" w:rsidR="00517DB9" w:rsidRPr="00D72C31" w:rsidRDefault="00517DB9" w:rsidP="003542BB">
            <w:pPr>
              <w:spacing w:line="360" w:lineRule="auto"/>
              <w:rPr>
                <w:rFonts w:ascii="Trebuchet MS" w:hAnsi="Trebuchet MS" w:cs="Tahoma"/>
                <w:sz w:val="24"/>
                <w:szCs w:val="24"/>
                <w:lang w:val="en-US"/>
              </w:rPr>
            </w:pPr>
          </w:p>
          <w:p w14:paraId="3785580A"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118F49AF"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Mira Marinšek</w:t>
            </w:r>
          </w:p>
        </w:tc>
      </w:tr>
      <w:tr w:rsidR="00517DB9" w:rsidRPr="00D72C31" w14:paraId="7A3EBE8B" w14:textId="77777777" w:rsidTr="004E0268">
        <w:trPr>
          <w:trHeight w:val="300"/>
        </w:trPr>
        <w:tc>
          <w:tcPr>
            <w:tcW w:w="3539" w:type="dxa"/>
            <w:vAlign w:val="center"/>
          </w:tcPr>
          <w:p w14:paraId="482DD540"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Pomagajmo prijatelju</w:t>
            </w:r>
          </w:p>
          <w:p w14:paraId="215AC5E1" w14:textId="77777777" w:rsidR="00517DB9" w:rsidRPr="00D72C31" w:rsidRDefault="00517DB9" w:rsidP="00757314">
            <w:pPr>
              <w:numPr>
                <w:ilvl w:val="0"/>
                <w:numId w:val="14"/>
              </w:numPr>
              <w:spacing w:line="360" w:lineRule="auto"/>
              <w:rPr>
                <w:rFonts w:ascii="Trebuchet MS" w:hAnsi="Trebuchet MS" w:cs="Tahoma"/>
                <w:sz w:val="24"/>
                <w:szCs w:val="24"/>
                <w:lang w:val="en-US"/>
              </w:rPr>
            </w:pPr>
            <w:r w:rsidRPr="00D72C31">
              <w:rPr>
                <w:rFonts w:ascii="Trebuchet MS" w:hAnsi="Trebuchet MS" w:cs="Tahoma"/>
                <w:sz w:val="24"/>
                <w:szCs w:val="24"/>
                <w:lang w:val="en-US"/>
              </w:rPr>
              <w:t>Pomoč mlajšim učencem pri malici</w:t>
            </w:r>
          </w:p>
          <w:p w14:paraId="3266031C" w14:textId="77777777" w:rsidR="00517DB9" w:rsidRPr="00D72C31" w:rsidRDefault="00517DB9" w:rsidP="00757314">
            <w:pPr>
              <w:numPr>
                <w:ilvl w:val="0"/>
                <w:numId w:val="14"/>
              </w:numPr>
              <w:spacing w:line="360" w:lineRule="auto"/>
              <w:rPr>
                <w:rFonts w:ascii="Trebuchet MS" w:hAnsi="Trebuchet MS" w:cs="Tahoma"/>
                <w:sz w:val="24"/>
                <w:szCs w:val="24"/>
                <w:lang w:val="en-US"/>
              </w:rPr>
            </w:pPr>
            <w:r w:rsidRPr="00D72C31">
              <w:rPr>
                <w:rFonts w:ascii="Trebuchet MS" w:hAnsi="Trebuchet MS" w:cs="Tahoma"/>
                <w:sz w:val="24"/>
                <w:szCs w:val="24"/>
                <w:lang w:val="en-US"/>
              </w:rPr>
              <w:t>Pomoč v OPB</w:t>
            </w:r>
          </w:p>
          <w:p w14:paraId="0E920FC2" w14:textId="77777777" w:rsidR="00517DB9" w:rsidRPr="00D72C31" w:rsidRDefault="00517DB9" w:rsidP="00757314">
            <w:pPr>
              <w:numPr>
                <w:ilvl w:val="0"/>
                <w:numId w:val="14"/>
              </w:numPr>
              <w:spacing w:line="360" w:lineRule="auto"/>
              <w:rPr>
                <w:rFonts w:ascii="Trebuchet MS" w:hAnsi="Trebuchet MS" w:cs="Tahoma"/>
                <w:sz w:val="24"/>
                <w:szCs w:val="24"/>
                <w:lang w:val="en-US"/>
              </w:rPr>
            </w:pPr>
            <w:r w:rsidRPr="00D72C31">
              <w:rPr>
                <w:rFonts w:ascii="Trebuchet MS" w:hAnsi="Trebuchet MS" w:cs="Tahoma"/>
                <w:sz w:val="24"/>
                <w:szCs w:val="24"/>
                <w:lang w:val="en-US"/>
              </w:rPr>
              <w:t>Medvrstniška učna pomoč</w:t>
            </w:r>
          </w:p>
        </w:tc>
        <w:tc>
          <w:tcPr>
            <w:tcW w:w="2410" w:type="dxa"/>
          </w:tcPr>
          <w:p w14:paraId="14733D00"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Šolski</w:t>
            </w:r>
          </w:p>
        </w:tc>
        <w:tc>
          <w:tcPr>
            <w:tcW w:w="3118" w:type="dxa"/>
            <w:shd w:val="clear" w:color="auto" w:fill="auto"/>
            <w:vAlign w:val="center"/>
          </w:tcPr>
          <w:p w14:paraId="23F7F355"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Mira Marinšek</w:t>
            </w:r>
          </w:p>
        </w:tc>
      </w:tr>
      <w:tr w:rsidR="00517DB9" w:rsidRPr="00D72C31" w14:paraId="230B3433" w14:textId="77777777" w:rsidTr="004E0268">
        <w:trPr>
          <w:trHeight w:val="300"/>
        </w:trPr>
        <w:tc>
          <w:tcPr>
            <w:tcW w:w="3539" w:type="dxa"/>
            <w:vAlign w:val="center"/>
          </w:tcPr>
          <w:p w14:paraId="5420E350"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lastRenderedPageBreak/>
              <w:t>Svetovalni pogovor</w:t>
            </w:r>
          </w:p>
        </w:tc>
        <w:tc>
          <w:tcPr>
            <w:tcW w:w="2410" w:type="dxa"/>
          </w:tcPr>
          <w:p w14:paraId="0CBD67FB"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Šolski</w:t>
            </w:r>
          </w:p>
        </w:tc>
        <w:tc>
          <w:tcPr>
            <w:tcW w:w="3118" w:type="dxa"/>
            <w:shd w:val="clear" w:color="auto" w:fill="auto"/>
            <w:vAlign w:val="center"/>
          </w:tcPr>
          <w:p w14:paraId="594ABB95"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Mira Marinšek</w:t>
            </w:r>
          </w:p>
        </w:tc>
      </w:tr>
      <w:tr w:rsidR="00517DB9" w:rsidRPr="00D72C31" w14:paraId="16D6696E" w14:textId="77777777" w:rsidTr="004E0268">
        <w:trPr>
          <w:trHeight w:val="300"/>
        </w:trPr>
        <w:tc>
          <w:tcPr>
            <w:tcW w:w="3539" w:type="dxa"/>
            <w:vAlign w:val="center"/>
          </w:tcPr>
          <w:p w14:paraId="7FDE3FAC"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Varna raba internet</w:t>
            </w:r>
          </w:p>
        </w:tc>
        <w:tc>
          <w:tcPr>
            <w:tcW w:w="2410" w:type="dxa"/>
          </w:tcPr>
          <w:p w14:paraId="0C3D9DB4"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Državni</w:t>
            </w:r>
          </w:p>
        </w:tc>
        <w:tc>
          <w:tcPr>
            <w:tcW w:w="3118" w:type="dxa"/>
            <w:shd w:val="clear" w:color="auto" w:fill="auto"/>
            <w:vAlign w:val="center"/>
          </w:tcPr>
          <w:p w14:paraId="32D7AB61"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Mira Marinšek</w:t>
            </w:r>
          </w:p>
        </w:tc>
      </w:tr>
      <w:tr w:rsidR="00517DB9" w:rsidRPr="00D72C31" w14:paraId="3B95C4A1" w14:textId="77777777" w:rsidTr="004E0268">
        <w:trPr>
          <w:trHeight w:val="300"/>
        </w:trPr>
        <w:tc>
          <w:tcPr>
            <w:tcW w:w="3539" w:type="dxa"/>
            <w:vAlign w:val="center"/>
          </w:tcPr>
          <w:p w14:paraId="3A97557D"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NVO gre v šole</w:t>
            </w:r>
          </w:p>
        </w:tc>
        <w:tc>
          <w:tcPr>
            <w:tcW w:w="2410" w:type="dxa"/>
          </w:tcPr>
          <w:p w14:paraId="5AB75C8C"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Državvni</w:t>
            </w:r>
          </w:p>
        </w:tc>
        <w:tc>
          <w:tcPr>
            <w:tcW w:w="3118" w:type="dxa"/>
            <w:shd w:val="clear" w:color="auto" w:fill="auto"/>
            <w:vAlign w:val="center"/>
          </w:tcPr>
          <w:p w14:paraId="47665348"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Mira Marinšek</w:t>
            </w:r>
          </w:p>
        </w:tc>
      </w:tr>
      <w:tr w:rsidR="00517DB9" w:rsidRPr="00D72C31" w14:paraId="1E441F85" w14:textId="77777777" w:rsidTr="004E0268">
        <w:trPr>
          <w:trHeight w:val="300"/>
        </w:trPr>
        <w:tc>
          <w:tcPr>
            <w:tcW w:w="3539" w:type="dxa"/>
            <w:vAlign w:val="center"/>
          </w:tcPr>
          <w:p w14:paraId="7BA5154C"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MEPI – mednarodno priznanje za mlade</w:t>
            </w:r>
          </w:p>
        </w:tc>
        <w:tc>
          <w:tcPr>
            <w:tcW w:w="2410" w:type="dxa"/>
          </w:tcPr>
          <w:p w14:paraId="072F0963"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Mednarodni</w:t>
            </w:r>
          </w:p>
        </w:tc>
        <w:tc>
          <w:tcPr>
            <w:tcW w:w="3118" w:type="dxa"/>
            <w:shd w:val="clear" w:color="auto" w:fill="auto"/>
            <w:vAlign w:val="center"/>
          </w:tcPr>
          <w:p w14:paraId="3287C959"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Melita Langus Peterlin</w:t>
            </w:r>
          </w:p>
        </w:tc>
      </w:tr>
      <w:tr w:rsidR="00517DB9" w:rsidRPr="00D72C31" w14:paraId="27554A0F" w14:textId="77777777" w:rsidTr="004E0268">
        <w:trPr>
          <w:trHeight w:val="300"/>
        </w:trPr>
        <w:tc>
          <w:tcPr>
            <w:tcW w:w="3539" w:type="dxa"/>
            <w:vAlign w:val="center"/>
          </w:tcPr>
          <w:p w14:paraId="3679F008"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Erasmus+ Inovativni pristopi pri poučevanju</w:t>
            </w:r>
          </w:p>
        </w:tc>
        <w:tc>
          <w:tcPr>
            <w:tcW w:w="2410" w:type="dxa"/>
          </w:tcPr>
          <w:p w14:paraId="7EFA3E04"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Mednarodni</w:t>
            </w:r>
          </w:p>
        </w:tc>
        <w:tc>
          <w:tcPr>
            <w:tcW w:w="3118" w:type="dxa"/>
            <w:shd w:val="clear" w:color="auto" w:fill="auto"/>
            <w:vAlign w:val="center"/>
          </w:tcPr>
          <w:p w14:paraId="612A1ADC"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Nina Valenčič</w:t>
            </w:r>
          </w:p>
        </w:tc>
      </w:tr>
      <w:tr w:rsidR="00517DB9" w:rsidRPr="00D72C31" w14:paraId="59DAC0E4" w14:textId="77777777" w:rsidTr="004E0268">
        <w:trPr>
          <w:trHeight w:val="300"/>
        </w:trPr>
        <w:tc>
          <w:tcPr>
            <w:tcW w:w="3539" w:type="dxa"/>
            <w:vAlign w:val="center"/>
          </w:tcPr>
          <w:p w14:paraId="0E06D6A7"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eTwinning – YEP (Young Explorers to Europe)</w:t>
            </w:r>
          </w:p>
        </w:tc>
        <w:tc>
          <w:tcPr>
            <w:tcW w:w="2410" w:type="dxa"/>
          </w:tcPr>
          <w:p w14:paraId="376576CC"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 xml:space="preserve">Mednarodni </w:t>
            </w:r>
          </w:p>
        </w:tc>
        <w:tc>
          <w:tcPr>
            <w:tcW w:w="3118" w:type="dxa"/>
            <w:shd w:val="clear" w:color="auto" w:fill="auto"/>
            <w:vAlign w:val="center"/>
          </w:tcPr>
          <w:p w14:paraId="4A8B3771" w14:textId="77777777" w:rsidR="00517DB9" w:rsidRPr="00D72C31" w:rsidRDefault="00517DB9" w:rsidP="003542BB">
            <w:pPr>
              <w:spacing w:line="360" w:lineRule="auto"/>
              <w:rPr>
                <w:rFonts w:ascii="Trebuchet MS" w:hAnsi="Trebuchet MS" w:cs="Tahoma"/>
                <w:sz w:val="24"/>
                <w:szCs w:val="24"/>
                <w:lang w:val="en-US"/>
              </w:rPr>
            </w:pPr>
            <w:r w:rsidRPr="00D72C31">
              <w:rPr>
                <w:rFonts w:ascii="Trebuchet MS" w:hAnsi="Trebuchet MS" w:cs="Tahoma"/>
                <w:sz w:val="24"/>
                <w:szCs w:val="24"/>
                <w:lang w:val="en-US"/>
              </w:rPr>
              <w:t>Jelka Miklavčič</w:t>
            </w:r>
          </w:p>
        </w:tc>
      </w:tr>
    </w:tbl>
    <w:p w14:paraId="3826D8AC" w14:textId="77777777" w:rsidR="00EA5782" w:rsidRPr="004B423E" w:rsidRDefault="00361340" w:rsidP="004B423E">
      <w:pPr>
        <w:pStyle w:val="Naslov2"/>
        <w:numPr>
          <w:ilvl w:val="0"/>
          <w:numId w:val="0"/>
        </w:numPr>
        <w:spacing w:line="360" w:lineRule="auto"/>
        <w:ind w:left="576" w:hanging="576"/>
        <w:rPr>
          <w:lang w:val="sl-SI"/>
        </w:rPr>
      </w:pPr>
      <w:bookmarkStart w:id="59" w:name="_Toc492621449"/>
      <w:r>
        <w:rPr>
          <w:lang w:val="sl-SI"/>
        </w:rPr>
        <w:t xml:space="preserve">6.1 </w:t>
      </w:r>
      <w:r w:rsidR="00EA5782" w:rsidRPr="004B423E">
        <w:rPr>
          <w:lang w:val="sl-SI"/>
        </w:rPr>
        <w:t>VZGOJA ZA TRAJNOSTNI RAZVOJ – OKOLJSKI PROJEKTI na OŠ DOMŽALE</w:t>
      </w:r>
      <w:r w:rsidR="00EA5782" w:rsidRPr="00D72C31">
        <w:rPr>
          <w:rStyle w:val="Sprotnaopomba-sklic"/>
          <w:sz w:val="24"/>
          <w:szCs w:val="24"/>
        </w:rPr>
        <w:footnoteReference w:id="6"/>
      </w:r>
      <w:bookmarkEnd w:id="59"/>
    </w:p>
    <w:p w14:paraId="45532343" w14:textId="77777777" w:rsidR="001E689D" w:rsidRPr="00D72C31" w:rsidRDefault="001E689D" w:rsidP="003542BB">
      <w:pPr>
        <w:spacing w:line="360" w:lineRule="auto"/>
        <w:jc w:val="both"/>
        <w:rPr>
          <w:rFonts w:ascii="Trebuchet MS" w:hAnsi="Trebuchet MS" w:cs="Arial"/>
          <w:b/>
          <w:sz w:val="24"/>
          <w:szCs w:val="24"/>
        </w:rPr>
      </w:pPr>
      <w:r w:rsidRPr="00D72C31">
        <w:rPr>
          <w:rFonts w:ascii="Trebuchet MS" w:hAnsi="Trebuchet MS" w:cs="Arial"/>
          <w:b/>
          <w:sz w:val="24"/>
          <w:szCs w:val="24"/>
        </w:rPr>
        <w:t>ZDRAV EKODAN NA OŠ DOMŽALE (vse ekokoordinatorke)</w:t>
      </w:r>
    </w:p>
    <w:p w14:paraId="217CA6F2" w14:textId="77777777" w:rsidR="001E689D" w:rsidRPr="00D72C31" w:rsidRDefault="001E689D" w:rsidP="003542BB">
      <w:pPr>
        <w:pStyle w:val="Navadensplet"/>
        <w:spacing w:line="360" w:lineRule="auto"/>
        <w:jc w:val="both"/>
        <w:rPr>
          <w:rFonts w:ascii="Trebuchet MS" w:hAnsi="Trebuchet MS"/>
        </w:rPr>
      </w:pPr>
      <w:r w:rsidRPr="00D72C31">
        <w:rPr>
          <w:rFonts w:ascii="Trebuchet MS" w:hAnsi="Trebuchet MS"/>
        </w:rPr>
        <w:t>Na dan slovenske hrane in tradicionalnega slovenskega zajtrka, v petek, 18. 11. 2016, je na OŠ Domžale in PŠ Ihan potekal ZDRAV EKODAN. Ta dan dejavnosti je osrednji dogodek dveh krovnih projektov naše šole, ZDRAVE ŠOLE in EKOŠOLE. Letos je bil poudarek na zdravi in lokalno pridelani hrani, pomenu gibanja in pozitivnih medsebojnih odnosih.</w:t>
      </w:r>
    </w:p>
    <w:p w14:paraId="461D5114" w14:textId="77777777" w:rsidR="001E689D" w:rsidRPr="00D72C31" w:rsidRDefault="001E689D" w:rsidP="003542BB">
      <w:pPr>
        <w:pStyle w:val="Navadensplet"/>
        <w:spacing w:line="360" w:lineRule="auto"/>
        <w:jc w:val="both"/>
        <w:rPr>
          <w:rFonts w:ascii="Trebuchet MS" w:hAnsi="Trebuchet MS"/>
        </w:rPr>
      </w:pPr>
      <w:r w:rsidRPr="00D72C31">
        <w:rPr>
          <w:rFonts w:ascii="Trebuchet MS" w:hAnsi="Trebuchet MS"/>
        </w:rPr>
        <w:t>Zdrav ekodan je povezal vse učence in zaposlene na šoli, da smo ozavestili pomen zdrave, lokalno pridelane hrane, gibanja ter pozitivnih medosebnih odnosov za ohranjanje zdravja posameznikov ter zdravega okolja.</w:t>
      </w:r>
    </w:p>
    <w:p w14:paraId="6DBC4AD3" w14:textId="77777777" w:rsidR="001E689D" w:rsidRPr="00D72C31" w:rsidRDefault="001E689D" w:rsidP="00757314">
      <w:pPr>
        <w:numPr>
          <w:ilvl w:val="0"/>
          <w:numId w:val="43"/>
        </w:numPr>
        <w:spacing w:line="360" w:lineRule="auto"/>
        <w:contextualSpacing/>
        <w:jc w:val="both"/>
        <w:rPr>
          <w:rFonts w:ascii="Trebuchet MS" w:hAnsi="Trebuchet MS" w:cs="Arial"/>
          <w:b/>
          <w:sz w:val="24"/>
          <w:szCs w:val="24"/>
        </w:rPr>
      </w:pPr>
      <w:r w:rsidRPr="00D72C31">
        <w:rPr>
          <w:rFonts w:ascii="Trebuchet MS" w:hAnsi="Trebuchet MS" w:cs="Arial"/>
          <w:b/>
          <w:sz w:val="24"/>
          <w:szCs w:val="24"/>
        </w:rPr>
        <w:lastRenderedPageBreak/>
        <w:t>EKOŠOLSKA SKUPNOST (Veronika Šporar in mag. Urška Gorjan – razredna stopnja, mag. Katarina Vodopivec Kolar, Daša Sojer in Mojca Kanduscher – predmetna stopnja):</w:t>
      </w:r>
    </w:p>
    <w:p w14:paraId="6B8F6355" w14:textId="77777777" w:rsidR="001E689D" w:rsidRPr="00D72C31" w:rsidRDefault="001E689D" w:rsidP="003542BB">
      <w:pPr>
        <w:spacing w:line="360" w:lineRule="auto"/>
        <w:ind w:left="720"/>
        <w:contextualSpacing/>
        <w:jc w:val="both"/>
        <w:rPr>
          <w:rFonts w:ascii="Trebuchet MS" w:hAnsi="Trebuchet MS" w:cs="Arial"/>
          <w:sz w:val="24"/>
          <w:szCs w:val="24"/>
        </w:rPr>
      </w:pPr>
      <w:r w:rsidRPr="00D72C31">
        <w:rPr>
          <w:rFonts w:ascii="Trebuchet MS" w:hAnsi="Trebuchet MS" w:cs="Arial"/>
          <w:sz w:val="24"/>
          <w:szCs w:val="24"/>
        </w:rPr>
        <w:t>Sestanki EKOPREDSTAVNIKOV razredne in predmetne stopnje: (Seznanitev z akcijami in projekti ekošole, izvedbo zdravega ekodne. Ekopredstavniki v vseh oddelkih prenašajo informacije sošolcem in razrednikom o okoljevarstvenih aktivnostih ter v razredu skrbijo za dosledno sortiranje odpadkov, predvsem pri malici.</w:t>
      </w:r>
    </w:p>
    <w:p w14:paraId="76E29642" w14:textId="77777777" w:rsidR="001E689D" w:rsidRPr="00D72C31" w:rsidRDefault="001E689D" w:rsidP="003542BB">
      <w:pPr>
        <w:spacing w:line="360" w:lineRule="auto"/>
        <w:ind w:left="720"/>
        <w:contextualSpacing/>
        <w:jc w:val="both"/>
        <w:rPr>
          <w:rFonts w:ascii="Trebuchet MS" w:hAnsi="Trebuchet MS" w:cs="Arial"/>
          <w:sz w:val="24"/>
          <w:szCs w:val="24"/>
        </w:rPr>
      </w:pPr>
    </w:p>
    <w:p w14:paraId="6DAB4ED8" w14:textId="77777777" w:rsidR="001E689D" w:rsidRPr="00D72C31" w:rsidRDefault="001E689D" w:rsidP="003542BB">
      <w:pPr>
        <w:spacing w:line="360" w:lineRule="auto"/>
        <w:jc w:val="both"/>
        <w:rPr>
          <w:rFonts w:ascii="Trebuchet MS" w:hAnsi="Trebuchet MS" w:cs="Arial"/>
          <w:b/>
          <w:sz w:val="24"/>
          <w:szCs w:val="24"/>
        </w:rPr>
      </w:pPr>
      <w:r w:rsidRPr="00D72C31">
        <w:rPr>
          <w:rFonts w:ascii="Trebuchet MS" w:hAnsi="Trebuchet MS" w:cs="Arial"/>
          <w:b/>
          <w:sz w:val="24"/>
          <w:szCs w:val="24"/>
        </w:rPr>
        <w:t>EKOŠOLA KOT NAČIN ŽIVLJENJA</w:t>
      </w:r>
    </w:p>
    <w:p w14:paraId="5FFCB1D2" w14:textId="77777777" w:rsidR="001E689D" w:rsidRPr="00D72C31" w:rsidRDefault="001E689D" w:rsidP="003542BB">
      <w:pPr>
        <w:spacing w:line="360" w:lineRule="auto"/>
        <w:jc w:val="both"/>
        <w:rPr>
          <w:rFonts w:ascii="Trebuchet MS" w:hAnsi="Trebuchet MS" w:cs="Arial"/>
          <w:b/>
          <w:sz w:val="24"/>
          <w:szCs w:val="24"/>
        </w:rPr>
      </w:pPr>
      <w:r w:rsidRPr="00D72C31">
        <w:rPr>
          <w:rFonts w:ascii="Trebuchet MS" w:hAnsi="Trebuchet MS" w:cs="Arial"/>
          <w:b/>
          <w:sz w:val="24"/>
          <w:szCs w:val="24"/>
        </w:rPr>
        <w:t>DODATNE AKTIVNOSTI, EVIDENTIRANE V EKOAPLIKACIJI</w:t>
      </w:r>
    </w:p>
    <w:p w14:paraId="7C3EC124" w14:textId="77777777" w:rsidR="001E689D" w:rsidRPr="00D72C31" w:rsidRDefault="001E689D" w:rsidP="003542BB">
      <w:pPr>
        <w:spacing w:line="360" w:lineRule="auto"/>
        <w:jc w:val="both"/>
        <w:rPr>
          <w:rFonts w:ascii="Trebuchet MS" w:hAnsi="Trebuchet MS" w:cs="Arial"/>
          <w:b/>
          <w:i/>
          <w:sz w:val="24"/>
          <w:szCs w:val="24"/>
        </w:rPr>
      </w:pPr>
      <w:r w:rsidRPr="00D72C31">
        <w:rPr>
          <w:rFonts w:ascii="Trebuchet MS" w:hAnsi="Trebuchet MS" w:cs="Arial"/>
          <w:sz w:val="24"/>
          <w:szCs w:val="24"/>
        </w:rPr>
        <w:t xml:space="preserve">Vse prej omenjene aktivnosti so integrirane tudi v nacionalni program </w:t>
      </w:r>
      <w:r w:rsidRPr="00D72C31">
        <w:rPr>
          <w:rFonts w:ascii="Trebuchet MS" w:hAnsi="Trebuchet MS" w:cs="Arial"/>
          <w:b/>
          <w:i/>
          <w:sz w:val="24"/>
          <w:szCs w:val="24"/>
        </w:rPr>
        <w:t>Ekošola kot način življenja</w:t>
      </w:r>
    </w:p>
    <w:p w14:paraId="0E848BF3" w14:textId="77777777" w:rsidR="001E689D" w:rsidRPr="00D72C31" w:rsidRDefault="001E689D" w:rsidP="003542BB">
      <w:pPr>
        <w:spacing w:line="360" w:lineRule="auto"/>
        <w:jc w:val="both"/>
        <w:rPr>
          <w:rFonts w:ascii="Trebuchet MS" w:hAnsi="Trebuchet MS" w:cs="Arial"/>
          <w:sz w:val="24"/>
          <w:szCs w:val="24"/>
        </w:rPr>
      </w:pPr>
      <w:r w:rsidRPr="00D72C31">
        <w:rPr>
          <w:rFonts w:ascii="Trebuchet MS" w:hAnsi="Trebuchet MS" w:cs="Arial"/>
          <w:sz w:val="24"/>
          <w:szCs w:val="24"/>
        </w:rPr>
        <w:t>DODATNI AKTIVNOSTI:</w:t>
      </w:r>
    </w:p>
    <w:p w14:paraId="0DF9A526" w14:textId="77777777" w:rsidR="001E689D" w:rsidRPr="00D72C31" w:rsidRDefault="001E689D" w:rsidP="00757314">
      <w:pPr>
        <w:numPr>
          <w:ilvl w:val="0"/>
          <w:numId w:val="44"/>
        </w:numPr>
        <w:spacing w:line="360" w:lineRule="auto"/>
        <w:contextualSpacing/>
        <w:jc w:val="both"/>
        <w:rPr>
          <w:rFonts w:ascii="Trebuchet MS" w:hAnsi="Trebuchet MS" w:cs="Arial"/>
          <w:b/>
          <w:sz w:val="24"/>
          <w:szCs w:val="24"/>
        </w:rPr>
      </w:pPr>
      <w:r w:rsidRPr="00D72C31">
        <w:rPr>
          <w:rFonts w:ascii="Trebuchet MS" w:hAnsi="Trebuchet MS" w:cs="Arial"/>
          <w:b/>
          <w:sz w:val="24"/>
          <w:szCs w:val="24"/>
        </w:rPr>
        <w:t xml:space="preserve">EKOKVIZ (mag. Katarina Vodopivec Kolar) </w:t>
      </w:r>
    </w:p>
    <w:p w14:paraId="3D415B4D" w14:textId="77777777" w:rsidR="001E689D" w:rsidRPr="00D72C31" w:rsidRDefault="001E689D" w:rsidP="00757314">
      <w:pPr>
        <w:numPr>
          <w:ilvl w:val="1"/>
          <w:numId w:val="44"/>
        </w:numPr>
        <w:spacing w:line="360" w:lineRule="auto"/>
        <w:contextualSpacing/>
        <w:jc w:val="both"/>
        <w:rPr>
          <w:rFonts w:ascii="Trebuchet MS" w:hAnsi="Trebuchet MS" w:cs="Arial"/>
          <w:sz w:val="24"/>
          <w:szCs w:val="24"/>
        </w:rPr>
      </w:pPr>
      <w:r w:rsidRPr="00D72C31">
        <w:rPr>
          <w:rFonts w:ascii="Trebuchet MS" w:hAnsi="Trebuchet MS" w:cs="Arial"/>
          <w:sz w:val="24"/>
          <w:szCs w:val="24"/>
        </w:rPr>
        <w:t>V februarju so se učenci 6., 7. in 8. razredov v trojkah prijavljali na tekmovanje in poglabljali vsebine, ki so bile obravnavane na letošnjem tekmovanju (odgovorno s hrano, krožno gospodarstvo, iznajdbe).</w:t>
      </w:r>
    </w:p>
    <w:p w14:paraId="0F58712B" w14:textId="77777777" w:rsidR="001E689D" w:rsidRPr="00D72C31" w:rsidRDefault="001E689D" w:rsidP="00757314">
      <w:pPr>
        <w:numPr>
          <w:ilvl w:val="0"/>
          <w:numId w:val="44"/>
        </w:numPr>
        <w:spacing w:line="360" w:lineRule="auto"/>
        <w:contextualSpacing/>
        <w:jc w:val="both"/>
        <w:rPr>
          <w:rFonts w:ascii="Trebuchet MS" w:hAnsi="Trebuchet MS" w:cs="Arial"/>
          <w:b/>
          <w:sz w:val="24"/>
          <w:szCs w:val="24"/>
        </w:rPr>
      </w:pPr>
      <w:r w:rsidRPr="00D72C31">
        <w:rPr>
          <w:rFonts w:ascii="Trebuchet MS" w:hAnsi="Trebuchet MS" w:cs="Arial"/>
          <w:b/>
          <w:sz w:val="24"/>
          <w:szCs w:val="24"/>
        </w:rPr>
        <w:t>MLADI POROČEVALCI ZA OKOLJE (mag. Katarina Vodopivec Kolar)</w:t>
      </w:r>
    </w:p>
    <w:p w14:paraId="4EFA2A14" w14:textId="77777777" w:rsidR="001E689D" w:rsidRPr="00361340" w:rsidRDefault="001E689D" w:rsidP="00757314">
      <w:pPr>
        <w:numPr>
          <w:ilvl w:val="1"/>
          <w:numId w:val="44"/>
        </w:numPr>
        <w:spacing w:line="360" w:lineRule="auto"/>
        <w:contextualSpacing/>
        <w:jc w:val="both"/>
        <w:rPr>
          <w:rFonts w:ascii="Trebuchet MS" w:hAnsi="Trebuchet MS" w:cs="Arial"/>
          <w:sz w:val="24"/>
          <w:szCs w:val="24"/>
        </w:rPr>
      </w:pPr>
      <w:r w:rsidRPr="00D72C31">
        <w:rPr>
          <w:rFonts w:ascii="Trebuchet MS" w:hAnsi="Trebuchet MS" w:cs="Arial"/>
          <w:sz w:val="24"/>
          <w:szCs w:val="24"/>
        </w:rPr>
        <w:t xml:space="preserve">Učenci so celotno šolsko leto pisali zelo kavlitetne prispevke o okolju (reporteže o ekodnevu, strokovne članke o globalnem segrevanju, zdravi hrani. Izbrane najboljše članke smo poslali na natečaj. </w:t>
      </w:r>
    </w:p>
    <w:p w14:paraId="6E2D2897" w14:textId="77777777" w:rsidR="001E689D" w:rsidRPr="00D72C31" w:rsidRDefault="001E689D" w:rsidP="003542BB">
      <w:pPr>
        <w:spacing w:line="360" w:lineRule="auto"/>
        <w:jc w:val="both"/>
        <w:rPr>
          <w:rFonts w:ascii="Trebuchet MS" w:hAnsi="Trebuchet MS" w:cs="Arial"/>
          <w:b/>
          <w:sz w:val="24"/>
          <w:szCs w:val="24"/>
        </w:rPr>
      </w:pPr>
      <w:r w:rsidRPr="00D72C31">
        <w:rPr>
          <w:rFonts w:ascii="Trebuchet MS" w:hAnsi="Trebuchet MS" w:cs="Arial"/>
          <w:b/>
          <w:sz w:val="24"/>
          <w:szCs w:val="24"/>
        </w:rPr>
        <w:t>AKTIVNOSTI PROJETKA PLANETU ZEMLJA PRIJAZNA ŠOLA</w:t>
      </w:r>
    </w:p>
    <w:p w14:paraId="557B1533" w14:textId="77777777" w:rsidR="001E689D" w:rsidRPr="00D72C31" w:rsidRDefault="001E689D" w:rsidP="00757314">
      <w:pPr>
        <w:numPr>
          <w:ilvl w:val="0"/>
          <w:numId w:val="43"/>
        </w:numPr>
        <w:spacing w:line="360" w:lineRule="auto"/>
        <w:contextualSpacing/>
        <w:jc w:val="both"/>
        <w:rPr>
          <w:rFonts w:ascii="Trebuchet MS" w:hAnsi="Trebuchet MS" w:cs="Arial"/>
          <w:b/>
          <w:sz w:val="24"/>
          <w:szCs w:val="24"/>
        </w:rPr>
      </w:pPr>
      <w:r w:rsidRPr="00D72C31">
        <w:rPr>
          <w:rFonts w:ascii="Trebuchet MS" w:hAnsi="Trebuchet MS" w:cs="Arial"/>
          <w:b/>
          <w:sz w:val="24"/>
          <w:szCs w:val="24"/>
        </w:rPr>
        <w:t>ZELENO PERO (mag. Katarina Vodopivec Kolar)</w:t>
      </w:r>
    </w:p>
    <w:p w14:paraId="6DE9388A" w14:textId="77777777" w:rsidR="001E689D" w:rsidRPr="00D72C31" w:rsidRDefault="001E689D" w:rsidP="00757314">
      <w:pPr>
        <w:numPr>
          <w:ilvl w:val="1"/>
          <w:numId w:val="43"/>
        </w:numPr>
        <w:spacing w:line="360" w:lineRule="auto"/>
        <w:contextualSpacing/>
        <w:jc w:val="both"/>
        <w:rPr>
          <w:rFonts w:ascii="Trebuchet MS" w:hAnsi="Trebuchet MS" w:cs="Arial"/>
          <w:sz w:val="24"/>
          <w:szCs w:val="24"/>
        </w:rPr>
      </w:pPr>
      <w:r w:rsidRPr="00D72C31">
        <w:rPr>
          <w:rFonts w:ascii="Trebuchet MS" w:hAnsi="Trebuchet MS" w:cs="Arial"/>
          <w:sz w:val="24"/>
          <w:szCs w:val="24"/>
        </w:rPr>
        <w:t>Nadarjeni učenci 7., 8. in 9. razreda pod strokovnim mentorstvom na okoljskem področju raziskujejo in pripravljajo osnutke člankov, anket, intervjujev o TRAJNOSTNEM TURIZMU, ki je letošnja tema tekmovanja. Članke lektorira ga. Jasna Zorenč.</w:t>
      </w:r>
    </w:p>
    <w:p w14:paraId="272AFF5E" w14:textId="77777777" w:rsidR="001E689D" w:rsidRPr="00D72C31" w:rsidRDefault="001E689D" w:rsidP="00757314">
      <w:pPr>
        <w:numPr>
          <w:ilvl w:val="1"/>
          <w:numId w:val="43"/>
        </w:numPr>
        <w:spacing w:line="360" w:lineRule="auto"/>
        <w:contextualSpacing/>
        <w:jc w:val="both"/>
        <w:rPr>
          <w:rFonts w:ascii="Trebuchet MS" w:hAnsi="Trebuchet MS" w:cs="Arial"/>
          <w:sz w:val="24"/>
          <w:szCs w:val="24"/>
        </w:rPr>
      </w:pPr>
      <w:r w:rsidRPr="00D72C31">
        <w:rPr>
          <w:rFonts w:ascii="Trebuchet MS" w:hAnsi="Trebuchet MS" w:cs="Arial"/>
          <w:sz w:val="24"/>
          <w:szCs w:val="24"/>
        </w:rPr>
        <w:lastRenderedPageBreak/>
        <w:t>V novembru sta bili izvedeni dve delavnici ODGOVORNEGA NOVINARSTVA, kjer so učenci od novinarja izvedeli veliko zanimivih informacij pri pripravi člankov.</w:t>
      </w:r>
    </w:p>
    <w:p w14:paraId="37938F18" w14:textId="77777777" w:rsidR="001E689D" w:rsidRPr="00D72C31" w:rsidRDefault="001E689D" w:rsidP="00757314">
      <w:pPr>
        <w:numPr>
          <w:ilvl w:val="1"/>
          <w:numId w:val="43"/>
        </w:numPr>
        <w:spacing w:before="100" w:beforeAutospacing="1" w:after="100" w:afterAutospacing="1" w:line="360" w:lineRule="auto"/>
        <w:jc w:val="both"/>
        <w:rPr>
          <w:rFonts w:ascii="Trebuchet MS" w:hAnsi="Trebuchet MS" w:cs="Arial"/>
          <w:sz w:val="24"/>
          <w:szCs w:val="24"/>
        </w:rPr>
      </w:pPr>
      <w:r w:rsidRPr="00D72C31">
        <w:rPr>
          <w:rFonts w:ascii="Trebuchet MS" w:hAnsi="Trebuchet MS" w:cs="Arial"/>
          <w:sz w:val="24"/>
          <w:szCs w:val="24"/>
        </w:rPr>
        <w:t>tekmovanje za bronasto priznanje (</w:t>
      </w:r>
      <w:r w:rsidRPr="00D72C31">
        <w:rPr>
          <w:rFonts w:ascii="Trebuchet MS" w:hAnsi="Trebuchet MS" w:cs="Arial"/>
          <w:b/>
          <w:sz w:val="24"/>
          <w:szCs w:val="24"/>
        </w:rPr>
        <w:t>ŠOLSKO</w:t>
      </w:r>
      <w:r w:rsidRPr="00D72C31">
        <w:rPr>
          <w:rFonts w:ascii="Trebuchet MS" w:hAnsi="Trebuchet MS" w:cs="Arial"/>
          <w:sz w:val="24"/>
          <w:szCs w:val="24"/>
        </w:rPr>
        <w:t xml:space="preserve">) je potekalo v sredo, </w:t>
      </w:r>
      <w:r w:rsidRPr="00D72C31">
        <w:rPr>
          <w:rFonts w:ascii="Trebuchet MS" w:hAnsi="Trebuchet MS" w:cs="Arial"/>
          <w:b/>
          <w:sz w:val="24"/>
          <w:szCs w:val="24"/>
        </w:rPr>
        <w:t xml:space="preserve">19. 1. 2016. </w:t>
      </w:r>
      <w:r w:rsidRPr="00D72C31">
        <w:rPr>
          <w:rFonts w:ascii="Trebuchet MS" w:hAnsi="Trebuchet MS" w:cs="Arial"/>
          <w:sz w:val="24"/>
          <w:szCs w:val="24"/>
        </w:rPr>
        <w:t>Bronasto priznanje je doseglo 9 učencev.</w:t>
      </w:r>
    </w:p>
    <w:p w14:paraId="32E54C4F" w14:textId="77777777" w:rsidR="001E689D" w:rsidRPr="00D72C31" w:rsidRDefault="001E689D" w:rsidP="00757314">
      <w:pPr>
        <w:numPr>
          <w:ilvl w:val="1"/>
          <w:numId w:val="43"/>
        </w:numPr>
        <w:spacing w:before="100" w:beforeAutospacing="1" w:after="100" w:afterAutospacing="1" w:line="360" w:lineRule="auto"/>
        <w:jc w:val="both"/>
        <w:rPr>
          <w:rFonts w:ascii="Trebuchet MS" w:hAnsi="Trebuchet MS" w:cs="Arial"/>
          <w:sz w:val="24"/>
          <w:szCs w:val="24"/>
        </w:rPr>
      </w:pPr>
      <w:r w:rsidRPr="00D72C31">
        <w:rPr>
          <w:rFonts w:ascii="Trebuchet MS" w:hAnsi="Trebuchet MS" w:cs="Arial"/>
          <w:b/>
          <w:sz w:val="24"/>
          <w:szCs w:val="24"/>
        </w:rPr>
        <w:t xml:space="preserve">DRŽAVNO </w:t>
      </w:r>
      <w:r w:rsidRPr="00D72C31">
        <w:rPr>
          <w:rFonts w:ascii="Trebuchet MS" w:hAnsi="Trebuchet MS" w:cs="Arial"/>
          <w:sz w:val="24"/>
          <w:szCs w:val="24"/>
        </w:rPr>
        <w:t>tekmovanje je potekalo</w:t>
      </w:r>
      <w:r w:rsidRPr="00D72C31">
        <w:rPr>
          <w:rFonts w:ascii="Trebuchet MS" w:hAnsi="Trebuchet MS" w:cs="Arial"/>
          <w:b/>
          <w:sz w:val="24"/>
          <w:szCs w:val="24"/>
        </w:rPr>
        <w:t xml:space="preserve"> 23.3.2016, </w:t>
      </w:r>
      <w:r w:rsidRPr="00D72C31">
        <w:rPr>
          <w:rFonts w:ascii="Trebuchet MS" w:hAnsi="Trebuchet MS" w:cs="Arial"/>
          <w:sz w:val="24"/>
          <w:szCs w:val="24"/>
        </w:rPr>
        <w:t>2 učenki sta prejeli srebrno priznanje.</w:t>
      </w:r>
    </w:p>
    <w:p w14:paraId="21AD3C35" w14:textId="77777777" w:rsidR="001E689D" w:rsidRPr="00D72C31" w:rsidRDefault="001E689D" w:rsidP="00757314">
      <w:pPr>
        <w:numPr>
          <w:ilvl w:val="1"/>
          <w:numId w:val="43"/>
        </w:numPr>
        <w:spacing w:before="100" w:beforeAutospacing="1" w:after="100" w:afterAutospacing="1" w:line="360" w:lineRule="auto"/>
        <w:jc w:val="both"/>
        <w:rPr>
          <w:rFonts w:ascii="Trebuchet MS" w:hAnsi="Trebuchet MS" w:cs="Arial"/>
          <w:sz w:val="24"/>
          <w:szCs w:val="24"/>
        </w:rPr>
      </w:pPr>
      <w:r w:rsidRPr="00D72C31">
        <w:rPr>
          <w:rFonts w:ascii="Trebuchet MS" w:hAnsi="Trebuchet MS" w:cs="Arial"/>
          <w:b/>
          <w:sz w:val="24"/>
          <w:szCs w:val="24"/>
        </w:rPr>
        <w:t>21.4.2017</w:t>
      </w:r>
      <w:r w:rsidRPr="00D72C31">
        <w:rPr>
          <w:rFonts w:ascii="Trebuchet MS" w:hAnsi="Trebuchet MS" w:cs="Arial"/>
          <w:sz w:val="24"/>
          <w:szCs w:val="24"/>
        </w:rPr>
        <w:t xml:space="preserve"> so se učenci pod mentorstvom ga. Zorenč udeležili slavnostne podelitve priznanj za Zeleno pero ob Svetovnem dnevu Zemlje.</w:t>
      </w:r>
    </w:p>
    <w:p w14:paraId="0DEB7800" w14:textId="77777777" w:rsidR="001E689D" w:rsidRPr="00D72C31" w:rsidRDefault="001E689D" w:rsidP="00757314">
      <w:pPr>
        <w:numPr>
          <w:ilvl w:val="0"/>
          <w:numId w:val="43"/>
        </w:numPr>
        <w:spacing w:line="360" w:lineRule="auto"/>
        <w:contextualSpacing/>
        <w:jc w:val="both"/>
        <w:rPr>
          <w:rFonts w:ascii="Trebuchet MS" w:hAnsi="Trebuchet MS" w:cs="Arial"/>
          <w:b/>
          <w:sz w:val="24"/>
          <w:szCs w:val="24"/>
        </w:rPr>
      </w:pPr>
      <w:r w:rsidRPr="00D72C31">
        <w:rPr>
          <w:rFonts w:ascii="Trebuchet MS" w:hAnsi="Trebuchet MS" w:cs="Arial"/>
          <w:b/>
          <w:sz w:val="24"/>
          <w:szCs w:val="24"/>
        </w:rPr>
        <w:t>EKO-GENERACIJA (mag. Katarina Vodopivec Kolar)</w:t>
      </w:r>
    </w:p>
    <w:p w14:paraId="1D675B10" w14:textId="77777777" w:rsidR="001E689D" w:rsidRPr="00D72C31" w:rsidRDefault="001E689D" w:rsidP="00757314">
      <w:pPr>
        <w:numPr>
          <w:ilvl w:val="1"/>
          <w:numId w:val="43"/>
        </w:numPr>
        <w:spacing w:line="360" w:lineRule="auto"/>
        <w:contextualSpacing/>
        <w:jc w:val="both"/>
        <w:rPr>
          <w:rFonts w:ascii="Trebuchet MS" w:hAnsi="Trebuchet MS" w:cs="Arial"/>
          <w:sz w:val="24"/>
          <w:szCs w:val="24"/>
        </w:rPr>
      </w:pPr>
      <w:r w:rsidRPr="00D72C31">
        <w:rPr>
          <w:rFonts w:ascii="Trebuchet MS" w:hAnsi="Trebuchet MS" w:cs="Arial"/>
          <w:sz w:val="24"/>
          <w:szCs w:val="24"/>
        </w:rPr>
        <w:t xml:space="preserve">Učenci so pisali reportaže o zdravem ekodnevu ter eseje o okolju, ki so objavljene na spletnem portali eko-generacija: </w:t>
      </w:r>
      <w:hyperlink r:id="rId17" w:history="1">
        <w:r w:rsidRPr="00D72C31">
          <w:rPr>
            <w:rStyle w:val="Hiperpovezava"/>
            <w:rFonts w:ascii="Trebuchet MS" w:hAnsi="Trebuchet MS" w:cs="Arial"/>
            <w:sz w:val="24"/>
            <w:szCs w:val="24"/>
          </w:rPr>
          <w:t>http://eko-generacija.org/</w:t>
        </w:r>
      </w:hyperlink>
    </w:p>
    <w:p w14:paraId="211D3E18" w14:textId="77777777" w:rsidR="001E689D" w:rsidRPr="00D72C31" w:rsidRDefault="001E689D" w:rsidP="003542BB">
      <w:pPr>
        <w:pStyle w:val="Brezrazmikov"/>
        <w:spacing w:line="360" w:lineRule="auto"/>
        <w:jc w:val="both"/>
        <w:rPr>
          <w:rFonts w:ascii="Trebuchet MS" w:eastAsia="Times New Roman" w:hAnsi="Trebuchet MS"/>
          <w:b/>
          <w:sz w:val="24"/>
          <w:szCs w:val="24"/>
          <w:lang w:eastAsia="sl-SI"/>
        </w:rPr>
      </w:pPr>
      <w:r w:rsidRPr="00D72C31">
        <w:rPr>
          <w:rFonts w:ascii="Trebuchet MS" w:eastAsia="Times New Roman" w:hAnsi="Trebuchet MS"/>
          <w:b/>
          <w:sz w:val="24"/>
          <w:szCs w:val="24"/>
          <w:lang w:eastAsia="sl-SI"/>
        </w:rPr>
        <w:t xml:space="preserve">2. </w:t>
      </w:r>
      <w:r w:rsidRPr="00D72C31">
        <w:rPr>
          <w:rStyle w:val="Krepko"/>
          <w:rFonts w:ascii="Trebuchet MS" w:hAnsi="Trebuchet MS"/>
          <w:sz w:val="24"/>
          <w:szCs w:val="24"/>
        </w:rPr>
        <w:t>MEDNARODNA DIMENZIJA SODELOVALNEGA UČENJA VZGOJE Z TRAJNOSTNI RAZVOJ V NARAVNEM OKOLJU</w:t>
      </w:r>
    </w:p>
    <w:p w14:paraId="79E3EAEB" w14:textId="77777777" w:rsidR="001E689D" w:rsidRPr="00D72C31" w:rsidRDefault="001E689D" w:rsidP="003542BB">
      <w:pPr>
        <w:pStyle w:val="Brezrazmikov"/>
        <w:spacing w:line="360" w:lineRule="auto"/>
        <w:jc w:val="both"/>
        <w:rPr>
          <w:rFonts w:ascii="Trebuchet MS" w:eastAsia="Times New Roman" w:hAnsi="Trebuchet MS"/>
          <w:b/>
          <w:sz w:val="24"/>
          <w:szCs w:val="24"/>
          <w:lang w:eastAsia="sl-SI"/>
        </w:rPr>
      </w:pPr>
      <w:r w:rsidRPr="00D72C31">
        <w:rPr>
          <w:rFonts w:ascii="Trebuchet MS" w:eastAsia="Times New Roman" w:hAnsi="Trebuchet MS"/>
          <w:b/>
          <w:sz w:val="24"/>
          <w:szCs w:val="24"/>
          <w:lang w:eastAsia="sl-SI"/>
        </w:rPr>
        <w:t>šolska koordinatorka: Katarina Vodopivec Kolar</w:t>
      </w:r>
    </w:p>
    <w:p w14:paraId="37B82F29" w14:textId="77777777" w:rsidR="001E689D" w:rsidRPr="00D72C31" w:rsidRDefault="001E689D" w:rsidP="003542BB">
      <w:pPr>
        <w:pStyle w:val="Brezrazmikov"/>
        <w:spacing w:line="360" w:lineRule="auto"/>
        <w:jc w:val="both"/>
        <w:rPr>
          <w:rFonts w:ascii="Trebuchet MS" w:hAnsi="Trebuchet MS"/>
          <w:b/>
          <w:sz w:val="24"/>
          <w:szCs w:val="24"/>
        </w:rPr>
      </w:pPr>
      <w:r w:rsidRPr="00D72C31">
        <w:rPr>
          <w:rFonts w:ascii="Trebuchet MS" w:hAnsi="Trebuchet MS"/>
          <w:b/>
          <w:sz w:val="24"/>
          <w:szCs w:val="24"/>
        </w:rPr>
        <w:t xml:space="preserve">Trajanje projekta: </w:t>
      </w:r>
      <w:r w:rsidRPr="00D72C31">
        <w:rPr>
          <w:rFonts w:ascii="Trebuchet MS" w:hAnsi="Trebuchet MS"/>
          <w:sz w:val="24"/>
          <w:szCs w:val="24"/>
        </w:rPr>
        <w:t>1.10.2016 – 30.9.2018</w:t>
      </w:r>
    </w:p>
    <w:p w14:paraId="2FF6000D" w14:textId="77777777" w:rsidR="001E689D" w:rsidRPr="00D72C31" w:rsidRDefault="001E689D" w:rsidP="003542BB">
      <w:pPr>
        <w:pStyle w:val="Brezrazmikov"/>
        <w:spacing w:line="360" w:lineRule="auto"/>
        <w:jc w:val="both"/>
        <w:rPr>
          <w:rFonts w:ascii="Trebuchet MS" w:eastAsia="Times New Roman" w:hAnsi="Trebuchet MS"/>
          <w:b/>
          <w:sz w:val="24"/>
          <w:szCs w:val="24"/>
          <w:lang w:eastAsia="sl-SI"/>
        </w:rPr>
      </w:pPr>
      <w:r w:rsidRPr="00D72C31">
        <w:rPr>
          <w:rFonts w:ascii="Trebuchet MS" w:hAnsi="Trebuchet MS"/>
          <w:b/>
          <w:sz w:val="24"/>
          <w:szCs w:val="24"/>
        </w:rPr>
        <w:t xml:space="preserve">Financer: CMEPIUS  - </w:t>
      </w:r>
      <w:r w:rsidRPr="00D72C31">
        <w:rPr>
          <w:rFonts w:ascii="Trebuchet MS" w:hAnsi="Trebuchet MS"/>
          <w:sz w:val="24"/>
          <w:szCs w:val="24"/>
        </w:rPr>
        <w:t>Nacionalna agencija programa Erasmus+</w:t>
      </w:r>
    </w:p>
    <w:p w14:paraId="0B6CC97E" w14:textId="77777777" w:rsidR="001E689D" w:rsidRPr="00D72C31" w:rsidRDefault="001E689D"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V prih</w:t>
      </w:r>
      <w:r w:rsidR="00361340">
        <w:rPr>
          <w:rFonts w:ascii="Trebuchet MS" w:hAnsi="Trebuchet MS"/>
          <w:sz w:val="24"/>
          <w:szCs w:val="24"/>
        </w:rPr>
        <w:t>o</w:t>
      </w:r>
      <w:r w:rsidRPr="00D72C31">
        <w:rPr>
          <w:rFonts w:ascii="Trebuchet MS" w:hAnsi="Trebuchet MS"/>
          <w:sz w:val="24"/>
          <w:szCs w:val="24"/>
        </w:rPr>
        <w:t xml:space="preserve">dnjih dveh šolskih letih poteka projekt Erasmus plus mobilnosti šolskega osebja na temo vzgoje za trajnostni razvoj in sodelovalnega učenja, saj si želimo pridobiti še dodatne usmeritve, kako odprte oblike projektnega in sodelovalnega učenja za varovanje okolja v zunanjem okolju vključiti v celotni kurikulum šole. Zanimajo nas novi, inovativni pedagoški pristopi pri vzgoji za trajnostni razvoj (okoljski vzgoji, terenskem poučevanju naravoslovnih predmetov, učenju zunaj razreda, medpredmetnem povezovanju znanja in aktivnosti na področju varovanja okolja). V lokalnem okolju je trajnostno delovanje OŠ Domžale že zelo prepoznavno in cenjeno, zato bi želeli naše pozitivne izkušnje internacionalizirati ter predstaviti naše primere dobrih praks VITR – (vzgoje za trajnostni razvoj) tudi partnerjem v tujini. Z osvežitvenimi jezikovnimi tečaji angleškega jezika bo pet sodelavk nadgradilo jezikovne in metodološke kompetence v tujem jeziku, kar bo pripomoglo </w:t>
      </w:r>
      <w:r w:rsidRPr="00D72C31">
        <w:rPr>
          <w:rFonts w:ascii="Trebuchet MS" w:hAnsi="Trebuchet MS"/>
          <w:sz w:val="24"/>
          <w:szCs w:val="24"/>
        </w:rPr>
        <w:lastRenderedPageBreak/>
        <w:t>k nadaljnji usmeritvi šole k mednarodnim projektom (eTwinning, Erasmus KA2 – strateška partnerstva).</w:t>
      </w:r>
    </w:p>
    <w:p w14:paraId="677AA749" w14:textId="77777777" w:rsidR="001E689D" w:rsidRPr="00D72C31" w:rsidRDefault="001E689D"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V novembru 2016: 2.11 – 11. 11. 2016 je bila izvedena prva mobilnost v Italijo, ki se je je udeležila Daša Sojer, na temo: trajnostna in lokalna priprava hrane.</w:t>
      </w:r>
    </w:p>
    <w:p w14:paraId="6770846B" w14:textId="77777777" w:rsidR="001E689D" w:rsidRPr="00D72C31" w:rsidRDefault="001E689D"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V aprilu 2017: 17. 4. – 21. 4. 2017 je bila izvedena mobilnost na Islandijo, ki se je je udeležila Katarina Vodopivec Kolar, na temo: Kulturna in naravna dediščina.</w:t>
      </w:r>
    </w:p>
    <w:p w14:paraId="6294E219" w14:textId="77777777" w:rsidR="001E689D" w:rsidRPr="00D72C31" w:rsidRDefault="001E689D"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V letih 2017 in 2018 je predvidenih še 10 mobilnosti strokovnih delavk:</w:t>
      </w:r>
    </w:p>
    <w:p w14:paraId="04B2C223" w14:textId="77777777" w:rsidR="001E689D" w:rsidRPr="00D72C31" w:rsidRDefault="001E689D" w:rsidP="00757314">
      <w:pPr>
        <w:numPr>
          <w:ilvl w:val="0"/>
          <w:numId w:val="45"/>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FINSKA, julij 2017,  (2 udeleženki) – učenje na prostem in sodelovalno učenje,</w:t>
      </w:r>
    </w:p>
    <w:p w14:paraId="58CE5F27" w14:textId="77777777" w:rsidR="001E689D" w:rsidRPr="00D72C31" w:rsidRDefault="001E689D" w:rsidP="00757314">
      <w:pPr>
        <w:numPr>
          <w:ilvl w:val="0"/>
          <w:numId w:val="45"/>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MALTA, julij in avgust 2017, (5 udeleženk) – osvežitveni jezikovni tečaji angleškega jezika, CLIL, IKT, metodologija poučevanja tujih jezikov,</w:t>
      </w:r>
    </w:p>
    <w:p w14:paraId="00253BFB" w14:textId="77777777" w:rsidR="001E689D" w:rsidRPr="00D72C31" w:rsidRDefault="001E689D" w:rsidP="00757314">
      <w:pPr>
        <w:numPr>
          <w:ilvl w:val="0"/>
          <w:numId w:val="45"/>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PORTUGALSKA, avgust 2018,  (2 udeleženki) – vzgoja za trajnostni razvoj v zunanjem okolju.</w:t>
      </w:r>
    </w:p>
    <w:p w14:paraId="2F7AB35F" w14:textId="77777777" w:rsidR="001E689D" w:rsidRPr="00D72C31" w:rsidRDefault="001E689D"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Po izvedenih mobilnostih so/bodo udeleženke predstavili sodelavcem nove izkušnje in znanja. Nove kompetence bomo implementirali v pedagoško delo:</w:t>
      </w:r>
    </w:p>
    <w:p w14:paraId="11401D48" w14:textId="77777777" w:rsidR="001E689D" w:rsidRPr="00D72C31" w:rsidRDefault="001E689D" w:rsidP="00757314">
      <w:pPr>
        <w:numPr>
          <w:ilvl w:val="0"/>
          <w:numId w:val="46"/>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 v okviru pouka – inovativni pristopi,  CLIL, pouk na prostem in sodelovalno učenje, medpredmetne povezave, IKT,…</w:t>
      </w:r>
    </w:p>
    <w:p w14:paraId="63B005E1" w14:textId="77777777" w:rsidR="001E689D" w:rsidRPr="00D72C31" w:rsidRDefault="001E689D" w:rsidP="00757314">
      <w:pPr>
        <w:numPr>
          <w:ilvl w:val="0"/>
          <w:numId w:val="46"/>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na dnevih dejavnosti (prm: dan zdrave ekošole), v šoli v naravi, na taborih, v projektih, …</w:t>
      </w:r>
    </w:p>
    <w:p w14:paraId="72DE87D0" w14:textId="77777777" w:rsidR="001E689D" w:rsidRPr="00D72C31" w:rsidRDefault="001E689D" w:rsidP="00757314">
      <w:pPr>
        <w:numPr>
          <w:ilvl w:val="0"/>
          <w:numId w:val="46"/>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v okviru doživljajskega vikenda s poudarkom na teambuildingu in sodelovalnem učenju v naravnem okolju,</w:t>
      </w:r>
    </w:p>
    <w:p w14:paraId="5E0D3929" w14:textId="77777777" w:rsidR="001E689D" w:rsidRPr="00D72C31" w:rsidRDefault="001E689D" w:rsidP="00757314">
      <w:pPr>
        <w:numPr>
          <w:ilvl w:val="0"/>
          <w:numId w:val="46"/>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v sklopu svetovalnega dela – klima v kolektivu, sodelovalno delo z učitelji in učenci.</w:t>
      </w:r>
    </w:p>
    <w:p w14:paraId="3C56CAD0" w14:textId="77777777" w:rsidR="00EA5782" w:rsidRPr="00D72C31" w:rsidRDefault="001E689D" w:rsidP="00361340">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 xml:space="preserve">Od izbranih mobilnosti pričakujemo, da bodo nove izkušnje, pedagoške prakse in različni inovativni pristopi omogočili nadgradnjo obstoječih projektov in dejavnosti, ki jih na šoli že izvajamo. Pridobljene nove izkušnje in kompetence bomo v prvi meri prenesli na sodelavce znotraj šole ter tudi širše v sklopu seminarjev in delavnic za kolege iz lokalnega okolja in tudi na nacionalni ravni. Nova spoznanja bomo objavili </w:t>
      </w:r>
      <w:r w:rsidRPr="00D72C31">
        <w:rPr>
          <w:rFonts w:ascii="Trebuchet MS" w:hAnsi="Trebuchet MS"/>
          <w:sz w:val="24"/>
          <w:szCs w:val="24"/>
        </w:rPr>
        <w:lastRenderedPageBreak/>
        <w:t>tudi na eTwinning portalu in jih delili z našimi partnerji v sklopu eTwinning projektov, tudi s potencialnimi novimi partnerji v tujini, ki se jih bomo v okviru mobilnosti potrudili poiskati za sodelovanje v nadaljnjih mednarodnih projektih. Tukaj bo prišlo prav novo pridobljeno in osveženo znanje angleškega jezika.</w:t>
      </w:r>
    </w:p>
    <w:p w14:paraId="68AF5D22" w14:textId="77777777" w:rsidR="00046C35" w:rsidRPr="00D72C31" w:rsidRDefault="00046C35" w:rsidP="003542BB">
      <w:pPr>
        <w:pStyle w:val="Navadensplet"/>
        <w:spacing w:before="0" w:beforeAutospacing="0" w:after="0" w:afterAutospacing="0" w:line="360" w:lineRule="auto"/>
        <w:jc w:val="both"/>
        <w:rPr>
          <w:rFonts w:ascii="Trebuchet MS" w:hAnsi="Trebuchet MS"/>
          <w:b/>
        </w:rPr>
      </w:pPr>
      <w:r w:rsidRPr="00D72C31">
        <w:rPr>
          <w:rFonts w:ascii="Trebuchet MS" w:hAnsi="Trebuchet MS"/>
          <w:b/>
        </w:rPr>
        <w:t>Erasmus+ KA1: Mobilnost šolskega osebja</w:t>
      </w:r>
    </w:p>
    <w:p w14:paraId="2A94DDCF" w14:textId="77777777" w:rsidR="00046C35" w:rsidRPr="00D72C31" w:rsidRDefault="00046C35" w:rsidP="003542BB">
      <w:pPr>
        <w:pStyle w:val="Navadensplet"/>
        <w:spacing w:before="0" w:beforeAutospacing="0" w:after="0" w:afterAutospacing="0" w:line="360" w:lineRule="auto"/>
        <w:jc w:val="both"/>
        <w:rPr>
          <w:rFonts w:ascii="Trebuchet MS" w:hAnsi="Trebuchet MS"/>
          <w:b/>
        </w:rPr>
      </w:pPr>
    </w:p>
    <w:p w14:paraId="2C0E1CBA" w14:textId="77777777" w:rsidR="00046C35" w:rsidRPr="00D72C31" w:rsidRDefault="00046C35" w:rsidP="003542BB">
      <w:pPr>
        <w:spacing w:line="360" w:lineRule="auto"/>
        <w:jc w:val="both"/>
        <w:rPr>
          <w:rFonts w:ascii="Trebuchet MS" w:hAnsi="Trebuchet MS"/>
          <w:b/>
          <w:sz w:val="24"/>
          <w:szCs w:val="24"/>
        </w:rPr>
      </w:pPr>
      <w:r w:rsidRPr="00D72C31">
        <w:rPr>
          <w:rFonts w:ascii="Trebuchet MS" w:hAnsi="Trebuchet MS"/>
          <w:b/>
          <w:sz w:val="24"/>
          <w:szCs w:val="24"/>
        </w:rPr>
        <w:t>1. INOVATIVNI PRISTOPI PRI PROCESU POUČEVANJA,</w:t>
      </w:r>
    </w:p>
    <w:p w14:paraId="3470CCD5" w14:textId="77777777" w:rsidR="00046C35" w:rsidRPr="00D72C31" w:rsidRDefault="00046C35" w:rsidP="003542BB">
      <w:pPr>
        <w:spacing w:line="360" w:lineRule="auto"/>
        <w:jc w:val="both"/>
        <w:rPr>
          <w:rFonts w:ascii="Trebuchet MS" w:hAnsi="Trebuchet MS"/>
          <w:b/>
          <w:sz w:val="24"/>
          <w:szCs w:val="24"/>
        </w:rPr>
      </w:pPr>
      <w:r w:rsidRPr="00D72C31">
        <w:rPr>
          <w:rFonts w:ascii="Trebuchet MS" w:hAnsi="Trebuchet MS"/>
          <w:b/>
          <w:sz w:val="24"/>
          <w:szCs w:val="24"/>
        </w:rPr>
        <w:t>šolska koordinatorka: Nina Valelnčič</w:t>
      </w:r>
    </w:p>
    <w:p w14:paraId="666EE93C" w14:textId="77777777" w:rsidR="00046C35" w:rsidRPr="00D72C31" w:rsidRDefault="00046C35" w:rsidP="003542BB">
      <w:pPr>
        <w:spacing w:line="360" w:lineRule="auto"/>
        <w:jc w:val="both"/>
        <w:rPr>
          <w:rFonts w:ascii="Trebuchet MS" w:hAnsi="Trebuchet MS"/>
          <w:b/>
          <w:sz w:val="24"/>
          <w:szCs w:val="24"/>
        </w:rPr>
      </w:pPr>
      <w:r w:rsidRPr="00D72C31">
        <w:rPr>
          <w:rFonts w:ascii="Trebuchet MS" w:hAnsi="Trebuchet MS"/>
          <w:b/>
          <w:sz w:val="24"/>
          <w:szCs w:val="24"/>
        </w:rPr>
        <w:t>Trajanje projekta: 1.9.2015 – 30.5.2017</w:t>
      </w:r>
    </w:p>
    <w:p w14:paraId="47F6852D" w14:textId="77777777" w:rsidR="00046C35" w:rsidRPr="00D72C31" w:rsidRDefault="00046C35"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Osnovna šola Domžale je v šolskem letu 2015/16 začela dvoletni Erasmus plus projekt mobilnosti šolskega osebja z naslovom Inovativni pristopi pri procesu poučevanja. Na šoli smo s tem projektom pridobiti nova znanja pri vpeljevanju inovacij v proces poučevanja in predstavljanju ter uporabi novih pristopov in metodologij pri poučevanju.</w:t>
      </w:r>
    </w:p>
    <w:p w14:paraId="575FFC24" w14:textId="77777777" w:rsidR="00046C35" w:rsidRPr="00D72C31" w:rsidRDefault="00046C35" w:rsidP="003542BB">
      <w:pPr>
        <w:pStyle w:val="Brezrazmikov"/>
        <w:spacing w:line="360" w:lineRule="auto"/>
        <w:jc w:val="both"/>
        <w:rPr>
          <w:rFonts w:ascii="Trebuchet MS" w:hAnsi="Trebuchet MS"/>
          <w:sz w:val="24"/>
          <w:szCs w:val="24"/>
        </w:rPr>
      </w:pPr>
      <w:r w:rsidRPr="00D72C31">
        <w:rPr>
          <w:rFonts w:ascii="Trebuchet MS" w:hAnsi="Trebuchet MS"/>
          <w:sz w:val="24"/>
          <w:szCs w:val="24"/>
        </w:rPr>
        <w:t>V šolskem letu 2014/2015 smo se odločili, da bomo sodelovali v projektu v sklopu programa Erasmus + in se prijavili v projekt KLJUČNI UKREP 1 (KA1 - učna mobilnost posameznikov). Kot vsi evropski projekti, je tudi pri programu Erasmus + prijava v projekt KA1 zahtevna, zato je bilo potrebno veliko predpriprav.</w:t>
      </w:r>
    </w:p>
    <w:p w14:paraId="1858E765" w14:textId="77777777" w:rsidR="00046C35" w:rsidRPr="00D72C31" w:rsidRDefault="00046C35" w:rsidP="003542BB">
      <w:pPr>
        <w:pStyle w:val="Brezrazmikov"/>
        <w:spacing w:line="360" w:lineRule="auto"/>
        <w:jc w:val="both"/>
        <w:rPr>
          <w:rFonts w:ascii="Trebuchet MS" w:hAnsi="Trebuchet MS"/>
          <w:sz w:val="24"/>
          <w:szCs w:val="24"/>
        </w:rPr>
      </w:pPr>
      <w:r w:rsidRPr="00D72C31">
        <w:rPr>
          <w:rFonts w:ascii="Trebuchet MS" w:hAnsi="Trebuchet MS"/>
          <w:sz w:val="24"/>
          <w:szCs w:val="24"/>
        </w:rPr>
        <w:t>Za sodelovanje smo potrebovali učitelje, ki bi jih zanimalo sodelovanje v evropskem projektu, zato smo program predstavili na jutranjem sestanku učiteljem predmetne in razredne stopnje, ter povabili vse zainteresirane učitelje k sodelovanju. Po sestanku smo oblikovali skupino učiteljev, ki so bili pripravljeni sodelovati in so se vključili v projekt KA1. Našo skupino sestavljajo: ravnatelj Uroš Govc ter učiteljice Nataša Kovačič, Mag. Katarina Vodopivec Kolar, Jelka Miklavčič, Maja Juvan Stough in Nina Valenčič kot vodja projekta.</w:t>
      </w:r>
    </w:p>
    <w:p w14:paraId="25B1B9E7" w14:textId="77777777" w:rsidR="00046C35" w:rsidRPr="00D72C31" w:rsidRDefault="00046C35" w:rsidP="003542BB">
      <w:pPr>
        <w:pStyle w:val="Brezrazmikov"/>
        <w:spacing w:line="360" w:lineRule="auto"/>
        <w:jc w:val="both"/>
        <w:rPr>
          <w:rFonts w:ascii="Trebuchet MS" w:hAnsi="Trebuchet MS"/>
          <w:sz w:val="24"/>
          <w:szCs w:val="24"/>
        </w:rPr>
      </w:pPr>
    </w:p>
    <w:p w14:paraId="2E358CD7" w14:textId="77777777" w:rsidR="00046C35" w:rsidRPr="00D72C31" w:rsidRDefault="00046C35" w:rsidP="003542BB">
      <w:pPr>
        <w:pStyle w:val="Brezrazmikov"/>
        <w:spacing w:line="360" w:lineRule="auto"/>
        <w:jc w:val="both"/>
        <w:rPr>
          <w:rFonts w:ascii="Trebuchet MS" w:hAnsi="Trebuchet MS"/>
          <w:sz w:val="24"/>
          <w:szCs w:val="24"/>
        </w:rPr>
      </w:pPr>
      <w:r w:rsidRPr="00D72C31">
        <w:rPr>
          <w:rFonts w:ascii="Trebuchet MS" w:hAnsi="Trebuchet MS"/>
          <w:sz w:val="24"/>
          <w:szCs w:val="24"/>
        </w:rPr>
        <w:t xml:space="preserve">Končno odločitev od nacionalne agencije Cmepius smo prejeli 27. maja 2015. Prejeli smo 79 točk od možnih 100. Naš projekt je bil odlično ocenjen a nam zaradi omejenih razpoložljivih finančnih sredstev projekta takrat niso odobrili. Naša vloga za dotacijo </w:t>
      </w:r>
      <w:r w:rsidRPr="00D72C31">
        <w:rPr>
          <w:rFonts w:ascii="Trebuchet MS" w:hAnsi="Trebuchet MS"/>
          <w:sz w:val="24"/>
          <w:szCs w:val="24"/>
        </w:rPr>
        <w:lastRenderedPageBreak/>
        <w:t xml:space="preserve">je bila uvrščena na rezervno listo, na drugo mesto. V primeru odpovedi katere od odobrenih vlog oz. prejemu dodatnih finančnih sredstev je bila možnost, da nam vlogo naknadno odobrijo. </w:t>
      </w:r>
    </w:p>
    <w:p w14:paraId="5768D73D" w14:textId="77777777" w:rsidR="00046C35" w:rsidRPr="00D72C31" w:rsidRDefault="00046C35" w:rsidP="003542BB">
      <w:pPr>
        <w:pStyle w:val="Brezrazmikov"/>
        <w:spacing w:line="360" w:lineRule="auto"/>
        <w:jc w:val="both"/>
        <w:rPr>
          <w:rFonts w:ascii="Trebuchet MS" w:hAnsi="Trebuchet MS"/>
          <w:sz w:val="24"/>
          <w:szCs w:val="24"/>
        </w:rPr>
      </w:pPr>
      <w:r w:rsidRPr="00D72C31">
        <w:rPr>
          <w:rFonts w:ascii="Trebuchet MS" w:hAnsi="Trebuchet MS"/>
          <w:sz w:val="24"/>
          <w:szCs w:val="24"/>
        </w:rPr>
        <w:t>18. avgusta 2015 smo od nacionalne agencije Cmepius prejeli sporočilo, da je bila zaradi naknadno odobrenih finančnih sredstev naša vloga odobrena in tako smo dobili možnost za sodelovanje v evropskem projektu. Projekt se je zato začel s šolskim letom 2015/2016.</w:t>
      </w:r>
    </w:p>
    <w:p w14:paraId="6C1635C5" w14:textId="77777777" w:rsidR="00046C35" w:rsidRPr="00D72C31" w:rsidRDefault="00046C35" w:rsidP="003542BB">
      <w:pPr>
        <w:pStyle w:val="Brezrazmikov"/>
        <w:spacing w:line="360" w:lineRule="auto"/>
        <w:jc w:val="both"/>
        <w:rPr>
          <w:rFonts w:ascii="Trebuchet MS" w:hAnsi="Trebuchet MS"/>
          <w:sz w:val="24"/>
          <w:szCs w:val="24"/>
        </w:rPr>
      </w:pPr>
    </w:p>
    <w:p w14:paraId="2B19B503" w14:textId="77777777" w:rsidR="00046C35" w:rsidRPr="00D72C31" w:rsidRDefault="00046C35" w:rsidP="003542BB">
      <w:pPr>
        <w:pStyle w:val="Brezrazmikov"/>
        <w:spacing w:line="360" w:lineRule="auto"/>
        <w:jc w:val="both"/>
        <w:rPr>
          <w:rFonts w:ascii="Trebuchet MS" w:hAnsi="Trebuchet MS"/>
          <w:sz w:val="24"/>
          <w:szCs w:val="24"/>
          <w:lang w:eastAsia="sl-SI"/>
        </w:rPr>
      </w:pPr>
      <w:r w:rsidRPr="00D72C31">
        <w:rPr>
          <w:rFonts w:ascii="Trebuchet MS" w:hAnsi="Trebuchet MS"/>
          <w:sz w:val="24"/>
          <w:szCs w:val="24"/>
          <w:lang w:eastAsia="sl-SI"/>
        </w:rPr>
        <w:t xml:space="preserve">Po odobritvi projekta je bilo </w:t>
      </w:r>
      <w:r w:rsidRPr="00D72C31">
        <w:rPr>
          <w:rFonts w:ascii="Trebuchet MS" w:hAnsi="Trebuchet MS"/>
          <w:sz w:val="24"/>
          <w:szCs w:val="24"/>
        </w:rPr>
        <w:t xml:space="preserve">sprva </w:t>
      </w:r>
      <w:r w:rsidRPr="00D72C31">
        <w:rPr>
          <w:rFonts w:ascii="Trebuchet MS" w:hAnsi="Trebuchet MS"/>
          <w:sz w:val="24"/>
          <w:szCs w:val="24"/>
          <w:lang w:eastAsia="sl-SI"/>
        </w:rPr>
        <w:t xml:space="preserve">potrebno ponovno </w:t>
      </w:r>
      <w:r w:rsidRPr="00D72C31">
        <w:rPr>
          <w:rFonts w:ascii="Trebuchet MS" w:hAnsi="Trebuchet MS"/>
          <w:sz w:val="24"/>
          <w:szCs w:val="24"/>
        </w:rPr>
        <w:t>načrtovati mobilnosti učiteljev. Vse</w:t>
      </w:r>
      <w:r w:rsidRPr="00D72C31">
        <w:rPr>
          <w:rFonts w:ascii="Trebuchet MS" w:hAnsi="Trebuchet MS"/>
          <w:sz w:val="24"/>
          <w:szCs w:val="24"/>
          <w:lang w:eastAsia="sl-SI"/>
        </w:rPr>
        <w:t xml:space="preserve"> predviden</w:t>
      </w:r>
      <w:r w:rsidRPr="00D72C31">
        <w:rPr>
          <w:rFonts w:ascii="Trebuchet MS" w:hAnsi="Trebuchet MS"/>
          <w:sz w:val="24"/>
          <w:szCs w:val="24"/>
        </w:rPr>
        <w:t>e mobilnosti</w:t>
      </w:r>
      <w:r w:rsidRPr="00D72C31">
        <w:rPr>
          <w:rFonts w:ascii="Trebuchet MS" w:hAnsi="Trebuchet MS"/>
          <w:sz w:val="24"/>
          <w:szCs w:val="24"/>
          <w:lang w:eastAsia="sl-SI"/>
        </w:rPr>
        <w:t xml:space="preserve"> in predhodno rezerviran</w:t>
      </w:r>
      <w:r w:rsidRPr="00D72C31">
        <w:rPr>
          <w:rFonts w:ascii="Trebuchet MS" w:hAnsi="Trebuchet MS"/>
          <w:sz w:val="24"/>
          <w:szCs w:val="24"/>
        </w:rPr>
        <w:t>i</w:t>
      </w:r>
      <w:r w:rsidRPr="00D72C31">
        <w:rPr>
          <w:rFonts w:ascii="Trebuchet MS" w:hAnsi="Trebuchet MS"/>
          <w:sz w:val="24"/>
          <w:szCs w:val="24"/>
          <w:lang w:eastAsia="sl-SI"/>
        </w:rPr>
        <w:t xml:space="preserve"> seminar</w:t>
      </w:r>
      <w:r w:rsidRPr="00D72C31">
        <w:rPr>
          <w:rFonts w:ascii="Trebuchet MS" w:hAnsi="Trebuchet MS"/>
          <w:sz w:val="24"/>
          <w:szCs w:val="24"/>
        </w:rPr>
        <w:t>ji</w:t>
      </w:r>
      <w:r w:rsidRPr="00D72C31">
        <w:rPr>
          <w:rFonts w:ascii="Trebuchet MS" w:hAnsi="Trebuchet MS"/>
          <w:sz w:val="24"/>
          <w:szCs w:val="24"/>
          <w:lang w:eastAsia="sl-SI"/>
        </w:rPr>
        <w:t xml:space="preserve"> </w:t>
      </w:r>
      <w:r w:rsidRPr="00D72C31">
        <w:rPr>
          <w:rFonts w:ascii="Trebuchet MS" w:hAnsi="Trebuchet MS"/>
          <w:sz w:val="24"/>
          <w:szCs w:val="24"/>
        </w:rPr>
        <w:t>ter</w:t>
      </w:r>
      <w:r w:rsidRPr="00D72C31">
        <w:rPr>
          <w:rFonts w:ascii="Trebuchet MS" w:hAnsi="Trebuchet MS"/>
          <w:sz w:val="24"/>
          <w:szCs w:val="24"/>
          <w:lang w:eastAsia="sl-SI"/>
        </w:rPr>
        <w:t xml:space="preserve"> izobraževanj</w:t>
      </w:r>
      <w:r w:rsidRPr="00D72C31">
        <w:rPr>
          <w:rFonts w:ascii="Trebuchet MS" w:hAnsi="Trebuchet MS"/>
          <w:sz w:val="24"/>
          <w:szCs w:val="24"/>
        </w:rPr>
        <w:t>a so</w:t>
      </w:r>
      <w:r w:rsidRPr="00D72C31">
        <w:rPr>
          <w:rFonts w:ascii="Trebuchet MS" w:hAnsi="Trebuchet MS"/>
          <w:sz w:val="24"/>
          <w:szCs w:val="24"/>
          <w:lang w:eastAsia="sl-SI"/>
        </w:rPr>
        <w:t xml:space="preserve"> potekala </w:t>
      </w:r>
      <w:r w:rsidRPr="00D72C31">
        <w:rPr>
          <w:rFonts w:ascii="Trebuchet MS" w:hAnsi="Trebuchet MS"/>
          <w:sz w:val="24"/>
          <w:szCs w:val="24"/>
        </w:rPr>
        <w:t>pred odobritvijo projekta, v juliju in avgustu 2015. Sprva je bilo potrebno poiskati nove termine za mobilnosti.</w:t>
      </w:r>
      <w:r w:rsidRPr="00D72C31">
        <w:rPr>
          <w:rFonts w:ascii="Trebuchet MS" w:hAnsi="Trebuchet MS"/>
          <w:sz w:val="24"/>
          <w:szCs w:val="24"/>
          <w:lang w:eastAsia="sl-SI"/>
        </w:rPr>
        <w:t xml:space="preserve"> Vsak učitelj je poiskal novo </w:t>
      </w:r>
      <w:r w:rsidRPr="00D72C31">
        <w:rPr>
          <w:rFonts w:ascii="Trebuchet MS" w:hAnsi="Trebuchet MS"/>
          <w:sz w:val="24"/>
          <w:szCs w:val="24"/>
        </w:rPr>
        <w:t xml:space="preserve">vsebinsko </w:t>
      </w:r>
      <w:r w:rsidRPr="00D72C31">
        <w:rPr>
          <w:rFonts w:ascii="Trebuchet MS" w:hAnsi="Trebuchet MS"/>
          <w:sz w:val="24"/>
          <w:szCs w:val="24"/>
          <w:lang w:eastAsia="sl-SI"/>
        </w:rPr>
        <w:t>ustrezno izobraževanje oz. nov termin za izobraževanje v tujini</w:t>
      </w:r>
      <w:r w:rsidRPr="00D72C31">
        <w:rPr>
          <w:rFonts w:ascii="Trebuchet MS" w:hAnsi="Trebuchet MS"/>
          <w:sz w:val="24"/>
          <w:szCs w:val="24"/>
        </w:rPr>
        <w:t>, kot je bilo planirano in opisano v projektu</w:t>
      </w:r>
      <w:r w:rsidRPr="00D72C31">
        <w:rPr>
          <w:rFonts w:ascii="Trebuchet MS" w:hAnsi="Trebuchet MS"/>
          <w:sz w:val="24"/>
          <w:szCs w:val="24"/>
          <w:lang w:eastAsia="sl-SI"/>
        </w:rPr>
        <w:t xml:space="preserve">. </w:t>
      </w:r>
      <w:r w:rsidRPr="00D72C31">
        <w:rPr>
          <w:rFonts w:ascii="Trebuchet MS" w:hAnsi="Trebuchet MS"/>
          <w:sz w:val="24"/>
          <w:szCs w:val="24"/>
        </w:rPr>
        <w:t>Sodelujoči u</w:t>
      </w:r>
      <w:r w:rsidRPr="00D72C31">
        <w:rPr>
          <w:rFonts w:ascii="Trebuchet MS" w:hAnsi="Trebuchet MS"/>
          <w:sz w:val="24"/>
          <w:szCs w:val="24"/>
          <w:lang w:eastAsia="sl-SI"/>
        </w:rPr>
        <w:t>čitelji so se na mobilnosti ponovno prijavili</w:t>
      </w:r>
      <w:r w:rsidRPr="00D72C31">
        <w:rPr>
          <w:rFonts w:ascii="Trebuchet MS" w:hAnsi="Trebuchet MS"/>
          <w:sz w:val="24"/>
          <w:szCs w:val="24"/>
        </w:rPr>
        <w:t xml:space="preserve"> in pričeli s pripravami na mobilnost</w:t>
      </w:r>
      <w:r w:rsidRPr="00D72C31">
        <w:rPr>
          <w:rFonts w:ascii="Trebuchet MS" w:hAnsi="Trebuchet MS"/>
          <w:sz w:val="24"/>
          <w:szCs w:val="24"/>
          <w:lang w:eastAsia="sl-SI"/>
        </w:rPr>
        <w:t>.</w:t>
      </w:r>
    </w:p>
    <w:p w14:paraId="1442040B" w14:textId="77777777" w:rsidR="00046C35" w:rsidRPr="00D72C31" w:rsidRDefault="00046C35" w:rsidP="003542BB">
      <w:pPr>
        <w:pStyle w:val="Brezrazmikov"/>
        <w:spacing w:line="360" w:lineRule="auto"/>
        <w:jc w:val="both"/>
        <w:rPr>
          <w:rFonts w:ascii="Trebuchet MS" w:hAnsi="Trebuchet MS"/>
          <w:sz w:val="24"/>
          <w:szCs w:val="24"/>
          <w:lang w:eastAsia="sl-SI"/>
        </w:rPr>
      </w:pPr>
      <w:r w:rsidRPr="00D72C31">
        <w:rPr>
          <w:rFonts w:ascii="Trebuchet MS" w:hAnsi="Trebuchet MS"/>
          <w:sz w:val="24"/>
          <w:szCs w:val="24"/>
        </w:rPr>
        <w:t>V septembru smo se u</w:t>
      </w:r>
      <w:r w:rsidRPr="00D72C31">
        <w:rPr>
          <w:rFonts w:ascii="Trebuchet MS" w:hAnsi="Trebuchet MS"/>
          <w:sz w:val="24"/>
          <w:szCs w:val="24"/>
          <w:lang w:eastAsia="sl-SI"/>
        </w:rPr>
        <w:t xml:space="preserve">deležili </w:t>
      </w:r>
      <w:r w:rsidRPr="00D72C31">
        <w:rPr>
          <w:rFonts w:ascii="Trebuchet MS" w:hAnsi="Trebuchet MS"/>
          <w:sz w:val="24"/>
          <w:szCs w:val="24"/>
        </w:rPr>
        <w:t>sreča</w:t>
      </w:r>
      <w:r w:rsidRPr="00D72C31">
        <w:rPr>
          <w:rFonts w:ascii="Trebuchet MS" w:hAnsi="Trebuchet MS"/>
          <w:sz w:val="24"/>
          <w:szCs w:val="24"/>
          <w:lang w:eastAsia="sl-SI"/>
        </w:rPr>
        <w:t>nja za pogodbenike Erasmus + KA1 (11. septembra), prav tako se je naš računovodja udeležil srečanja za računovodje (22. oktobra).</w:t>
      </w:r>
      <w:r w:rsidRPr="00D72C31">
        <w:rPr>
          <w:rFonts w:ascii="Trebuchet MS" w:hAnsi="Trebuchet MS"/>
          <w:sz w:val="24"/>
          <w:szCs w:val="24"/>
        </w:rPr>
        <w:t xml:space="preserve"> </w:t>
      </w:r>
      <w:r w:rsidRPr="00D72C31">
        <w:rPr>
          <w:rFonts w:ascii="Trebuchet MS" w:hAnsi="Trebuchet MS"/>
          <w:sz w:val="24"/>
          <w:szCs w:val="24"/>
          <w:lang w:eastAsia="sl-SI"/>
        </w:rPr>
        <w:t xml:space="preserve">Po teh dveh srečanjih smo </w:t>
      </w:r>
      <w:r w:rsidRPr="00D72C31">
        <w:rPr>
          <w:rFonts w:ascii="Trebuchet MS" w:hAnsi="Trebuchet MS"/>
          <w:sz w:val="24"/>
          <w:szCs w:val="24"/>
        </w:rPr>
        <w:t xml:space="preserve">si pridobili vse potrebne informacije za izvedbo projekta in </w:t>
      </w:r>
      <w:r w:rsidRPr="00D72C31">
        <w:rPr>
          <w:rFonts w:ascii="Trebuchet MS" w:hAnsi="Trebuchet MS"/>
          <w:sz w:val="24"/>
          <w:szCs w:val="24"/>
          <w:lang w:eastAsia="sl-SI"/>
        </w:rPr>
        <w:t>sedaj intenzivno začeli s pripravami na mobilnost</w:t>
      </w:r>
      <w:r w:rsidRPr="00D72C31">
        <w:rPr>
          <w:rFonts w:ascii="Trebuchet MS" w:hAnsi="Trebuchet MS"/>
          <w:sz w:val="24"/>
          <w:szCs w:val="24"/>
        </w:rPr>
        <w:t>i</w:t>
      </w:r>
      <w:r w:rsidRPr="00D72C31">
        <w:rPr>
          <w:rFonts w:ascii="Trebuchet MS" w:hAnsi="Trebuchet MS"/>
          <w:sz w:val="24"/>
          <w:szCs w:val="24"/>
          <w:lang w:eastAsia="sl-SI"/>
        </w:rPr>
        <w:t xml:space="preserve">. </w:t>
      </w:r>
    </w:p>
    <w:p w14:paraId="43A1C634" w14:textId="77777777" w:rsidR="00046C35" w:rsidRPr="00D72C31" w:rsidRDefault="00046C35"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Izbrane mobilnosti pedagoškega osebja so vključevale seminar vodenja kolektiva, dobre inovativne pedagoške pristope pri poučevanju tujih jezikov (CLIL, kreativne metodologije), naravoslovnih vsebin (terensko raziskovanje, učenje na prostem, naravoslovne ekskurzije, itd.) ter didaktične in metodološke pristope, ki se navezujejo na inovativne pristope pri poučevanju različnih predmetov na vseh stopnjah.</w:t>
      </w:r>
    </w:p>
    <w:p w14:paraId="303D992D" w14:textId="77777777" w:rsidR="00046C35" w:rsidRPr="00D72C31" w:rsidRDefault="00046C35"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Izpeljanih je bilo 6 mobilnosti:</w:t>
      </w:r>
    </w:p>
    <w:p w14:paraId="462A167C" w14:textId="77777777" w:rsidR="00046C35" w:rsidRPr="00D72C31" w:rsidRDefault="00046C35" w:rsidP="00757314">
      <w:pPr>
        <w:numPr>
          <w:ilvl w:val="0"/>
          <w:numId w:val="40"/>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ŠKOTSKA – učenje v zunanjem okolju</w:t>
      </w:r>
    </w:p>
    <w:p w14:paraId="57AD634B" w14:textId="77777777" w:rsidR="00046C35" w:rsidRPr="00D72C31" w:rsidRDefault="00046C35" w:rsidP="00757314">
      <w:pPr>
        <w:numPr>
          <w:ilvl w:val="0"/>
          <w:numId w:val="40"/>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IRSKA – medpredmetno povezovanje</w:t>
      </w:r>
    </w:p>
    <w:p w14:paraId="31C722B1" w14:textId="77777777" w:rsidR="00046C35" w:rsidRPr="00D72C31" w:rsidRDefault="00046C35" w:rsidP="00757314">
      <w:pPr>
        <w:numPr>
          <w:ilvl w:val="0"/>
          <w:numId w:val="40"/>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IRSKA – literatura in kultura</w:t>
      </w:r>
    </w:p>
    <w:p w14:paraId="3F8AB01A" w14:textId="77777777" w:rsidR="00046C35" w:rsidRPr="00D72C31" w:rsidRDefault="00046C35" w:rsidP="00757314">
      <w:pPr>
        <w:numPr>
          <w:ilvl w:val="0"/>
          <w:numId w:val="40"/>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MALTA – poglobitev komunikacijskih veščin v angleškem jeziku</w:t>
      </w:r>
    </w:p>
    <w:p w14:paraId="46929A14" w14:textId="77777777" w:rsidR="00046C35" w:rsidRPr="00D72C31" w:rsidRDefault="00046C35" w:rsidP="00757314">
      <w:pPr>
        <w:numPr>
          <w:ilvl w:val="0"/>
          <w:numId w:val="40"/>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lastRenderedPageBreak/>
        <w:t>ANGLIJA – razvoj in povečanje kakovosti šole</w:t>
      </w:r>
    </w:p>
    <w:p w14:paraId="012DD9CB" w14:textId="77777777" w:rsidR="00046C35" w:rsidRPr="00D72C31" w:rsidRDefault="00046C35" w:rsidP="00757314">
      <w:pPr>
        <w:numPr>
          <w:ilvl w:val="0"/>
          <w:numId w:val="40"/>
        </w:numPr>
        <w:spacing w:before="100" w:beforeAutospacing="1" w:after="100" w:afterAutospacing="1" w:line="360" w:lineRule="auto"/>
        <w:jc w:val="both"/>
        <w:rPr>
          <w:rFonts w:ascii="Trebuchet MS" w:hAnsi="Trebuchet MS"/>
          <w:sz w:val="24"/>
          <w:szCs w:val="24"/>
        </w:rPr>
      </w:pPr>
      <w:r w:rsidRPr="00D72C31">
        <w:rPr>
          <w:rFonts w:ascii="Trebuchet MS" w:hAnsi="Trebuchet MS"/>
          <w:sz w:val="24"/>
          <w:szCs w:val="24"/>
        </w:rPr>
        <w:t>ŠPANIJA – sistem osnovnih šol v po Evropi</w:t>
      </w:r>
    </w:p>
    <w:p w14:paraId="57090322" w14:textId="77777777" w:rsidR="00046C35" w:rsidRPr="00D72C31" w:rsidRDefault="00046C35" w:rsidP="003542BB">
      <w:pPr>
        <w:pStyle w:val="Brezrazmikov"/>
        <w:spacing w:line="360" w:lineRule="auto"/>
        <w:jc w:val="both"/>
        <w:rPr>
          <w:rFonts w:ascii="Trebuchet MS" w:hAnsi="Trebuchet MS"/>
          <w:sz w:val="24"/>
          <w:szCs w:val="24"/>
        </w:rPr>
      </w:pPr>
      <w:r w:rsidRPr="00D72C31">
        <w:rPr>
          <w:rFonts w:ascii="Trebuchet MS" w:hAnsi="Trebuchet MS"/>
          <w:sz w:val="24"/>
          <w:szCs w:val="24"/>
          <w:lang w:eastAsia="sl-SI"/>
        </w:rPr>
        <w:t>Udeležba na mednarodnih mobilnostih pedagoškega osebja je vsem udeležencem omogočila spoznati nove učne prakse in pristope ter delovno okolje drugje v EU, da lahko pridobljeno znanje in nove kompetence uporabljajo pri svojem delu. Pridobljene nove oblike dela so uporabili v okviru svojega pouka, predvsem pri izbirnih predmetih ter krožkih. Najpomembnejša so predvsem osebna in strokovna rast, izboljšanje učinkovitosti dela zaradi inovacij pri pouku, uporaba sodobnih učnih oblik in metod dela, motivacija učencev, njihova boljša jezikovna samopodoba in zavest o jeziku kot pomembnem dejavniku povezovanja.</w:t>
      </w:r>
    </w:p>
    <w:p w14:paraId="0FCA06A6" w14:textId="77777777" w:rsidR="00046C35" w:rsidRPr="00D72C31" w:rsidRDefault="00046C35" w:rsidP="003542BB">
      <w:pPr>
        <w:pStyle w:val="Brezrazmikov"/>
        <w:spacing w:line="360" w:lineRule="auto"/>
        <w:jc w:val="both"/>
        <w:rPr>
          <w:rFonts w:ascii="Trebuchet MS" w:hAnsi="Trebuchet MS"/>
          <w:sz w:val="24"/>
          <w:szCs w:val="24"/>
          <w:lang w:eastAsia="sl-SI"/>
        </w:rPr>
      </w:pPr>
      <w:r w:rsidRPr="00D72C31">
        <w:rPr>
          <w:rFonts w:ascii="Trebuchet MS" w:hAnsi="Trebuchet MS"/>
          <w:sz w:val="24"/>
          <w:szCs w:val="24"/>
          <w:lang w:eastAsia="sl-SI"/>
        </w:rPr>
        <w:t xml:space="preserve">Vsekakor smo nove izkušnje delili s kolegi na šoli v okviru interaktivnih delavnic, kjer so novi didaktični pristopi sodelavcem približali načine, kako učence spodbuditi k sodelovalnemu učenju, kritičnemu mišljenju in aktivni participaciji  v družbi. </w:t>
      </w:r>
    </w:p>
    <w:p w14:paraId="546DBE55" w14:textId="77777777" w:rsidR="00046C35" w:rsidRPr="00D72C31" w:rsidRDefault="00046C35" w:rsidP="003542BB">
      <w:pPr>
        <w:pStyle w:val="Brezrazmikov"/>
        <w:spacing w:line="360" w:lineRule="auto"/>
        <w:jc w:val="both"/>
        <w:rPr>
          <w:rFonts w:ascii="Trebuchet MS" w:hAnsi="Trebuchet MS"/>
          <w:sz w:val="24"/>
          <w:szCs w:val="24"/>
          <w:lang w:eastAsia="sl-SI"/>
        </w:rPr>
      </w:pPr>
      <w:r w:rsidRPr="00D72C31">
        <w:rPr>
          <w:rFonts w:ascii="Trebuchet MS" w:hAnsi="Trebuchet MS"/>
          <w:sz w:val="24"/>
          <w:szCs w:val="24"/>
          <w:lang w:eastAsia="sl-SI"/>
        </w:rPr>
        <w:t>Dejavnosti razširjanja so bili namenjene tudi vodstvenim delavcem na šoli, saj za dobro delo potrebujemo njihovo razumevanje in podporo, ter ostalim učiteljem</w:t>
      </w:r>
      <w:r w:rsidRPr="00D72C31">
        <w:rPr>
          <w:rFonts w:ascii="Trebuchet MS" w:hAnsi="Trebuchet MS"/>
          <w:sz w:val="24"/>
          <w:szCs w:val="24"/>
        </w:rPr>
        <w:t>,</w:t>
      </w:r>
      <w:r w:rsidRPr="00D72C31">
        <w:rPr>
          <w:rFonts w:ascii="Trebuchet MS" w:hAnsi="Trebuchet MS"/>
          <w:sz w:val="24"/>
          <w:szCs w:val="24"/>
          <w:lang w:eastAsia="sl-SI"/>
        </w:rPr>
        <w:t xml:space="preserve"> tako iz naše kot tudi drugih šol, saj je namen novih pristopov k poučevanju razvijanje sodelovanja  ter medpredmetno in medkulturno povezovanje.</w:t>
      </w:r>
    </w:p>
    <w:p w14:paraId="112BAD48" w14:textId="77777777" w:rsidR="00046C35" w:rsidRPr="00D72C31" w:rsidRDefault="00046C35" w:rsidP="003542BB">
      <w:pPr>
        <w:pStyle w:val="Brezrazmikov"/>
        <w:spacing w:line="360" w:lineRule="auto"/>
        <w:jc w:val="both"/>
        <w:rPr>
          <w:rFonts w:ascii="Trebuchet MS" w:hAnsi="Trebuchet MS"/>
          <w:sz w:val="24"/>
          <w:szCs w:val="24"/>
          <w:lang w:eastAsia="sl-SI"/>
        </w:rPr>
      </w:pPr>
      <w:r w:rsidRPr="00D72C31">
        <w:rPr>
          <w:rFonts w:ascii="Trebuchet MS" w:hAnsi="Trebuchet MS"/>
          <w:sz w:val="24"/>
          <w:szCs w:val="24"/>
          <w:lang w:eastAsia="sl-SI"/>
        </w:rPr>
        <w:t xml:space="preserve">Za širjenje dosežkov projekta izven organizacije smo izvedli seminarje in predavanja za kolege iz lokalnega okolja v okviru delavnic na državni ravni. Nova spoznanja in kompetence smo predstavili tudi na nacionalni ravni pedagoškim delavcem v sklopu predstavitev v okviru nacionalnih projektov. </w:t>
      </w:r>
    </w:p>
    <w:p w14:paraId="53A353EF" w14:textId="77777777" w:rsidR="00046C35" w:rsidRPr="00D72C31" w:rsidRDefault="00046C35" w:rsidP="003542BB">
      <w:pPr>
        <w:pStyle w:val="Brezrazmikov"/>
        <w:spacing w:line="360" w:lineRule="auto"/>
        <w:jc w:val="both"/>
        <w:rPr>
          <w:rFonts w:ascii="Trebuchet MS" w:hAnsi="Trebuchet MS"/>
          <w:sz w:val="24"/>
          <w:szCs w:val="24"/>
          <w:lang w:eastAsia="sl-SI"/>
        </w:rPr>
      </w:pPr>
      <w:r w:rsidRPr="00D72C31">
        <w:rPr>
          <w:rFonts w:ascii="Trebuchet MS" w:hAnsi="Trebuchet MS"/>
          <w:sz w:val="24"/>
          <w:szCs w:val="24"/>
          <w:lang w:eastAsia="sl-SI"/>
        </w:rPr>
        <w:t xml:space="preserve">V šolskem letu 2016/2017 </w:t>
      </w:r>
      <w:r w:rsidRPr="00D72C31">
        <w:rPr>
          <w:rFonts w:ascii="Trebuchet MS" w:hAnsi="Trebuchet MS"/>
          <w:sz w:val="24"/>
          <w:szCs w:val="24"/>
        </w:rPr>
        <w:t xml:space="preserve">smo sproti spremljali spremembe v načinu dela v razredu in na šoli ter spremembo razredne in šolske klime. Izvedli smo hospitacije pri pouku na različnih ravneh in različnih predmetih ter tako dobili povratno informacijo o praktični uporabi in implementaciji novih znanj v konkretne učne priprave učiteljev. Vsaka nova ideja in kompetenca, ki jo je naša institucija na novo pridobila ter posredovala svojim kolegom in učencem, je nadgradila naše znanje in izboljšala kvaliteto poučevanja ter s tem v vseh pogledih izboljšala uspešnost organizacije. Z navezavo novih stikov s partnerji v tujini smo naredili tudi prvi korak k nadaljnjemu sodelovanju v različnih projektih. </w:t>
      </w:r>
    </w:p>
    <w:p w14:paraId="3BD7DB2E" w14:textId="77777777" w:rsidR="001E689D" w:rsidRPr="00D72C31" w:rsidRDefault="001E689D" w:rsidP="003542BB">
      <w:pPr>
        <w:spacing w:line="360" w:lineRule="auto"/>
        <w:jc w:val="both"/>
        <w:rPr>
          <w:rFonts w:ascii="Trebuchet MS" w:hAnsi="Trebuchet MS"/>
          <w:sz w:val="24"/>
          <w:szCs w:val="24"/>
        </w:rPr>
      </w:pPr>
    </w:p>
    <w:p w14:paraId="63004801" w14:textId="77777777" w:rsidR="00046C35" w:rsidRPr="00D72C31" w:rsidRDefault="00046C35" w:rsidP="003542BB">
      <w:pPr>
        <w:spacing w:line="360" w:lineRule="auto"/>
        <w:jc w:val="both"/>
        <w:rPr>
          <w:rFonts w:ascii="Trebuchet MS" w:hAnsi="Trebuchet MS" w:cs="Arial"/>
          <w:b/>
          <w:sz w:val="24"/>
          <w:szCs w:val="24"/>
        </w:rPr>
      </w:pPr>
      <w:r w:rsidRPr="00D72C31">
        <w:rPr>
          <w:rFonts w:ascii="Trebuchet MS" w:hAnsi="Trebuchet MS" w:cs="Arial"/>
          <w:b/>
          <w:sz w:val="24"/>
          <w:szCs w:val="24"/>
        </w:rPr>
        <w:lastRenderedPageBreak/>
        <w:t xml:space="preserve">eTwinning projekti: </w:t>
      </w:r>
    </w:p>
    <w:p w14:paraId="1CD73578" w14:textId="77777777" w:rsidR="00046C35" w:rsidRPr="00D72C31" w:rsidRDefault="00046C35" w:rsidP="003542BB">
      <w:pPr>
        <w:spacing w:before="100" w:beforeAutospacing="1" w:after="100" w:afterAutospacing="1" w:line="360" w:lineRule="auto"/>
        <w:jc w:val="both"/>
        <w:rPr>
          <w:rFonts w:ascii="Trebuchet MS" w:hAnsi="Trebuchet MS"/>
          <w:sz w:val="24"/>
          <w:szCs w:val="24"/>
        </w:rPr>
      </w:pPr>
      <w:r w:rsidRPr="00D72C31">
        <w:rPr>
          <w:rFonts w:ascii="Trebuchet MS" w:hAnsi="Trebuchet MS"/>
          <w:i/>
          <w:iCs/>
          <w:sz w:val="24"/>
          <w:szCs w:val="24"/>
        </w:rPr>
        <w:t>eTwinning je skupnost za evropske šole, ki nudi platformo zaposlenim (učiteljem, ravnateljem, knjižničarjem itd.), ki delajo na šoli v eni izmed evropskih držav ter jim omogoča komunikacijo, sodelovanje, razvijanje projektov, izmenjavo, skratka, da se počutijo del najbolj vznemirljive učne skupnosti v Evropi.</w:t>
      </w:r>
      <w:r w:rsidRPr="00D72C31">
        <w:rPr>
          <w:rFonts w:ascii="Trebuchet MS" w:hAnsi="Trebuchet MS"/>
          <w:sz w:val="24"/>
          <w:szCs w:val="24"/>
        </w:rPr>
        <w:t xml:space="preserve"> </w:t>
      </w:r>
      <w:r w:rsidRPr="00D72C31">
        <w:rPr>
          <w:rFonts w:ascii="Trebuchet MS" w:hAnsi="Trebuchet MS"/>
          <w:i/>
          <w:iCs/>
          <w:sz w:val="24"/>
          <w:szCs w:val="24"/>
        </w:rPr>
        <w:t>Akcija eTwinning spodbuja sodelovanje evropskih šol s pomočjo informacijskih in komunikacijskih tehnologij (ICT), tako da nudi podporo, orodja in storitve, ki šolam poenostavljajo oblikovanje kratkoročnih in dolgoročnih partnerstev na katerem koli predmetnem področju.</w:t>
      </w:r>
    </w:p>
    <w:p w14:paraId="072AEDAD" w14:textId="77777777" w:rsidR="00046C35" w:rsidRPr="00D72C31" w:rsidRDefault="00046C35" w:rsidP="003542BB">
      <w:pPr>
        <w:spacing w:line="360" w:lineRule="auto"/>
        <w:jc w:val="both"/>
        <w:rPr>
          <w:rFonts w:ascii="Trebuchet MS" w:hAnsi="Trebuchet MS"/>
          <w:b/>
          <w:sz w:val="24"/>
          <w:szCs w:val="24"/>
        </w:rPr>
      </w:pPr>
      <w:r w:rsidRPr="00D72C31">
        <w:rPr>
          <w:rFonts w:ascii="Trebuchet MS" w:hAnsi="Trebuchet MS"/>
          <w:b/>
          <w:sz w:val="24"/>
          <w:szCs w:val="24"/>
        </w:rPr>
        <w:t xml:space="preserve">1. YOUNG EXPLORERS TO EUROPE </w:t>
      </w:r>
    </w:p>
    <w:p w14:paraId="14ECB85A" w14:textId="77777777" w:rsidR="00046C35" w:rsidRPr="00D72C31" w:rsidRDefault="00046C35" w:rsidP="003542BB">
      <w:pPr>
        <w:spacing w:line="360" w:lineRule="auto"/>
        <w:jc w:val="both"/>
        <w:rPr>
          <w:rFonts w:ascii="Trebuchet MS" w:hAnsi="Trebuchet MS"/>
          <w:sz w:val="24"/>
          <w:szCs w:val="24"/>
        </w:rPr>
      </w:pPr>
      <w:r w:rsidRPr="00D72C31">
        <w:rPr>
          <w:rFonts w:ascii="Trebuchet MS" w:hAnsi="Trebuchet MS"/>
          <w:sz w:val="24"/>
          <w:szCs w:val="24"/>
        </w:rPr>
        <w:t>Young Exlorers to Europe je mednarodni projekt, ki vključuje učence in učitelje 19 evropskih šol, od Norveške do Grčije. Namen našega projekta je bil ustvarjanje e-revije v angleščini, v kateri so učenci sodelovali s svojimi vrstniki in prispevki  o svoji šoli, kraju, državi, znamenitostih, kulturi in še marsičem. Tako so v virtualni učilnici spoznavali druge in drugačne šole, vrstnike iz različnih etničnih, rasnim in socialnih okolij, razvijali medkulturni dialog,  komunikacijske spretnosti v angleščini  ter poznavanje  informacijsko –komunikacijske tehnologije.</w:t>
      </w:r>
    </w:p>
    <w:p w14:paraId="58691881" w14:textId="77777777" w:rsidR="00046C35" w:rsidRPr="00D72C31" w:rsidRDefault="00046C35" w:rsidP="003542BB">
      <w:pPr>
        <w:spacing w:line="360" w:lineRule="auto"/>
        <w:jc w:val="both"/>
        <w:rPr>
          <w:rFonts w:ascii="Trebuchet MS" w:hAnsi="Trebuchet MS"/>
          <w:sz w:val="24"/>
          <w:szCs w:val="24"/>
        </w:rPr>
      </w:pPr>
      <w:r w:rsidRPr="00D72C31">
        <w:rPr>
          <w:rFonts w:ascii="Trebuchet MS" w:hAnsi="Trebuchet MS"/>
          <w:sz w:val="24"/>
          <w:szCs w:val="24"/>
        </w:rPr>
        <w:t>Vsake dva meseca so učenci pripravili prispevek na različno temo, ki so si ga lahko ogledali vsi sodelujoči. Vsi prispevki so dostopni tudi na šolski spletni strani.</w:t>
      </w:r>
    </w:p>
    <w:p w14:paraId="52DDF576" w14:textId="77777777" w:rsidR="00EA5782" w:rsidRPr="00D72C31" w:rsidRDefault="00361340" w:rsidP="00361340">
      <w:pPr>
        <w:pStyle w:val="Naslov2"/>
        <w:numPr>
          <w:ilvl w:val="0"/>
          <w:numId w:val="0"/>
        </w:numPr>
        <w:ind w:left="576" w:hanging="576"/>
      </w:pPr>
      <w:bookmarkStart w:id="60" w:name="_Toc492621450"/>
      <w:r>
        <w:rPr>
          <w:lang w:val="sl-SI"/>
        </w:rPr>
        <w:t>6.2</w:t>
      </w:r>
      <w:r w:rsidR="00203C8E" w:rsidRPr="00D72C31">
        <w:t xml:space="preserve"> </w:t>
      </w:r>
      <w:r w:rsidR="00EA5782" w:rsidRPr="00D72C31">
        <w:t>Projekt MEPI</w:t>
      </w:r>
      <w:bookmarkEnd w:id="60"/>
    </w:p>
    <w:p w14:paraId="281E9F96"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V projektu MEPI so sodelovali 4 učitelji: mentorici Mira Marinšek in Nuša Tekavc, mentorja in voditelja odprav Gregor Križaj in Melita Langus Peterlin, ki sem tudi koordinatorka.</w:t>
      </w:r>
    </w:p>
    <w:p w14:paraId="39DD10AA"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V začetku leta se je v projekt prijavilo 11 učencev, dejavnosti pa je izpeljalo do konca 8 učencev.</w:t>
      </w:r>
    </w:p>
    <w:p w14:paraId="70D5150F"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Nuša Tekavc je bila mentorica 6 učencem, Melita Langus Peterlin pa 5. </w:t>
      </w:r>
    </w:p>
    <w:p w14:paraId="3995CF58"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Vsak od učencev je bil dejaven na štirih področjih:  veščine, rekreativni šport, prostovoljstvo in odprava. Za vsako od področij so si v začetku leta postavili cilj po </w:t>
      </w:r>
      <w:r w:rsidRPr="00D72C31">
        <w:rPr>
          <w:rFonts w:ascii="Trebuchet MS" w:hAnsi="Trebuchet MS"/>
          <w:sz w:val="24"/>
          <w:szCs w:val="24"/>
        </w:rPr>
        <w:lastRenderedPageBreak/>
        <w:t xml:space="preserve">metodi S. M. A. R. T., ki so ga morali uresničiti v treh ali šestih mesecih, kakor so si zastavili. </w:t>
      </w:r>
    </w:p>
    <w:p w14:paraId="43403637"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Za </w:t>
      </w:r>
      <w:r w:rsidRPr="00D72C31">
        <w:rPr>
          <w:rFonts w:ascii="Trebuchet MS" w:hAnsi="Trebuchet MS"/>
          <w:b/>
          <w:sz w:val="24"/>
          <w:szCs w:val="24"/>
        </w:rPr>
        <w:t>rekreativni šport</w:t>
      </w:r>
      <w:r w:rsidRPr="00D72C31">
        <w:rPr>
          <w:rFonts w:ascii="Trebuchet MS" w:hAnsi="Trebuchet MS"/>
          <w:sz w:val="24"/>
          <w:szCs w:val="24"/>
        </w:rPr>
        <w:t xml:space="preserve"> so si izbrali atletiko, plavanje, ples, aerobiko, odbojko, jahanje, ameriški nogomet in tek. </w:t>
      </w:r>
      <w:r w:rsidRPr="00D72C31">
        <w:rPr>
          <w:rFonts w:ascii="Trebuchet MS" w:hAnsi="Trebuchet MS"/>
          <w:b/>
          <w:sz w:val="24"/>
          <w:szCs w:val="24"/>
        </w:rPr>
        <w:t>Veščine</w:t>
      </w:r>
      <w:r w:rsidRPr="00D72C31">
        <w:rPr>
          <w:rFonts w:ascii="Trebuchet MS" w:hAnsi="Trebuchet MS"/>
          <w:sz w:val="24"/>
          <w:szCs w:val="24"/>
        </w:rPr>
        <w:t xml:space="preserve"> so si razvijali pri tabornikih, šahu, kreativnem pisanju in igranju na instrument. Kot </w:t>
      </w:r>
      <w:r w:rsidRPr="00D72C31">
        <w:rPr>
          <w:rFonts w:ascii="Trebuchet MS" w:hAnsi="Trebuchet MS"/>
          <w:b/>
          <w:sz w:val="24"/>
          <w:szCs w:val="24"/>
        </w:rPr>
        <w:t>prostovoljci</w:t>
      </w:r>
      <w:r w:rsidRPr="00D72C31">
        <w:rPr>
          <w:rFonts w:ascii="Trebuchet MS" w:hAnsi="Trebuchet MS"/>
          <w:sz w:val="24"/>
          <w:szCs w:val="24"/>
        </w:rPr>
        <w:t xml:space="preserve"> so obiskovali oskrbovance v MGC Bistrica in učence v OPB. Na vsakem od teh treh področij so morali učenci delovati eno uro tedensko tri oz. šest mesecev. </w:t>
      </w:r>
    </w:p>
    <w:p w14:paraId="116CAE41"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Mentorska srečanja so običajno potekala ob četrtkih 7. šolsko uro, od marca dalje pa smo se bolj posvečali pripravam na odpravo, ki so običajno trajale dve uri ali več.</w:t>
      </w:r>
    </w:p>
    <w:p w14:paraId="1165B807"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Na mentorskih srečanjih smo se pogovarjali o dogajanju na njihovih področnih dejavnostih, uresničevanju zastavljenih ciljev, delali na medsebojnem povezovanju preko iger in skupnih dejavnosti (peka jabolk na bazarju, pizz, nočno bivanje na sv. Mohorju). </w:t>
      </w:r>
    </w:p>
    <w:p w14:paraId="065191CE"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Na področju </w:t>
      </w:r>
      <w:r w:rsidRPr="00D72C31">
        <w:rPr>
          <w:rFonts w:ascii="Trebuchet MS" w:hAnsi="Trebuchet MS"/>
          <w:b/>
          <w:sz w:val="24"/>
          <w:szCs w:val="24"/>
        </w:rPr>
        <w:t>odprav</w:t>
      </w:r>
      <w:r w:rsidRPr="00D72C31">
        <w:rPr>
          <w:rFonts w:ascii="Trebuchet MS" w:hAnsi="Trebuchet MS"/>
          <w:sz w:val="24"/>
          <w:szCs w:val="24"/>
        </w:rPr>
        <w:t xml:space="preserve"> smo imeli kondicijske priprave na kvalifikacijsko bronasto odpravo (pohodi na Veliki vrh, sv. Mohor), orientacijske priprave (karta, vetrovnica, legenda, orientacija po okolici Domžal, načrtovanje in izračunavanje poti za obe odpravi). Spoznavali so se z ustrezno opremo za pohode, kuhanjem v naravi, pakiranjem nahrbtnika, postavljanjem šotora. </w:t>
      </w:r>
    </w:p>
    <w:p w14:paraId="0253343A"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Poleg srečanj z učenci smo MEPI mentorji in voditelji odprav precej ur porabili za pregledovanje obeh tras, načrtovanje in izračune obeh poti, skratka temeljito pripravo in poznavanje terena, kamor so potem šli učenci z nahrbtniki in načrtom v rokah. Vsi MEPI učitelji smo tudi spremljali učence na obeh dvodnevnih odpravah, na kontrolnih točkah, taboru in cilju. Z njimi smo imeli na obeh odpravah tudi evalvacijo poteka, počutja, dogajanja. Učenci so se zelo dobro zavedli svojih pomanjkljivosti, jih popravljali in tudi svojih močnih področij. Ravno tako so zelo znali ceniti dobre lastnosti MEPI prijateljev.</w:t>
      </w:r>
    </w:p>
    <w:p w14:paraId="4D0744E0"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Poskusno odpravo smo imeli tretji vikend v maju, kvalifikacijsko pa na prvi junijski vikend. Na prvi odpravo sta šli dve skupini učencev (5 in 4). Ena učenka (Maruša Orešek) je odnehala z MEPI-jem že v marcu, ena učenka (Hana Glumac) je pred </w:t>
      </w:r>
      <w:r w:rsidRPr="00D72C31">
        <w:rPr>
          <w:rFonts w:ascii="Trebuchet MS" w:hAnsi="Trebuchet MS"/>
          <w:sz w:val="24"/>
          <w:szCs w:val="24"/>
        </w:rPr>
        <w:lastRenderedPageBreak/>
        <w:t>odpravo zbolela, dva učenca (Črt Lapanje, Armin Tursić) pa zaradi žaljivega vedenja, ki ni v skladu z nobenimi vrednotami, ne le MEPI vrednotami, odprave nista uspešno opravila.</w:t>
      </w:r>
    </w:p>
    <w:p w14:paraId="2AEA1ADF"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 xml:space="preserve">Na bronasto kvalifikacijsko odpravo je tako odšla ena skupina (Hana Glumac, </w:t>
      </w:r>
      <w:r w:rsidRPr="00D72C31">
        <w:rPr>
          <w:rFonts w:ascii="Trebuchet MS" w:hAnsi="Trebuchet MS"/>
          <w:b/>
          <w:sz w:val="24"/>
          <w:szCs w:val="24"/>
        </w:rPr>
        <w:t>Sara Badreddine, Tjaša Maselj, Eva Modic, Neža Nemec, Miha Kink in Blaž Ložar</w:t>
      </w:r>
      <w:r w:rsidRPr="00D72C31">
        <w:rPr>
          <w:rFonts w:ascii="Trebuchet MS" w:hAnsi="Trebuchet MS"/>
          <w:sz w:val="24"/>
          <w:szCs w:val="24"/>
        </w:rPr>
        <w:t xml:space="preserve">). Vsi so jo uspešno opravili z veliko adrenalina, tudi negotovosti, živčnosti, spoznavanja dobrih in slabih lastnosti sebe in prijateljev, predvsem pa dogovarjanja, sodelovanja in prijetnih trenutkov druženja. Bogatejši so za mnogo novih izkušenj, ki jih pri pouku samo v učilnici težko dobijo. </w:t>
      </w:r>
    </w:p>
    <w:p w14:paraId="7215B127" w14:textId="77777777" w:rsidR="00BB37D8" w:rsidRPr="00D72C31" w:rsidRDefault="00BB37D8" w:rsidP="003542BB">
      <w:pPr>
        <w:spacing w:line="360" w:lineRule="auto"/>
        <w:jc w:val="both"/>
        <w:rPr>
          <w:rFonts w:ascii="Trebuchet MS" w:hAnsi="Trebuchet MS"/>
          <w:sz w:val="24"/>
          <w:szCs w:val="24"/>
        </w:rPr>
      </w:pPr>
      <w:r w:rsidRPr="00D72C31">
        <w:rPr>
          <w:rFonts w:ascii="Trebuchet MS" w:hAnsi="Trebuchet MS"/>
          <w:b/>
          <w:sz w:val="24"/>
          <w:szCs w:val="24"/>
        </w:rPr>
        <w:t>Hana Glumac</w:t>
      </w:r>
      <w:r w:rsidRPr="00D72C31">
        <w:rPr>
          <w:rFonts w:ascii="Trebuchet MS" w:hAnsi="Trebuchet MS"/>
          <w:sz w:val="24"/>
          <w:szCs w:val="24"/>
        </w:rPr>
        <w:t xml:space="preserve"> se je morala udeležiti še ene odprave, zato smo se povezali z OŠ Lava, ki je imela odpravo tretji junijski vikend.  Z </w:t>
      </w:r>
      <w:r w:rsidRPr="00D72C31">
        <w:rPr>
          <w:rFonts w:ascii="Trebuchet MS" w:hAnsi="Trebuchet MS"/>
          <w:b/>
          <w:sz w:val="24"/>
          <w:szCs w:val="24"/>
        </w:rPr>
        <w:t>Nino Salkič</w:t>
      </w:r>
      <w:r w:rsidRPr="00D72C31">
        <w:rPr>
          <w:rFonts w:ascii="Trebuchet MS" w:hAnsi="Trebuchet MS"/>
          <w:sz w:val="24"/>
          <w:szCs w:val="24"/>
        </w:rPr>
        <w:t xml:space="preserve"> sta jo opravili skupaj z udeleženkami na OŠ Lava, za kar smo jim zelo hvaležni.</w:t>
      </w:r>
    </w:p>
    <w:p w14:paraId="453A24B2" w14:textId="77777777" w:rsidR="00AF4F8C" w:rsidRPr="00D72C31" w:rsidRDefault="00BB37D8" w:rsidP="003542BB">
      <w:pPr>
        <w:spacing w:line="360" w:lineRule="auto"/>
        <w:jc w:val="both"/>
        <w:rPr>
          <w:rFonts w:ascii="Trebuchet MS" w:hAnsi="Trebuchet MS"/>
          <w:sz w:val="24"/>
          <w:szCs w:val="24"/>
        </w:rPr>
      </w:pPr>
      <w:r w:rsidRPr="00D72C31">
        <w:rPr>
          <w:rFonts w:ascii="Trebuchet MS" w:hAnsi="Trebuchet MS"/>
          <w:sz w:val="24"/>
          <w:szCs w:val="24"/>
        </w:rPr>
        <w:t>Ko bomo imeli zbranih vseh osem izpolnjenih indeksov, jih bomo poslali na Zavod MEPI v potrditev. Upamo, da bomo v septembru uspeli po</w:t>
      </w:r>
      <w:r w:rsidR="004105F0" w:rsidRPr="00D72C31">
        <w:rPr>
          <w:rFonts w:ascii="Trebuchet MS" w:hAnsi="Trebuchet MS"/>
          <w:sz w:val="24"/>
          <w:szCs w:val="24"/>
        </w:rPr>
        <w:t>deliti bronasta MEPI priznanja.</w:t>
      </w:r>
    </w:p>
    <w:p w14:paraId="629EA07F" w14:textId="77777777" w:rsidR="008E2488" w:rsidRPr="00361340" w:rsidRDefault="00361340" w:rsidP="00361340">
      <w:pPr>
        <w:pStyle w:val="Naslov2"/>
        <w:numPr>
          <w:ilvl w:val="0"/>
          <w:numId w:val="0"/>
        </w:numPr>
        <w:spacing w:line="360" w:lineRule="auto"/>
        <w:jc w:val="both"/>
        <w:rPr>
          <w:b w:val="0"/>
        </w:rPr>
      </w:pPr>
      <w:bookmarkStart w:id="61" w:name="_Toc492621451"/>
      <w:r>
        <w:rPr>
          <w:lang w:val="sl-SI"/>
        </w:rPr>
        <w:t xml:space="preserve">6.3 </w:t>
      </w:r>
      <w:r w:rsidR="008E2488" w:rsidRPr="00D72C31">
        <w:t>ODGOVORNO S HRANO</w:t>
      </w:r>
      <w:bookmarkEnd w:id="61"/>
    </w:p>
    <w:p w14:paraId="7A800E30" w14:textId="77777777" w:rsidR="008E2488" w:rsidRPr="00D72C31" w:rsidRDefault="008E2488" w:rsidP="003542BB">
      <w:pPr>
        <w:spacing w:line="360" w:lineRule="auto"/>
        <w:jc w:val="both"/>
        <w:rPr>
          <w:rFonts w:ascii="Trebuchet MS" w:hAnsi="Trebuchet MS"/>
          <w:sz w:val="24"/>
          <w:szCs w:val="24"/>
        </w:rPr>
      </w:pPr>
      <w:r w:rsidRPr="00D72C31">
        <w:rPr>
          <w:rFonts w:ascii="Trebuchet MS" w:hAnsi="Trebuchet MS"/>
          <w:sz w:val="24"/>
          <w:szCs w:val="24"/>
        </w:rPr>
        <w:t>Projekt odgovorno s hrano je bil voden s strani Ekošole. Sledili smo smernicam projekta in učence osveščali o težavah kot so prevelika količina zavržene hrane, transport živil, izginjanje starih sort, degradacija okolja zaradi povečane proizvodnje hrane ipd. Z učenci smo izvajali delavnice, predavanja, praktične vaje in svoje rezultate tudi predstavili na Žogariji v Kamniku, dne 6.6.2017.</w:t>
      </w:r>
    </w:p>
    <w:p w14:paraId="1DAD306A" w14:textId="77777777" w:rsidR="008E2488" w:rsidRPr="00D72C31" w:rsidRDefault="00361340" w:rsidP="00361340">
      <w:pPr>
        <w:pStyle w:val="Naslov2"/>
        <w:numPr>
          <w:ilvl w:val="0"/>
          <w:numId w:val="0"/>
        </w:numPr>
        <w:spacing w:line="360" w:lineRule="auto"/>
        <w:ind w:left="576" w:hanging="576"/>
        <w:jc w:val="both"/>
        <w:rPr>
          <w:b w:val="0"/>
        </w:rPr>
      </w:pPr>
      <w:bookmarkStart w:id="62" w:name="_Toc492621452"/>
      <w:r>
        <w:rPr>
          <w:lang w:val="sl-SI"/>
        </w:rPr>
        <w:t xml:space="preserve">6.4 </w:t>
      </w:r>
      <w:r w:rsidR="008E2488" w:rsidRPr="00D72C31">
        <w:t>SHEMA ŠOLSKEGA SADJA IN ZELENJAVE</w:t>
      </w:r>
      <w:bookmarkEnd w:id="62"/>
    </w:p>
    <w:p w14:paraId="1827186B" w14:textId="77777777" w:rsidR="008E2488" w:rsidRPr="00D72C31" w:rsidRDefault="008E2488" w:rsidP="003542BB">
      <w:pPr>
        <w:spacing w:line="360" w:lineRule="auto"/>
        <w:jc w:val="both"/>
        <w:rPr>
          <w:rFonts w:ascii="Trebuchet MS" w:hAnsi="Trebuchet MS"/>
          <w:sz w:val="24"/>
          <w:szCs w:val="24"/>
        </w:rPr>
      </w:pPr>
      <w:r w:rsidRPr="00D72C31">
        <w:rPr>
          <w:rFonts w:ascii="Trebuchet MS" w:hAnsi="Trebuchet MS"/>
          <w:sz w:val="24"/>
          <w:szCs w:val="24"/>
        </w:rPr>
        <w:t>Vsako sredo so učenci dobili dodaten obrok sadja ali zelenjave lokalnega porekla. Razdeljevali smo predvsem: jabolka, hruške, slive, kaki, češnje, jagode, orehe, lešnike, korenje. Projekt je polno financiran s strani Evropske unije. Namen je, da se učencem približa uživanje sadja in zelenjave. V okviru projekta smo z učenci izvedli tudi izobraževanja in obiske kmetij.</w:t>
      </w:r>
    </w:p>
    <w:p w14:paraId="2EE08668" w14:textId="77777777" w:rsidR="008E2488" w:rsidRPr="00D72C31" w:rsidRDefault="008E2488" w:rsidP="003542BB">
      <w:pPr>
        <w:spacing w:line="360" w:lineRule="auto"/>
        <w:jc w:val="both"/>
        <w:rPr>
          <w:rFonts w:ascii="Trebuchet MS" w:hAnsi="Trebuchet MS"/>
          <w:sz w:val="24"/>
          <w:szCs w:val="24"/>
        </w:rPr>
      </w:pPr>
    </w:p>
    <w:p w14:paraId="76910CD5" w14:textId="77777777" w:rsidR="008E2488" w:rsidRPr="00D72C31" w:rsidRDefault="00361340" w:rsidP="00361340">
      <w:pPr>
        <w:pStyle w:val="Naslov2"/>
        <w:numPr>
          <w:ilvl w:val="0"/>
          <w:numId w:val="0"/>
        </w:numPr>
        <w:spacing w:line="360" w:lineRule="auto"/>
        <w:ind w:left="576" w:hanging="576"/>
        <w:jc w:val="both"/>
        <w:rPr>
          <w:b w:val="0"/>
        </w:rPr>
      </w:pPr>
      <w:bookmarkStart w:id="63" w:name="_Toc492621453"/>
      <w:r>
        <w:rPr>
          <w:lang w:val="sl-SI"/>
        </w:rPr>
        <w:lastRenderedPageBreak/>
        <w:t xml:space="preserve">6.5 </w:t>
      </w:r>
      <w:r w:rsidR="008E2488" w:rsidRPr="00D72C31">
        <w:t>TRADICIONALNI SLOVENSKI ZAJTRK</w:t>
      </w:r>
      <w:bookmarkEnd w:id="63"/>
    </w:p>
    <w:p w14:paraId="35A64B67" w14:textId="77777777" w:rsidR="008E2488" w:rsidRPr="00D72C31" w:rsidRDefault="008E2488" w:rsidP="003542BB">
      <w:pPr>
        <w:spacing w:line="360" w:lineRule="auto"/>
        <w:jc w:val="both"/>
        <w:rPr>
          <w:rFonts w:ascii="Trebuchet MS" w:hAnsi="Trebuchet MS"/>
          <w:sz w:val="24"/>
          <w:szCs w:val="24"/>
        </w:rPr>
      </w:pPr>
      <w:r w:rsidRPr="00D72C31">
        <w:rPr>
          <w:rFonts w:ascii="Trebuchet MS" w:hAnsi="Trebuchet MS"/>
          <w:sz w:val="24"/>
          <w:szCs w:val="24"/>
        </w:rPr>
        <w:t xml:space="preserve">Vsi učenci so 18.11.2016 v šoli zajtrkovali lokalno pridelan kruh, maslo, med, mleko in jabolko. Po zajtrku smo nadaljevali z ozaveščevalnimi dejavnostmi s katerimi smo spodbujali pomen zajtrkovanja, rednih obrokov in gibanja v okviru zdravega načina življenja ter spodbujali potrošnjo lokalno pridelanih in sezonskih živil.   </w:t>
      </w:r>
    </w:p>
    <w:p w14:paraId="47A78A5B" w14:textId="77777777" w:rsidR="00BA7236" w:rsidRPr="00361340" w:rsidRDefault="00361340" w:rsidP="00361340">
      <w:pPr>
        <w:pStyle w:val="Naslov2"/>
        <w:numPr>
          <w:ilvl w:val="0"/>
          <w:numId w:val="0"/>
        </w:numPr>
        <w:ind w:left="576" w:hanging="576"/>
      </w:pPr>
      <w:bookmarkStart w:id="64" w:name="_Toc492621454"/>
      <w:r w:rsidRPr="00361340">
        <w:t xml:space="preserve">6.6 </w:t>
      </w:r>
      <w:r w:rsidR="00BA7236" w:rsidRPr="00361340">
        <w:t>ZDRAV ŽIVLJENJSKI SLOG</w:t>
      </w:r>
      <w:r w:rsidR="008E2488" w:rsidRPr="00361340">
        <w:t xml:space="preserve"> (</w:t>
      </w:r>
      <w:r w:rsidR="00203C8E" w:rsidRPr="00361340">
        <w:t xml:space="preserve">Leon Šimenc in </w:t>
      </w:r>
      <w:r w:rsidR="008E2488" w:rsidRPr="00361340">
        <w:t>Jure Volk</w:t>
      </w:r>
      <w:r w:rsidR="00AC1124" w:rsidRPr="00361340">
        <w:t>)</w:t>
      </w:r>
      <w:bookmarkEnd w:id="64"/>
    </w:p>
    <w:p w14:paraId="01739A08" w14:textId="77777777" w:rsidR="00203C8E" w:rsidRPr="00D72C31" w:rsidRDefault="00F65BD9" w:rsidP="003542BB">
      <w:pPr>
        <w:spacing w:line="360" w:lineRule="auto"/>
        <w:jc w:val="both"/>
        <w:rPr>
          <w:rFonts w:ascii="Trebuchet MS" w:hAnsi="Trebuchet MS"/>
          <w:sz w:val="24"/>
          <w:szCs w:val="24"/>
        </w:rPr>
      </w:pPr>
      <w:r w:rsidRPr="00D72C31">
        <w:rPr>
          <w:rFonts w:ascii="Trebuchet MS" w:hAnsi="Trebuchet MS"/>
          <w:sz w:val="24"/>
          <w:szCs w:val="24"/>
        </w:rPr>
        <w:t>Zdrav življenjski slog je na OŠ Domžale in pod</w:t>
      </w:r>
      <w:r w:rsidR="00203C8E" w:rsidRPr="00D72C31">
        <w:rPr>
          <w:rFonts w:ascii="Trebuchet MS" w:hAnsi="Trebuchet MS"/>
          <w:sz w:val="24"/>
          <w:szCs w:val="24"/>
        </w:rPr>
        <w:t>ružnični šoli Ihan potekal tretje</w:t>
      </w:r>
      <w:r w:rsidRPr="00D72C31">
        <w:rPr>
          <w:rFonts w:ascii="Trebuchet MS" w:hAnsi="Trebuchet MS"/>
          <w:sz w:val="24"/>
          <w:szCs w:val="24"/>
        </w:rPr>
        <w:t xml:space="preserve"> leto. Od skupaj 20 ur tedensko, je 14 ur potekalo na OŠ Domžale in 6 ur na podružnični šoli Ihan. Vseh skupin je bilo 10 in sicer 2 skupine 1. razreda, 3 skupine 2. in 3. razreda, 3 skupine 4. in 5. razreda, 1 skupina 6. in 7. razreda ter 1 skupina 8. in 9. razreda, posamezna skupina pa je imela ZŽS dve uri na teden. Število prijavljenih se je skozi celo šolsko leto spreminjalo, saj so se nekateri odjavili, zaradi drugih obveznosti, veliko pa se jih je prijavilo tudi naknadno. Ves ča</w:t>
      </w:r>
      <w:r w:rsidR="00203C8E" w:rsidRPr="00D72C31">
        <w:rPr>
          <w:rFonts w:ascii="Trebuchet MS" w:hAnsi="Trebuchet MS"/>
          <w:sz w:val="24"/>
          <w:szCs w:val="24"/>
        </w:rPr>
        <w:t>s je bilo aktivnih približno 200</w:t>
      </w:r>
      <w:r w:rsidRPr="00D72C31">
        <w:rPr>
          <w:rFonts w:ascii="Trebuchet MS" w:hAnsi="Trebuchet MS"/>
          <w:sz w:val="24"/>
          <w:szCs w:val="24"/>
        </w:rPr>
        <w:t xml:space="preserve"> otrok, program pa se je izvajal od 1. do vključno 9. razreda, v času podaljšanega bivanja. Najštevilčnejše so bile skupine od 1. do 6. razreda, v zadnji triadi pa sprva nekoliko slabša udeležba, proti koncu šolskega leta, v pomladnih mesecih pa čedalje boljša. </w:t>
      </w:r>
    </w:p>
    <w:p w14:paraId="4AE8D7A2" w14:textId="77777777" w:rsidR="00F65BD9" w:rsidRPr="00D72C31" w:rsidRDefault="00F65BD9" w:rsidP="003542BB">
      <w:pPr>
        <w:spacing w:line="360" w:lineRule="auto"/>
        <w:jc w:val="both"/>
        <w:rPr>
          <w:rFonts w:ascii="Trebuchet MS" w:hAnsi="Trebuchet MS"/>
          <w:sz w:val="24"/>
          <w:szCs w:val="24"/>
        </w:rPr>
      </w:pPr>
      <w:r w:rsidRPr="00D72C31">
        <w:rPr>
          <w:rFonts w:ascii="Trebuchet MS" w:hAnsi="Trebuchet MS"/>
          <w:sz w:val="24"/>
          <w:szCs w:val="24"/>
        </w:rPr>
        <w:t xml:space="preserve">V sklopu redne vadbe so se učenci, nekateri spoznali, drugi nadgradili in izpopolnili svoje znanje pri veliko športnih vsebinah. Skozi celotno leto smo izvedli več različnih športnih vsebin. Športne vsebine, ki smo jih izvajali so bile igre z žogo, atletika, gimnastika, elementarne igre, naravne oblike gibanja, šah, ples, različna lovljenja, badminton, namizni tenis, borilne veščine, balinanje in kegljanje, floorball in hokej na travi, nogomet, košarka, odbojka, rokomet, trampolin, sankanje in zimske radosti, frisbie, rolanje skike, pohodništvo, drsanje in še bi lahko naštevali. Največ ur smo namenili igram z žogo, veliko časa pa smo preživeli tudi na šolskem igrišču, ploščadi ter šolskem okolišu. V sklopu ur redne vadbe, so se nam skozi celotno šolsko leto, predstavila tudi različna športna društva in klubi. Predstavila so se nam ŠD Bleščica, ŠD Sovice, ŠD Sonček in Mala šola juda. Slednja so se predstavljala na najrazličnejše načine in nam s tem na prijeten in izviren način prikazala šport s katerim se ukvarjajo. </w:t>
      </w:r>
    </w:p>
    <w:p w14:paraId="61A53A91" w14:textId="77777777" w:rsidR="00F65BD9" w:rsidRPr="00D72C31" w:rsidRDefault="00F65BD9" w:rsidP="003542BB">
      <w:pPr>
        <w:spacing w:line="360" w:lineRule="auto"/>
        <w:jc w:val="both"/>
        <w:rPr>
          <w:rFonts w:ascii="Trebuchet MS" w:hAnsi="Trebuchet MS"/>
          <w:sz w:val="24"/>
          <w:szCs w:val="24"/>
        </w:rPr>
      </w:pPr>
      <w:r w:rsidRPr="00D72C31">
        <w:rPr>
          <w:rFonts w:ascii="Trebuchet MS" w:hAnsi="Trebuchet MS"/>
          <w:sz w:val="24"/>
          <w:szCs w:val="24"/>
        </w:rPr>
        <w:lastRenderedPageBreak/>
        <w:t>V sklopu ZŽS so bile organizirane tudi jesenske</w:t>
      </w:r>
      <w:r w:rsidR="00203C8E" w:rsidRPr="00D72C31">
        <w:rPr>
          <w:rFonts w:ascii="Trebuchet MS" w:hAnsi="Trebuchet MS"/>
          <w:sz w:val="24"/>
          <w:szCs w:val="24"/>
        </w:rPr>
        <w:t xml:space="preserve"> počitnice</w:t>
      </w:r>
      <w:r w:rsidRPr="00D72C31">
        <w:rPr>
          <w:rFonts w:ascii="Trebuchet MS" w:hAnsi="Trebuchet MS"/>
          <w:sz w:val="24"/>
          <w:szCs w:val="24"/>
        </w:rPr>
        <w:t>. Počitnice so potekale na podružni</w:t>
      </w:r>
      <w:r w:rsidR="00203C8E" w:rsidRPr="00D72C31">
        <w:rPr>
          <w:rFonts w:ascii="Trebuchet MS" w:hAnsi="Trebuchet MS"/>
          <w:sz w:val="24"/>
          <w:szCs w:val="24"/>
        </w:rPr>
        <w:t>čn</w:t>
      </w:r>
      <w:r w:rsidRPr="00D72C31">
        <w:rPr>
          <w:rFonts w:ascii="Trebuchet MS" w:hAnsi="Trebuchet MS"/>
          <w:sz w:val="24"/>
          <w:szCs w:val="24"/>
        </w:rPr>
        <w:t>i šoli Ihan ter v šolskem okolišu.</w:t>
      </w:r>
    </w:p>
    <w:p w14:paraId="1AC4B461" w14:textId="77777777" w:rsidR="00F65BD9" w:rsidRPr="00D72C31" w:rsidRDefault="00F65BD9" w:rsidP="003542BB">
      <w:pPr>
        <w:spacing w:line="360" w:lineRule="auto"/>
        <w:jc w:val="both"/>
        <w:rPr>
          <w:rFonts w:ascii="Trebuchet MS" w:hAnsi="Trebuchet MS"/>
          <w:sz w:val="24"/>
          <w:szCs w:val="24"/>
        </w:rPr>
      </w:pPr>
      <w:r w:rsidRPr="00D72C31">
        <w:rPr>
          <w:rFonts w:ascii="Trebuchet MS" w:hAnsi="Trebuchet MS"/>
          <w:sz w:val="24"/>
          <w:szCs w:val="24"/>
        </w:rPr>
        <w:t>Jesenske  počitnice</w:t>
      </w:r>
    </w:p>
    <w:p w14:paraId="0748AFB4" w14:textId="77777777" w:rsidR="00F65BD9" w:rsidRPr="00D72C31" w:rsidRDefault="00F65BD9" w:rsidP="003542BB">
      <w:pPr>
        <w:spacing w:line="360" w:lineRule="auto"/>
        <w:jc w:val="both"/>
        <w:rPr>
          <w:rFonts w:ascii="Trebuchet MS" w:hAnsi="Trebuchet MS"/>
          <w:sz w:val="24"/>
          <w:szCs w:val="24"/>
        </w:rPr>
      </w:pPr>
      <w:r w:rsidRPr="00D72C31">
        <w:rPr>
          <w:rFonts w:ascii="Trebuchet MS" w:hAnsi="Trebuchet MS"/>
          <w:sz w:val="24"/>
          <w:szCs w:val="24"/>
        </w:rPr>
        <w:t xml:space="preserve">Počitnice so potekale po 8 šolskih ur na dan. Vse dni smo izvajali različne dejavnosti in sicer igre z žogo (med dvema ognjema, 1 korak, pepček), nogomet, košarko, lovljenja in elementarne igre (črni mož, bratec reši me, ribič, menjava mest, klicanje števil ipd.), trampolin, štafetne igre, različni poligoni, namizni tenis, badminton, plezanje, rolanje idr,. </w:t>
      </w:r>
    </w:p>
    <w:p w14:paraId="0A89444A" w14:textId="77777777" w:rsidR="00517DB9" w:rsidRPr="00D72C31" w:rsidRDefault="00517DB9" w:rsidP="00361340">
      <w:pPr>
        <w:pStyle w:val="Naslov2"/>
        <w:numPr>
          <w:ilvl w:val="0"/>
          <w:numId w:val="0"/>
        </w:numPr>
        <w:ind w:left="576" w:hanging="576"/>
      </w:pPr>
      <w:bookmarkStart w:id="65" w:name="_Toc492621455"/>
      <w:r w:rsidRPr="00D72C31">
        <w:t>6.7 PROJEKTI PROSTOVOLJSTVA</w:t>
      </w:r>
      <w:bookmarkEnd w:id="65"/>
      <w:r w:rsidRPr="00D72C31">
        <w:t xml:space="preserve"> </w:t>
      </w:r>
    </w:p>
    <w:p w14:paraId="4F0D91B1"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cs="Tahoma"/>
          <w:sz w:val="24"/>
          <w:szCs w:val="24"/>
        </w:rPr>
        <w:t xml:space="preserve">Šola je aktivno sodelovala v projektih prostovoljstva in medgeneracijskega sodelovanja in uspešno nadaljevala delo v projektu Sadeži družbe. V tem šolskem letu smo največ časa namenili projektu Pomagajmo prijatelju, v okviru katerega smo spodbujali medvrstniško pomoč. Učenci prostovoljci so </w:t>
      </w:r>
      <w:r w:rsidRPr="00D72C31">
        <w:rPr>
          <w:rFonts w:ascii="Trebuchet MS" w:hAnsi="Trebuchet MS"/>
          <w:sz w:val="24"/>
          <w:szCs w:val="24"/>
        </w:rPr>
        <w:t>nudili učno pomoč vrstnikom, mlajšim in učencem priseljencem pri premagovanju jezikovnih ovir, pri vključevanju v družbo in pri učenju.</w:t>
      </w:r>
    </w:p>
    <w:p w14:paraId="569AFFBA" w14:textId="77777777" w:rsidR="00517DB9" w:rsidRPr="00D72C31" w:rsidRDefault="00517DB9" w:rsidP="003542BB">
      <w:pPr>
        <w:spacing w:line="360" w:lineRule="auto"/>
        <w:jc w:val="both"/>
        <w:rPr>
          <w:rFonts w:ascii="Trebuchet MS" w:hAnsi="Trebuchet MS"/>
          <w:sz w:val="24"/>
          <w:szCs w:val="24"/>
        </w:rPr>
      </w:pPr>
      <w:r w:rsidRPr="00D72C31">
        <w:rPr>
          <w:rFonts w:ascii="Trebuchet MS" w:hAnsi="Trebuchet MS" w:cs="Tahoma"/>
          <w:sz w:val="24"/>
          <w:szCs w:val="24"/>
        </w:rPr>
        <w:t xml:space="preserve">Nadaljevali smo z medgeneracijskim sodelovanjem. </w:t>
      </w:r>
      <w:r w:rsidRPr="00D72C31">
        <w:rPr>
          <w:rFonts w:ascii="Trebuchet MS" w:hAnsi="Trebuchet MS"/>
          <w:sz w:val="24"/>
          <w:szCs w:val="24"/>
        </w:rPr>
        <w:t>Veliko smo sodelovali z Medgeneracijskim centrom Bistrica. Sodelovali smo na njihovih prireditvah in  se v okviru projekta MEPI več mesecev tedensko družili z njihovimi oskrbovanci</w:t>
      </w:r>
      <w:r w:rsidRPr="00D72C31">
        <w:rPr>
          <w:rFonts w:ascii="Trebuchet MS" w:hAnsi="Trebuchet MS" w:cs="Tahoma"/>
          <w:sz w:val="24"/>
          <w:szCs w:val="24"/>
        </w:rPr>
        <w:t xml:space="preserve">. Nekaj prostovoljcev je tedensko obiskovalo učence v oddelkih OPBja in se z njimi igrali, jih spremljali na kosilo, jim pomagali pri domačih nalogah in podobno. </w:t>
      </w:r>
    </w:p>
    <w:p w14:paraId="135166E7" w14:textId="77777777" w:rsidR="00203C8E" w:rsidRPr="00D72C31" w:rsidRDefault="00361340" w:rsidP="00361340">
      <w:pPr>
        <w:pStyle w:val="Naslov2"/>
        <w:numPr>
          <w:ilvl w:val="0"/>
          <w:numId w:val="0"/>
        </w:numPr>
        <w:ind w:left="576" w:hanging="576"/>
      </w:pPr>
      <w:bookmarkStart w:id="66" w:name="_Toc492621456"/>
      <w:r>
        <w:rPr>
          <w:rFonts w:cs="Tahoma"/>
        </w:rPr>
        <w:t>6.8</w:t>
      </w:r>
      <w:r w:rsidR="00203C8E" w:rsidRPr="00D72C31">
        <w:rPr>
          <w:rFonts w:cs="Tahoma"/>
        </w:rPr>
        <w:t xml:space="preserve"> </w:t>
      </w:r>
      <w:r w:rsidR="00203C8E" w:rsidRPr="00D72C31">
        <w:t>ZDRAVA ŠOLA</w:t>
      </w:r>
      <w:bookmarkEnd w:id="66"/>
    </w:p>
    <w:p w14:paraId="34E567B6" w14:textId="77777777" w:rsidR="00203C8E" w:rsidRPr="00D72C31" w:rsidRDefault="00203C8E" w:rsidP="003542BB">
      <w:pPr>
        <w:spacing w:line="360" w:lineRule="auto"/>
        <w:jc w:val="both"/>
        <w:rPr>
          <w:rFonts w:ascii="Trebuchet MS" w:hAnsi="Trebuchet MS"/>
          <w:sz w:val="24"/>
          <w:szCs w:val="24"/>
        </w:rPr>
      </w:pPr>
      <w:r w:rsidRPr="00D72C31">
        <w:rPr>
          <w:rFonts w:ascii="Trebuchet MS" w:hAnsi="Trebuchet MS"/>
          <w:bCs/>
          <w:sz w:val="24"/>
          <w:szCs w:val="24"/>
        </w:rPr>
        <w:t>NAČRTNO in USMERJENO SMO PROMOVIRALI ZDRAVJE</w:t>
      </w:r>
      <w:r w:rsidRPr="00D72C31">
        <w:rPr>
          <w:rFonts w:ascii="Trebuchet MS" w:hAnsi="Trebuchet MS"/>
          <w:sz w:val="24"/>
          <w:szCs w:val="24"/>
        </w:rPr>
        <w:t xml:space="preserve"> učencev, zaposlenih, staršev in širše lokalne skupnosti na vseh področjih (telesnem, duševnem, socialnem in okoljskem).</w:t>
      </w:r>
    </w:p>
    <w:p w14:paraId="5FC88902" w14:textId="77777777" w:rsidR="00203C8E" w:rsidRPr="00D72C31" w:rsidRDefault="00203C8E" w:rsidP="003542BB">
      <w:pPr>
        <w:autoSpaceDE w:val="0"/>
        <w:autoSpaceDN w:val="0"/>
        <w:adjustRightInd w:val="0"/>
        <w:spacing w:line="360" w:lineRule="auto"/>
        <w:jc w:val="both"/>
        <w:rPr>
          <w:rFonts w:ascii="Trebuchet MS" w:hAnsi="Trebuchet MS" w:cs="Times-Roman"/>
          <w:sz w:val="24"/>
          <w:szCs w:val="24"/>
        </w:rPr>
      </w:pPr>
      <w:r w:rsidRPr="00D72C31">
        <w:rPr>
          <w:rFonts w:ascii="Trebuchet MS" w:hAnsi="Trebuchet MS" w:cs="Times-Roman"/>
          <w:sz w:val="24"/>
          <w:szCs w:val="24"/>
        </w:rPr>
        <w:t>Aktivnosti, ki so se izvajale v okviru projekta:</w:t>
      </w:r>
    </w:p>
    <w:p w14:paraId="2B3CEE0A" w14:textId="77777777" w:rsidR="00203C8E" w:rsidRPr="00D72C31" w:rsidRDefault="00203C8E" w:rsidP="003542BB">
      <w:pPr>
        <w:spacing w:line="360" w:lineRule="auto"/>
        <w:jc w:val="both"/>
        <w:rPr>
          <w:rFonts w:ascii="Trebuchet MS" w:hAnsi="Trebuchet MS"/>
          <w:sz w:val="24"/>
          <w:szCs w:val="24"/>
        </w:rPr>
      </w:pPr>
      <w:r w:rsidRPr="00D72C31">
        <w:rPr>
          <w:rFonts w:ascii="Trebuchet MS" w:hAnsi="Trebuchet MS"/>
          <w:sz w:val="24"/>
          <w:szCs w:val="24"/>
        </w:rPr>
        <w:t>-šola je organizirala udeležbo 30. prijavljenih učencev na LJUBLJANSKI MARATON v soboto, 29. Oktobra 2017</w:t>
      </w:r>
    </w:p>
    <w:p w14:paraId="5B84C714" w14:textId="77777777" w:rsidR="00203C8E" w:rsidRPr="00D72C31" w:rsidRDefault="00203C8E" w:rsidP="003542BB">
      <w:pPr>
        <w:autoSpaceDE w:val="0"/>
        <w:autoSpaceDN w:val="0"/>
        <w:adjustRightInd w:val="0"/>
        <w:spacing w:line="360" w:lineRule="auto"/>
        <w:jc w:val="both"/>
        <w:rPr>
          <w:rFonts w:ascii="Trebuchet MS" w:hAnsi="Trebuchet MS" w:cs="Times-Roman"/>
          <w:sz w:val="24"/>
          <w:szCs w:val="24"/>
        </w:rPr>
      </w:pPr>
      <w:r w:rsidRPr="00D72C31">
        <w:rPr>
          <w:rFonts w:ascii="Trebuchet MS" w:hAnsi="Trebuchet MS" w:cs="Times-Roman"/>
          <w:sz w:val="24"/>
          <w:szCs w:val="24"/>
        </w:rPr>
        <w:lastRenderedPageBreak/>
        <w:t>- AKTIVNI ODMORI UČENCEV, izobraževanje učiteljev od 1. do 5. razreda v času jesenskih počitnic</w:t>
      </w:r>
    </w:p>
    <w:p w14:paraId="0FD6351E" w14:textId="77777777" w:rsidR="00203C8E" w:rsidRPr="00D72C31" w:rsidRDefault="00203C8E" w:rsidP="003542BB">
      <w:pPr>
        <w:autoSpaceDE w:val="0"/>
        <w:autoSpaceDN w:val="0"/>
        <w:adjustRightInd w:val="0"/>
        <w:spacing w:line="360" w:lineRule="auto"/>
        <w:jc w:val="both"/>
        <w:rPr>
          <w:rFonts w:ascii="Trebuchet MS" w:hAnsi="Trebuchet MS" w:cs="Times-Roman"/>
          <w:sz w:val="24"/>
          <w:szCs w:val="24"/>
        </w:rPr>
      </w:pPr>
      <w:r w:rsidRPr="00D72C31">
        <w:rPr>
          <w:rFonts w:ascii="Trebuchet MS" w:hAnsi="Trebuchet MS"/>
          <w:sz w:val="24"/>
          <w:szCs w:val="24"/>
        </w:rPr>
        <w:t xml:space="preserve">- </w:t>
      </w:r>
      <w:r w:rsidRPr="00D72C31">
        <w:rPr>
          <w:rFonts w:ascii="Trebuchet MS" w:hAnsi="Trebuchet MS" w:cs="Times-Roman"/>
          <w:sz w:val="24"/>
          <w:szCs w:val="24"/>
        </w:rPr>
        <w:t>urejanje kotička ZDRAVE ŠOLE (učenci razredne stopnje v času podaljšanega bivanja)</w:t>
      </w:r>
    </w:p>
    <w:p w14:paraId="27C07420" w14:textId="77777777" w:rsidR="00203C8E" w:rsidRPr="00D72C31" w:rsidRDefault="00203C8E" w:rsidP="003542BB">
      <w:pPr>
        <w:autoSpaceDE w:val="0"/>
        <w:autoSpaceDN w:val="0"/>
        <w:adjustRightInd w:val="0"/>
        <w:spacing w:line="360" w:lineRule="auto"/>
        <w:jc w:val="both"/>
        <w:rPr>
          <w:rFonts w:ascii="Trebuchet MS" w:hAnsi="Trebuchet MS" w:cs="Times-Roman"/>
          <w:sz w:val="24"/>
          <w:szCs w:val="24"/>
        </w:rPr>
      </w:pPr>
      <w:r w:rsidRPr="00D72C31">
        <w:rPr>
          <w:rFonts w:ascii="Trebuchet MS" w:hAnsi="Trebuchet MS" w:cs="Times-Roman"/>
          <w:sz w:val="24"/>
          <w:szCs w:val="24"/>
        </w:rPr>
        <w:t>- anketiranje učencev, učiteljev in staršev glede na vsebine zdrave šole – izdelava SAMOEVALVACIJE ŠOLE</w:t>
      </w:r>
    </w:p>
    <w:p w14:paraId="1D33BA42" w14:textId="77777777" w:rsidR="00203C8E" w:rsidRPr="00D72C31" w:rsidRDefault="00203C8E" w:rsidP="003542BB">
      <w:pPr>
        <w:shd w:val="clear" w:color="auto" w:fill="FFFFFF"/>
        <w:spacing w:line="360" w:lineRule="auto"/>
        <w:jc w:val="both"/>
        <w:textAlignment w:val="baseline"/>
        <w:rPr>
          <w:rFonts w:ascii="Trebuchet MS" w:hAnsi="Trebuchet MS" w:cs="Helvetica"/>
          <w:sz w:val="24"/>
          <w:szCs w:val="24"/>
        </w:rPr>
      </w:pPr>
      <w:r w:rsidRPr="00D72C31">
        <w:rPr>
          <w:rFonts w:ascii="Trebuchet MS" w:hAnsi="Trebuchet MS" w:cs="Helvetica"/>
          <w:sz w:val="24"/>
          <w:szCs w:val="24"/>
        </w:rPr>
        <w:t xml:space="preserve">- v soboto, </w:t>
      </w:r>
      <w:r w:rsidRPr="00D72C31">
        <w:rPr>
          <w:rFonts w:ascii="Trebuchet MS" w:hAnsi="Trebuchet MS" w:cs="Helvetica"/>
          <w:bCs/>
          <w:sz w:val="24"/>
          <w:szCs w:val="24"/>
        </w:rPr>
        <w:t xml:space="preserve">15. oktobra 2016 </w:t>
      </w:r>
      <w:r w:rsidRPr="00D72C31">
        <w:rPr>
          <w:rFonts w:ascii="Trebuchet MS" w:hAnsi="Trebuchet MS" w:cs="Helvetica"/>
          <w:sz w:val="24"/>
          <w:szCs w:val="24"/>
        </w:rPr>
        <w:t>smo organizirali</w:t>
      </w:r>
      <w:r w:rsidRPr="00D72C31">
        <w:rPr>
          <w:rFonts w:ascii="Trebuchet MS" w:hAnsi="Trebuchet MS" w:cs="Helvetica"/>
          <w:bCs/>
          <w:sz w:val="24"/>
          <w:szCs w:val="24"/>
        </w:rPr>
        <w:t xml:space="preserve"> PRVI sobotni družinski pohod do Phliškega bajerja. </w:t>
      </w:r>
    </w:p>
    <w:p w14:paraId="647D2627" w14:textId="77777777" w:rsidR="00203C8E" w:rsidRPr="00D72C31" w:rsidRDefault="00203C8E" w:rsidP="003542BB">
      <w:pPr>
        <w:shd w:val="clear" w:color="auto" w:fill="FFFFFF"/>
        <w:spacing w:line="360" w:lineRule="auto"/>
        <w:jc w:val="both"/>
        <w:textAlignment w:val="baseline"/>
        <w:rPr>
          <w:rFonts w:ascii="Trebuchet MS" w:hAnsi="Trebuchet MS" w:cs="Helvetica"/>
          <w:sz w:val="24"/>
          <w:szCs w:val="24"/>
        </w:rPr>
      </w:pPr>
      <w:r w:rsidRPr="00D72C31">
        <w:rPr>
          <w:rFonts w:ascii="Trebuchet MS" w:hAnsi="Trebuchet MS" w:cs="Helvetica"/>
          <w:sz w:val="24"/>
          <w:szCs w:val="24"/>
        </w:rPr>
        <w:t xml:space="preserve">V deževnem jutru se je na parkirišču pred Harmonijo v Mengšu zbralo 29 učencev, staršev in učiteljev. </w:t>
      </w:r>
    </w:p>
    <w:p w14:paraId="302D9E81" w14:textId="77777777" w:rsidR="00203C8E" w:rsidRPr="00D72C31" w:rsidRDefault="00203C8E" w:rsidP="003542BB">
      <w:pPr>
        <w:shd w:val="clear" w:color="auto" w:fill="FFFFFF"/>
        <w:spacing w:line="360" w:lineRule="auto"/>
        <w:jc w:val="both"/>
        <w:textAlignment w:val="baseline"/>
        <w:rPr>
          <w:rFonts w:ascii="Trebuchet MS" w:hAnsi="Trebuchet MS" w:cs="Helvetica"/>
          <w:sz w:val="24"/>
          <w:szCs w:val="24"/>
        </w:rPr>
      </w:pPr>
      <w:r w:rsidRPr="00D72C31">
        <w:rPr>
          <w:rFonts w:ascii="Trebuchet MS" w:hAnsi="Trebuchet MS" w:cs="Helvetica"/>
          <w:sz w:val="24"/>
          <w:szCs w:val="24"/>
        </w:rPr>
        <w:t xml:space="preserve">- v ponedeljek, </w:t>
      </w:r>
      <w:r w:rsidRPr="00D72C31">
        <w:rPr>
          <w:rFonts w:ascii="Trebuchet MS" w:hAnsi="Trebuchet MS" w:cs="Helvetica"/>
          <w:bCs/>
          <w:sz w:val="24"/>
          <w:szCs w:val="24"/>
        </w:rPr>
        <w:t>24. 10. 2016</w:t>
      </w:r>
      <w:r w:rsidRPr="00D72C31">
        <w:rPr>
          <w:rFonts w:ascii="Trebuchet MS" w:hAnsi="Trebuchet MS" w:cs="Helvetica"/>
          <w:sz w:val="24"/>
          <w:szCs w:val="24"/>
        </w:rPr>
        <w:t xml:space="preserve">, je v gospodinjski učilnici na OŠ Domžale potekala </w:t>
      </w:r>
      <w:r w:rsidRPr="00D72C31">
        <w:rPr>
          <w:rFonts w:ascii="Trebuchet MS" w:hAnsi="Trebuchet MS" w:cs="Helvetica"/>
          <w:bCs/>
          <w:sz w:val="24"/>
          <w:szCs w:val="24"/>
        </w:rPr>
        <w:t>delavnica priprave zeliščnih soli</w:t>
      </w:r>
      <w:r w:rsidRPr="00D72C31">
        <w:rPr>
          <w:rFonts w:ascii="Trebuchet MS" w:hAnsi="Trebuchet MS" w:cs="Helvetica"/>
          <w:sz w:val="24"/>
          <w:szCs w:val="24"/>
        </w:rPr>
        <w:t>, ki jo je vodila ga. Sabina Grošelj.</w:t>
      </w:r>
      <w:r w:rsidRPr="00D72C31">
        <w:rPr>
          <w:rFonts w:ascii="Trebuchet MS" w:hAnsi="Trebuchet MS" w:cs="Helvetica"/>
          <w:sz w:val="24"/>
          <w:szCs w:val="24"/>
        </w:rPr>
        <w:tab/>
      </w:r>
    </w:p>
    <w:p w14:paraId="612689C3" w14:textId="77777777" w:rsidR="00203C8E" w:rsidRPr="00D72C31" w:rsidRDefault="00203C8E" w:rsidP="003542BB">
      <w:pPr>
        <w:shd w:val="clear" w:color="auto" w:fill="FFFFFF"/>
        <w:spacing w:line="360" w:lineRule="auto"/>
        <w:jc w:val="both"/>
        <w:textAlignment w:val="baseline"/>
        <w:rPr>
          <w:rFonts w:ascii="Trebuchet MS" w:hAnsi="Trebuchet MS" w:cs="Helvetica"/>
          <w:sz w:val="24"/>
          <w:szCs w:val="24"/>
        </w:rPr>
      </w:pPr>
      <w:r w:rsidRPr="00D72C31">
        <w:rPr>
          <w:rFonts w:ascii="Trebuchet MS" w:hAnsi="Trebuchet MS" w:cs="Helvetica"/>
          <w:sz w:val="24"/>
          <w:szCs w:val="24"/>
        </w:rPr>
        <w:t xml:space="preserve">Delavnice se je udeležila pisana medgeneracijska druščina starih staršev, staršev, otrok in učiteljic, ki so z veseljem sprejemali zanimive napotke o uporabi različnih vrst posušenih zelišč v prehrani. </w:t>
      </w:r>
    </w:p>
    <w:p w14:paraId="1E7FE1F2"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-na dan slovenske hrane in tradicionalnega slovenskega zajtrka, v petek, 18. 11. 2016, je na OŠ Domžale in PŠ Ihan potekal ZDRAV EKODAN. </w:t>
      </w:r>
    </w:p>
    <w:p w14:paraId="2B0BCE2B"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Ta dan dejavnosti je bil osrednji dogodek dveh krovnih projektov naše šole, ZDRAVE ŠOLE in EKOŠOLE. Letos je bil poudarek na zdravi in lokalno pridelani hrani, pomenu gibanja in pozitivnih medsebojnih odnosih.</w:t>
      </w:r>
    </w:p>
    <w:p w14:paraId="7EF10582"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Učenci so ta začeli zjutraj s tradicionalnim slovenskim zajtrkom, ki je sestavljen iz domačega kruha, masla, medu, mleka in ekološko pridelanega jabolka. </w:t>
      </w:r>
    </w:p>
    <w:p w14:paraId="7F6D4DC6" w14:textId="77777777" w:rsidR="00203C8E" w:rsidRPr="00D72C31" w:rsidRDefault="00203C8E" w:rsidP="003542BB">
      <w:pPr>
        <w:shd w:val="clear" w:color="auto" w:fill="FFFFFF"/>
        <w:spacing w:after="180"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Sledil je ogled akrobatskega nastopa bivšega učenca naše šole, Jana Simona, ki je imel v otroštvu hude težave z astmo. Potem ko se je odločil za zdravo športno življenje, je bolezen izzvenela. Nastopil je na bradlji in drogu ter nas navdušil s svojimi akrobacijami.</w:t>
      </w:r>
    </w:p>
    <w:p w14:paraId="1F4DA762" w14:textId="77777777" w:rsidR="00203C8E" w:rsidRPr="00D72C31" w:rsidRDefault="00203C8E" w:rsidP="003542BB">
      <w:pPr>
        <w:shd w:val="clear" w:color="auto" w:fill="FFFFFF"/>
        <w:spacing w:after="180"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lastRenderedPageBreak/>
        <w:t>Učenci na razredni stopnji so se ta dan veliko pogovarjali o zdravi hrani in gibanju. Tudi o čebelah učenci že marsikaj vedo, a so jim fantje iz čebelarskega krožka kljub temu povedali marsikaj novega o teh pridnih žuželkah, nato pa so si ogledali še film o kranjski sivki. Za zaključek so v zvezke narisali čebelnjak.</w:t>
      </w:r>
    </w:p>
    <w:p w14:paraId="011B1739" w14:textId="77777777" w:rsidR="00203C8E" w:rsidRPr="00D72C31" w:rsidRDefault="00203C8E" w:rsidP="003542BB">
      <w:pPr>
        <w:shd w:val="clear" w:color="auto" w:fill="FFFFFF"/>
        <w:spacing w:after="180"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Petošolci so v okviru zdravega ekodne sejali mikrozelenjavo </w:t>
      </w:r>
      <w:r w:rsidRPr="00D72C31">
        <w:rPr>
          <w:rFonts w:ascii="Trebuchet MS" w:hAnsi="Trebuchet MS" w:cs="Helvetica"/>
          <w:bCs/>
          <w:i/>
          <w:iCs/>
          <w:sz w:val="24"/>
          <w:szCs w:val="24"/>
        </w:rPr>
        <w:t>(mikrogreene</w:t>
      </w:r>
      <w:r w:rsidRPr="00D72C31">
        <w:rPr>
          <w:rFonts w:ascii="Trebuchet MS" w:hAnsi="Trebuchet MS" w:cs="Helvetica"/>
          <w:bCs/>
          <w:sz w:val="24"/>
          <w:szCs w:val="24"/>
        </w:rPr>
        <w:t xml:space="preserve">). </w:t>
      </w:r>
    </w:p>
    <w:p w14:paraId="0756972A"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Imeli so 11 različnih vrst semen zelenjave (brokoli, sončnice, gorčica, pšenica ...). </w:t>
      </w:r>
    </w:p>
    <w:p w14:paraId="1FF1D53E"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Semena so posejali v lončke in v prihodnjih dneh bodo opazovali kalitev semen ter rast rastlin do prvih dveh pravih (nekličnih) listov.</w:t>
      </w:r>
    </w:p>
    <w:p w14:paraId="1B8E663B"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Šestošolci so na praktičen način spoznavali, kako velik pomen ima gibanje za ohranjanje zdravja. </w:t>
      </w:r>
    </w:p>
    <w:p w14:paraId="40F4B831"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Fantje so imeli v veliki telovadnici trening ameriškega nogometa pod vodstvom članov športnega društva Tigers. Dekleta so plesala z učiteljico plesne šole Bolero. </w:t>
      </w:r>
    </w:p>
    <w:p w14:paraId="074B0E54"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Sedmošolci so bili aktivni na delavnicah na temo »</w:t>
      </w:r>
      <w:r w:rsidRPr="00D72C31">
        <w:rPr>
          <w:rFonts w:ascii="Trebuchet MS" w:hAnsi="Trebuchet MS" w:cs="Helvetica"/>
          <w:bCs/>
          <w:i/>
          <w:iCs/>
          <w:sz w:val="24"/>
          <w:szCs w:val="24"/>
        </w:rPr>
        <w:t>Biti ali ne biti v skupini</w:t>
      </w:r>
      <w:r w:rsidRPr="00D72C31">
        <w:rPr>
          <w:rFonts w:ascii="Trebuchet MS" w:hAnsi="Trebuchet MS" w:cs="Helvetica"/>
          <w:bCs/>
          <w:sz w:val="24"/>
          <w:szCs w:val="24"/>
        </w:rPr>
        <w:t>«, na katerih so se učili, kako se vključiti v skupino. Delavnice so bile zanimive, saj so se naučili, kdaj se je pametno prilagajati skupini in kdaj se umakniti iz družbe (v primeru, da družba počne stvari, ki jih ti ne želiš, se je pametno umakniti). Ogledali so si tudi film</w:t>
      </w:r>
      <w:r w:rsidRPr="00D72C31">
        <w:rPr>
          <w:rFonts w:ascii="Trebuchet MS" w:hAnsi="Trebuchet MS" w:cs="Helvetica"/>
          <w:bCs/>
          <w:i/>
          <w:iCs/>
          <w:sz w:val="24"/>
          <w:szCs w:val="24"/>
        </w:rPr>
        <w:t xml:space="preserve"> Pobalinka.</w:t>
      </w:r>
      <w:r w:rsidRPr="00D72C31">
        <w:rPr>
          <w:rFonts w:ascii="Trebuchet MS" w:hAnsi="Trebuchet MS" w:cs="Helvetica"/>
          <w:bCs/>
          <w:sz w:val="24"/>
          <w:szCs w:val="24"/>
        </w:rPr>
        <w:t xml:space="preserve"> </w:t>
      </w:r>
    </w:p>
    <w:p w14:paraId="65715221"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Za osmošolce so člani društva Humanitas pripravili poučne delavnice. </w:t>
      </w:r>
    </w:p>
    <w:p w14:paraId="47689CDF" w14:textId="77777777" w:rsidR="00203C8E" w:rsidRPr="00D72C31" w:rsidRDefault="00203C8E" w:rsidP="003542BB">
      <w:pPr>
        <w:shd w:val="clear" w:color="auto" w:fill="FFFFFF"/>
        <w:spacing w:line="360" w:lineRule="auto"/>
        <w:jc w:val="both"/>
        <w:textAlignment w:val="baseline"/>
        <w:rPr>
          <w:rFonts w:ascii="Trebuchet MS" w:hAnsi="Trebuchet MS" w:cs="Helvetica"/>
          <w:bCs/>
          <w:sz w:val="24"/>
          <w:szCs w:val="24"/>
        </w:rPr>
      </w:pPr>
      <w:r w:rsidRPr="00D72C31">
        <w:rPr>
          <w:rFonts w:ascii="Trebuchet MS" w:hAnsi="Trebuchet MS" w:cs="Helvetica"/>
          <w:bCs/>
          <w:sz w:val="24"/>
          <w:szCs w:val="24"/>
        </w:rPr>
        <w:t xml:space="preserve">Devetošolci so prisluhnili predavanju okoljevarstvenika Antona Komata, ki jim je povedal  veliko zanimivega o samooskrbi. </w:t>
      </w:r>
    </w:p>
    <w:p w14:paraId="1356EB89" w14:textId="77777777" w:rsidR="00203C8E" w:rsidRPr="00D72C31" w:rsidRDefault="00203C8E" w:rsidP="003542BB">
      <w:pPr>
        <w:spacing w:line="360" w:lineRule="auto"/>
        <w:jc w:val="both"/>
        <w:rPr>
          <w:rFonts w:ascii="Trebuchet MS" w:hAnsi="Trebuchet MS" w:cs="Times-Roman"/>
          <w:sz w:val="24"/>
          <w:szCs w:val="24"/>
        </w:rPr>
      </w:pPr>
      <w:r w:rsidRPr="00D72C31">
        <w:rPr>
          <w:rFonts w:ascii="Trebuchet MS" w:hAnsi="Trebuchet MS" w:cs="Times-Roman"/>
          <w:sz w:val="24"/>
          <w:szCs w:val="24"/>
        </w:rPr>
        <w:t>- med jesenskimi počitnicami je bil organiziran pohod na Rašico z druženjem za ZAPOSLENE šole</w:t>
      </w:r>
    </w:p>
    <w:p w14:paraId="0896960E" w14:textId="77777777" w:rsidR="00203C8E" w:rsidRPr="00D72C31" w:rsidRDefault="00203C8E" w:rsidP="003542BB">
      <w:pPr>
        <w:shd w:val="clear" w:color="auto" w:fill="FFFFFF"/>
        <w:spacing w:line="360" w:lineRule="auto"/>
        <w:jc w:val="both"/>
        <w:rPr>
          <w:rFonts w:ascii="Trebuchet MS" w:hAnsi="Trebuchet MS" w:cs="Segoe UI"/>
          <w:sz w:val="24"/>
          <w:szCs w:val="24"/>
        </w:rPr>
      </w:pPr>
      <w:r w:rsidRPr="00D72C31">
        <w:rPr>
          <w:rFonts w:ascii="Trebuchet MS" w:hAnsi="Trebuchet MS" w:cs="Segoe UI"/>
          <w:i/>
          <w:sz w:val="24"/>
          <w:szCs w:val="24"/>
        </w:rPr>
        <w:t>-»Spoznajmo se, praznujmo skupaj«</w:t>
      </w:r>
      <w:r w:rsidRPr="00D72C31">
        <w:rPr>
          <w:rFonts w:ascii="Trebuchet MS" w:hAnsi="Trebuchet MS" w:cs="Segoe UI"/>
          <w:sz w:val="24"/>
          <w:szCs w:val="24"/>
        </w:rPr>
        <w:t xml:space="preserve"> je bil medgeneracijski dogodek v občini Domžale, kjer smo v sredo, 12. aprila 2017, sodelovali s svojo stojnico (prodajali smo zeliščne kreme in čaje) in sodelovali v kulturnem programu s Sovicami in mažuretkami </w:t>
      </w:r>
    </w:p>
    <w:p w14:paraId="14073BCE" w14:textId="77777777" w:rsidR="00203C8E" w:rsidRPr="00D72C31" w:rsidRDefault="00203C8E" w:rsidP="003542BB">
      <w:pPr>
        <w:pStyle w:val="Noga"/>
        <w:tabs>
          <w:tab w:val="left" w:pos="708"/>
        </w:tabs>
        <w:spacing w:line="360" w:lineRule="auto"/>
        <w:jc w:val="both"/>
        <w:rPr>
          <w:rFonts w:ascii="Trebuchet MS" w:hAnsi="Trebuchet MS" w:cs="Calibri"/>
          <w:bCs/>
          <w:sz w:val="24"/>
          <w:szCs w:val="24"/>
        </w:rPr>
      </w:pPr>
      <w:r w:rsidRPr="00D72C31">
        <w:rPr>
          <w:rFonts w:ascii="Trebuchet MS" w:hAnsi="Trebuchet MS" w:cs="Helvetica"/>
          <w:sz w:val="24"/>
          <w:szCs w:val="24"/>
        </w:rPr>
        <w:lastRenderedPageBreak/>
        <w:t xml:space="preserve">- v soboto, </w:t>
      </w:r>
      <w:r w:rsidRPr="00D72C31">
        <w:rPr>
          <w:rFonts w:ascii="Trebuchet MS" w:hAnsi="Trebuchet MS" w:cs="Helvetica"/>
          <w:bCs/>
          <w:sz w:val="24"/>
          <w:szCs w:val="24"/>
        </w:rPr>
        <w:t xml:space="preserve">1. aprila 2017 </w:t>
      </w:r>
      <w:r w:rsidRPr="00D72C31">
        <w:rPr>
          <w:rFonts w:ascii="Trebuchet MS" w:hAnsi="Trebuchet MS" w:cs="Helvetica"/>
          <w:sz w:val="24"/>
          <w:szCs w:val="24"/>
        </w:rPr>
        <w:t>smo organizirali</w:t>
      </w:r>
      <w:r w:rsidRPr="00D72C31">
        <w:rPr>
          <w:rFonts w:ascii="Trebuchet MS" w:hAnsi="Trebuchet MS" w:cs="Helvetica"/>
          <w:bCs/>
          <w:sz w:val="24"/>
          <w:szCs w:val="24"/>
        </w:rPr>
        <w:t xml:space="preserve"> DRUGI sobotni družinski pohod </w:t>
      </w:r>
      <w:r w:rsidRPr="00D72C31">
        <w:rPr>
          <w:rFonts w:ascii="Trebuchet MS" w:hAnsi="Trebuchet MS" w:cs="Calibri"/>
          <w:bCs/>
          <w:sz w:val="24"/>
          <w:szCs w:val="24"/>
        </w:rPr>
        <w:t xml:space="preserve">na Veliki vrh (419 m). V sončnem </w:t>
      </w:r>
      <w:r w:rsidRPr="00D72C31">
        <w:rPr>
          <w:rFonts w:ascii="Trebuchet MS" w:hAnsi="Trebuchet MS" w:cs="Helvetica"/>
          <w:sz w:val="24"/>
          <w:szCs w:val="24"/>
        </w:rPr>
        <w:t xml:space="preserve">jutru se je na parkirišču pred šolo zbralo 23 učencev, staršev in učiteljev. </w:t>
      </w:r>
    </w:p>
    <w:p w14:paraId="748E0175" w14:textId="77777777" w:rsidR="00203C8E" w:rsidRPr="00D72C31" w:rsidRDefault="00203C8E" w:rsidP="003542BB">
      <w:pPr>
        <w:spacing w:line="360" w:lineRule="auto"/>
        <w:jc w:val="both"/>
        <w:rPr>
          <w:rFonts w:ascii="Trebuchet MS" w:hAnsi="Trebuchet MS" w:cs="Times-Roman"/>
          <w:sz w:val="24"/>
          <w:szCs w:val="24"/>
        </w:rPr>
      </w:pPr>
      <w:r w:rsidRPr="00D72C31">
        <w:rPr>
          <w:rFonts w:ascii="Trebuchet MS" w:hAnsi="Trebuchet MS" w:cs="Times-Roman"/>
          <w:sz w:val="24"/>
          <w:szCs w:val="24"/>
        </w:rPr>
        <w:t>- organizirali smo tudi DOŽIVLJAJSKI VIKEND za zaposlene, 21. in 22. aprila 2017 v Kranjski Gori</w:t>
      </w:r>
    </w:p>
    <w:p w14:paraId="06DAEB7B" w14:textId="77777777" w:rsidR="00203C8E" w:rsidRPr="00D72C31" w:rsidRDefault="00203C8E" w:rsidP="003542BB">
      <w:pPr>
        <w:spacing w:line="360" w:lineRule="auto"/>
        <w:jc w:val="both"/>
        <w:rPr>
          <w:rFonts w:ascii="Trebuchet MS" w:hAnsi="Trebuchet MS"/>
          <w:sz w:val="24"/>
          <w:szCs w:val="24"/>
        </w:rPr>
      </w:pPr>
      <w:r w:rsidRPr="00D72C31">
        <w:rPr>
          <w:rFonts w:ascii="Trebuchet MS" w:hAnsi="Trebuchet MS"/>
          <w:sz w:val="24"/>
          <w:szCs w:val="24"/>
        </w:rPr>
        <w:t>Doživljajska pedagogika je metoda pedagoškega dela, ki je vsestransko uporabna. V svojih začetkih je bila prisotna predvsem v projektih pomoči otrokom in mladostnikom s težavami v socialni integraciji, danes pa jo uporabljajo tudi v osnovnih šolah, na raznih taborih za otroke in mladostnike, teambuilding projektih ipd. Poudarek pri metodi doživljajske pedagogike je predvsem na vzpodbujanju empatije, posluhu za pogovore, razvijanju občutka za dogajanja v zvezi s skupinskimi in individualnimi procesi, s fleksibilnostjo, z velikim izborom iger, delavnic, vaj, osvajanju veščin vodenja tesnih in intenzivnih odnosov med udeleženci projekta. Njeni cilji so torej učno-vzgojni, usmerjeni v človekov motorični, socialni, osebnostni, kognitivni in čustveni razvoj.</w:t>
      </w:r>
    </w:p>
    <w:p w14:paraId="17887878" w14:textId="77777777" w:rsidR="00203C8E" w:rsidRPr="00D72C31" w:rsidRDefault="00203C8E" w:rsidP="003542BB">
      <w:pPr>
        <w:spacing w:line="360" w:lineRule="auto"/>
        <w:jc w:val="both"/>
        <w:rPr>
          <w:rFonts w:ascii="Trebuchet MS" w:hAnsi="Trebuchet MS"/>
          <w:sz w:val="24"/>
          <w:szCs w:val="24"/>
        </w:rPr>
      </w:pPr>
      <w:r w:rsidRPr="00D72C31">
        <w:rPr>
          <w:rFonts w:ascii="Trebuchet MS" w:hAnsi="Trebuchet MS"/>
          <w:sz w:val="24"/>
          <w:szCs w:val="24"/>
        </w:rPr>
        <w:t xml:space="preserve">Na Doživljajskem vikendu smo ciljno usmerjene dejavnosti izkusili na lastni koži in tako pridobili nove izkušnje ter znanja, ki jih bomo v prihodnosti lahko uporabili pri svojem delu.  </w:t>
      </w:r>
    </w:p>
    <w:p w14:paraId="69826291" w14:textId="77777777" w:rsidR="00153584" w:rsidRPr="00361340" w:rsidRDefault="00850FCA" w:rsidP="00850FCA">
      <w:pPr>
        <w:pStyle w:val="Naslov2"/>
        <w:numPr>
          <w:ilvl w:val="0"/>
          <w:numId w:val="0"/>
        </w:numPr>
        <w:rPr>
          <w:rFonts w:cs="Tahoma"/>
        </w:rPr>
      </w:pPr>
      <w:bookmarkStart w:id="67" w:name="_Toc492621457"/>
      <w:r>
        <w:rPr>
          <w:lang w:val="sl-SI"/>
        </w:rPr>
        <w:t xml:space="preserve">6.9 </w:t>
      </w:r>
      <w:r w:rsidR="00153584" w:rsidRPr="00D72C31">
        <w:t>USPEŠNO VKLJUČEVANJE OTROK PRISELJENCEV</w:t>
      </w:r>
      <w:bookmarkEnd w:id="67"/>
    </w:p>
    <w:p w14:paraId="4A0C3FBF" w14:textId="77777777" w:rsidR="00153584" w:rsidRPr="00D72C31" w:rsidRDefault="00153584" w:rsidP="003542BB">
      <w:pPr>
        <w:spacing w:line="360" w:lineRule="auto"/>
        <w:jc w:val="both"/>
        <w:rPr>
          <w:rFonts w:ascii="Trebuchet MS" w:hAnsi="Trebuchet MS" w:cs="WineTahoma"/>
          <w:sz w:val="24"/>
          <w:szCs w:val="24"/>
        </w:rPr>
      </w:pPr>
      <w:r w:rsidRPr="00D72C31">
        <w:rPr>
          <w:rFonts w:ascii="Trebuchet MS" w:hAnsi="Trebuchet MS" w:cs="WineTahoma"/>
          <w:sz w:val="24"/>
          <w:szCs w:val="24"/>
        </w:rPr>
        <w:t>Učenci priseljenci so imeli tečaj slovenščine in učno pomoč organizirano ob torkih, število ur, pa je bilo odvisno od potreb posameznika. Učenci, katerih materni jezik ni slovanski, so imeli dve uri na teden, učenci s slovanskim maternim jezikom pa eno uro tedensko.</w:t>
      </w:r>
    </w:p>
    <w:p w14:paraId="52F671E1" w14:textId="77777777" w:rsidR="00153584" w:rsidRPr="00D72C31" w:rsidRDefault="00153584" w:rsidP="003542BB">
      <w:pPr>
        <w:spacing w:line="360" w:lineRule="auto"/>
        <w:jc w:val="both"/>
        <w:rPr>
          <w:rFonts w:ascii="Trebuchet MS" w:hAnsi="Trebuchet MS" w:cs="WineTahoma"/>
          <w:sz w:val="24"/>
          <w:szCs w:val="24"/>
        </w:rPr>
      </w:pPr>
      <w:r w:rsidRPr="00D72C31">
        <w:rPr>
          <w:rFonts w:ascii="Trebuchet MS" w:hAnsi="Trebuchet MS" w:cs="WineTahoma"/>
          <w:sz w:val="24"/>
          <w:szCs w:val="24"/>
        </w:rPr>
        <w:t xml:space="preserve">Z učenci, ki so hitreje napredovali, so imeli eno uro tedensko, tisti, ki so napredovali počasneje, pa dve uri. Večina učencev je redno obiskovala učne ure in nanje prišla pripravljena. </w:t>
      </w:r>
    </w:p>
    <w:p w14:paraId="537BA95E" w14:textId="77777777" w:rsidR="00153584" w:rsidRPr="00D72C31" w:rsidRDefault="00153584" w:rsidP="003542BB">
      <w:pPr>
        <w:spacing w:line="360" w:lineRule="auto"/>
        <w:jc w:val="both"/>
        <w:rPr>
          <w:rFonts w:ascii="Trebuchet MS" w:hAnsi="Trebuchet MS" w:cs="WineTahoma"/>
          <w:sz w:val="24"/>
          <w:szCs w:val="24"/>
        </w:rPr>
      </w:pPr>
      <w:r w:rsidRPr="00D72C31">
        <w:rPr>
          <w:rFonts w:ascii="Trebuchet MS" w:hAnsi="Trebuchet MS" w:cs="WineTahoma"/>
          <w:sz w:val="24"/>
          <w:szCs w:val="24"/>
        </w:rPr>
        <w:t>Za vse učence priseljence je bil pred izobraževanjem napisan individualni učni program (IUP), na podlagi katerega je potekalo delo z njimi.</w:t>
      </w:r>
    </w:p>
    <w:p w14:paraId="4A1D52D0" w14:textId="77777777" w:rsidR="00B22185" w:rsidRPr="00D72C31" w:rsidRDefault="00361340" w:rsidP="00361340">
      <w:pPr>
        <w:pStyle w:val="Naslov1"/>
        <w:numPr>
          <w:ilvl w:val="0"/>
          <w:numId w:val="0"/>
        </w:numPr>
        <w:jc w:val="both"/>
      </w:pPr>
      <w:r>
        <w:rPr>
          <w:rFonts w:cs="WineTahoma"/>
          <w:sz w:val="24"/>
          <w:szCs w:val="24"/>
        </w:rPr>
        <w:br w:type="page"/>
      </w:r>
      <w:bookmarkStart w:id="68" w:name="_Toc492621458"/>
      <w:r>
        <w:lastRenderedPageBreak/>
        <w:t xml:space="preserve">7 </w:t>
      </w:r>
      <w:r>
        <w:rPr>
          <w:lang w:val="sl-SI"/>
        </w:rPr>
        <w:t>SK</w:t>
      </w:r>
      <w:r w:rsidR="007C5970" w:rsidRPr="00D72C31">
        <w:t>UPNOST UČENCEV ŠOLE</w:t>
      </w:r>
      <w:bookmarkEnd w:id="68"/>
    </w:p>
    <w:p w14:paraId="61FEE355" w14:textId="77777777" w:rsidR="00046C35" w:rsidRPr="00D72C31" w:rsidRDefault="00046C35" w:rsidP="003542BB">
      <w:pPr>
        <w:spacing w:line="360" w:lineRule="auto"/>
        <w:jc w:val="both"/>
        <w:rPr>
          <w:rFonts w:ascii="Trebuchet MS" w:hAnsi="Trebuchet MS" w:cs="Arial"/>
          <w:sz w:val="24"/>
          <w:szCs w:val="24"/>
        </w:rPr>
      </w:pPr>
      <w:r w:rsidRPr="00D72C31">
        <w:rPr>
          <w:rFonts w:ascii="Trebuchet MS" w:hAnsi="Trebuchet MS" w:cs="Arial"/>
          <w:sz w:val="24"/>
          <w:szCs w:val="24"/>
        </w:rPr>
        <w:t>V šolskem letu 2016/2017 so se predstavniki oddelkov od 2. do 9. razreda ali/in njihovi namestniki ter tri mentorice sestajali na sestankih.</w:t>
      </w:r>
    </w:p>
    <w:p w14:paraId="0A6411B1" w14:textId="77777777" w:rsidR="00046C35" w:rsidRPr="00D72C31" w:rsidRDefault="00046C35" w:rsidP="003542BB">
      <w:pPr>
        <w:tabs>
          <w:tab w:val="left" w:pos="6147"/>
        </w:tabs>
        <w:spacing w:line="360" w:lineRule="auto"/>
        <w:jc w:val="both"/>
        <w:rPr>
          <w:rFonts w:ascii="Trebuchet MS" w:hAnsi="Trebuchet MS" w:cs="Arial"/>
          <w:b/>
          <w:sz w:val="24"/>
          <w:szCs w:val="24"/>
        </w:rPr>
      </w:pPr>
      <w:r w:rsidRPr="00D72C31">
        <w:rPr>
          <w:rFonts w:ascii="Trebuchet MS" w:hAnsi="Trebuchet MS" w:cs="Arial"/>
          <w:b/>
          <w:sz w:val="24"/>
          <w:szCs w:val="24"/>
        </w:rPr>
        <w:t>Na sestankih smo:</w:t>
      </w:r>
    </w:p>
    <w:p w14:paraId="3C0776A9" w14:textId="77777777" w:rsidR="00046C35" w:rsidRPr="00D72C31" w:rsidRDefault="00046C35" w:rsidP="003542BB">
      <w:pPr>
        <w:pStyle w:val="Odstavekseznama"/>
        <w:tabs>
          <w:tab w:val="left" w:pos="6147"/>
        </w:tabs>
        <w:spacing w:line="360" w:lineRule="auto"/>
        <w:ind w:left="0"/>
        <w:jc w:val="both"/>
        <w:rPr>
          <w:rFonts w:ascii="Trebuchet MS" w:hAnsi="Trebuchet MS" w:cs="Arial"/>
          <w:b/>
          <w:sz w:val="24"/>
          <w:szCs w:val="24"/>
        </w:rPr>
      </w:pPr>
      <w:r w:rsidRPr="00D72C31">
        <w:rPr>
          <w:rFonts w:ascii="Trebuchet MS" w:hAnsi="Trebuchet MS" w:cs="Arial"/>
          <w:sz w:val="24"/>
          <w:szCs w:val="24"/>
        </w:rPr>
        <w:t>-obravnavali aktualne zadeve šole,</w:t>
      </w:r>
    </w:p>
    <w:p w14:paraId="0560168D" w14:textId="77777777" w:rsidR="00046C35" w:rsidRPr="00D72C31" w:rsidRDefault="00046C35" w:rsidP="003542BB">
      <w:pPr>
        <w:pStyle w:val="Odstavekseznama"/>
        <w:tabs>
          <w:tab w:val="left" w:pos="6147"/>
        </w:tabs>
        <w:spacing w:line="360" w:lineRule="auto"/>
        <w:ind w:left="0"/>
        <w:jc w:val="both"/>
        <w:rPr>
          <w:rFonts w:ascii="Trebuchet MS" w:hAnsi="Trebuchet MS" w:cs="Arial"/>
          <w:b/>
          <w:sz w:val="24"/>
          <w:szCs w:val="24"/>
        </w:rPr>
      </w:pPr>
      <w:r w:rsidRPr="00D72C31">
        <w:rPr>
          <w:rFonts w:ascii="Trebuchet MS" w:hAnsi="Trebuchet MS" w:cs="Arial"/>
          <w:sz w:val="24"/>
          <w:szCs w:val="24"/>
        </w:rPr>
        <w:t>-se dogovorili, kdo bo preko plakatov in obvestil predstavil državne in kulturne praznike ter razne mednarodne dneve oz. tedne (npr. teden otroka, svetovni dan učiteljev …),</w:t>
      </w:r>
    </w:p>
    <w:p w14:paraId="524DDAF1" w14:textId="77777777" w:rsidR="00046C35" w:rsidRPr="00D72C31" w:rsidRDefault="00046C35" w:rsidP="003542BB">
      <w:pPr>
        <w:pStyle w:val="Odstavekseznama"/>
        <w:tabs>
          <w:tab w:val="left" w:pos="6147"/>
        </w:tabs>
        <w:spacing w:line="360" w:lineRule="auto"/>
        <w:ind w:left="0"/>
        <w:jc w:val="both"/>
        <w:rPr>
          <w:rFonts w:ascii="Trebuchet MS" w:hAnsi="Trebuchet MS" w:cs="Arial"/>
          <w:b/>
          <w:sz w:val="24"/>
          <w:szCs w:val="24"/>
        </w:rPr>
      </w:pPr>
      <w:r w:rsidRPr="00D72C31">
        <w:rPr>
          <w:rFonts w:ascii="Trebuchet MS" w:hAnsi="Trebuchet MS" w:cs="Arial"/>
          <w:sz w:val="24"/>
          <w:szCs w:val="24"/>
        </w:rPr>
        <w:t>-se pogovarjali o temi letošnjega otroškega parlamenta,</w:t>
      </w:r>
    </w:p>
    <w:p w14:paraId="0FD5207A" w14:textId="77777777" w:rsidR="00046C35" w:rsidRPr="00D72C31" w:rsidRDefault="00046C35" w:rsidP="003542BB">
      <w:pPr>
        <w:pStyle w:val="Odstavekseznama"/>
        <w:tabs>
          <w:tab w:val="left" w:pos="6147"/>
        </w:tabs>
        <w:spacing w:line="360" w:lineRule="auto"/>
        <w:ind w:left="0"/>
        <w:jc w:val="both"/>
        <w:rPr>
          <w:rFonts w:ascii="Trebuchet MS" w:hAnsi="Trebuchet MS" w:cs="Arial"/>
          <w:b/>
          <w:sz w:val="24"/>
          <w:szCs w:val="24"/>
        </w:rPr>
      </w:pPr>
      <w:r w:rsidRPr="00D72C31">
        <w:rPr>
          <w:rFonts w:ascii="Trebuchet MS" w:hAnsi="Trebuchet MS" w:cs="Arial"/>
          <w:sz w:val="24"/>
          <w:szCs w:val="24"/>
        </w:rPr>
        <w:t>-predlagali razne akcije, ki bi jih lahko kot predstavniki učencev šole izvedli.</w:t>
      </w:r>
    </w:p>
    <w:p w14:paraId="7E4BA263" w14:textId="77777777" w:rsidR="00046C35" w:rsidRPr="00D72C31" w:rsidRDefault="00046C35" w:rsidP="003542BB">
      <w:pPr>
        <w:pStyle w:val="Odstavekseznama"/>
        <w:tabs>
          <w:tab w:val="left" w:pos="6147"/>
        </w:tabs>
        <w:spacing w:after="0" w:line="360" w:lineRule="auto"/>
        <w:jc w:val="both"/>
        <w:rPr>
          <w:rFonts w:ascii="Trebuchet MS" w:hAnsi="Trebuchet MS" w:cs="Tahoma"/>
          <w:sz w:val="24"/>
          <w:szCs w:val="24"/>
        </w:rPr>
      </w:pPr>
    </w:p>
    <w:p w14:paraId="36A1A767" w14:textId="77777777" w:rsidR="00046C35" w:rsidRPr="00D72C31" w:rsidRDefault="00046C35" w:rsidP="003542BB">
      <w:pPr>
        <w:tabs>
          <w:tab w:val="left" w:pos="6147"/>
        </w:tabs>
        <w:spacing w:line="360" w:lineRule="auto"/>
        <w:jc w:val="both"/>
        <w:rPr>
          <w:rFonts w:ascii="Trebuchet MS" w:hAnsi="Trebuchet MS" w:cs="Arial"/>
          <w:b/>
          <w:sz w:val="24"/>
          <w:szCs w:val="24"/>
        </w:rPr>
      </w:pPr>
      <w:r w:rsidRPr="00D72C31">
        <w:rPr>
          <w:rFonts w:ascii="Trebuchet MS" w:hAnsi="Trebuchet MS" w:cs="Arial"/>
          <w:b/>
          <w:sz w:val="24"/>
          <w:szCs w:val="24"/>
        </w:rPr>
        <w:t>Organizirali in izvedli smo:</w:t>
      </w:r>
    </w:p>
    <w:p w14:paraId="729FE292" w14:textId="77777777" w:rsidR="00046C35" w:rsidRPr="00D72C31" w:rsidRDefault="00046C35" w:rsidP="003542BB">
      <w:pPr>
        <w:pStyle w:val="Odstavekseznama"/>
        <w:tabs>
          <w:tab w:val="left" w:pos="6147"/>
        </w:tabs>
        <w:spacing w:line="360" w:lineRule="auto"/>
        <w:ind w:left="0"/>
        <w:jc w:val="both"/>
        <w:rPr>
          <w:rFonts w:ascii="Trebuchet MS" w:hAnsi="Trebuchet MS" w:cs="Arial"/>
          <w:sz w:val="24"/>
          <w:szCs w:val="24"/>
        </w:rPr>
      </w:pPr>
      <w:r w:rsidRPr="00D72C31">
        <w:rPr>
          <w:rFonts w:ascii="Trebuchet MS" w:hAnsi="Trebuchet MS" w:cs="Arial"/>
          <w:sz w:val="24"/>
          <w:szCs w:val="24"/>
        </w:rPr>
        <w:t>Izdelavo knjižnih kazalk ob mednarodnem dnevu učiteljev in šolski parlament.</w:t>
      </w:r>
    </w:p>
    <w:p w14:paraId="7AC3F82B" w14:textId="77777777" w:rsidR="00046C35" w:rsidRPr="00D72C31" w:rsidRDefault="00046C35" w:rsidP="003542BB">
      <w:pPr>
        <w:spacing w:line="360" w:lineRule="auto"/>
        <w:rPr>
          <w:rFonts w:ascii="Trebuchet MS" w:hAnsi="Trebuchet MS" w:cs="Arial"/>
          <w:b/>
          <w:sz w:val="24"/>
          <w:szCs w:val="24"/>
        </w:rPr>
      </w:pPr>
      <w:r w:rsidRPr="00D72C31">
        <w:rPr>
          <w:rFonts w:ascii="Trebuchet MS" w:hAnsi="Trebuchet MS" w:cs="Arial"/>
          <w:b/>
          <w:sz w:val="24"/>
          <w:szCs w:val="24"/>
        </w:rPr>
        <w:t>Sodelovali smo:</w:t>
      </w:r>
    </w:p>
    <w:p w14:paraId="4B1470A6" w14:textId="77777777" w:rsidR="00046C35" w:rsidRPr="00D72C31" w:rsidRDefault="00046C35" w:rsidP="00757314">
      <w:pPr>
        <w:pStyle w:val="Odstavekseznama"/>
        <w:numPr>
          <w:ilvl w:val="0"/>
          <w:numId w:val="41"/>
        </w:numPr>
        <w:spacing w:after="0" w:line="360" w:lineRule="auto"/>
        <w:rPr>
          <w:rFonts w:ascii="Trebuchet MS" w:hAnsi="Trebuchet MS" w:cs="Arial"/>
          <w:sz w:val="24"/>
          <w:szCs w:val="24"/>
        </w:rPr>
      </w:pPr>
      <w:r w:rsidRPr="00D72C31">
        <w:rPr>
          <w:rFonts w:ascii="Trebuchet MS" w:hAnsi="Trebuchet MS" w:cs="Arial"/>
          <w:sz w:val="24"/>
          <w:szCs w:val="24"/>
        </w:rPr>
        <w:t>na sprejemu osnovnošolcev pri županu občine Domžale,</w:t>
      </w:r>
    </w:p>
    <w:p w14:paraId="6A3260DA" w14:textId="77777777" w:rsidR="00046C35" w:rsidRPr="00D72C31" w:rsidRDefault="00046C35" w:rsidP="00757314">
      <w:pPr>
        <w:pStyle w:val="Odstavekseznama"/>
        <w:numPr>
          <w:ilvl w:val="0"/>
          <w:numId w:val="41"/>
        </w:numPr>
        <w:spacing w:after="0" w:line="360" w:lineRule="auto"/>
        <w:rPr>
          <w:rFonts w:ascii="Trebuchet MS" w:hAnsi="Trebuchet MS" w:cs="Arial"/>
          <w:sz w:val="24"/>
          <w:szCs w:val="24"/>
        </w:rPr>
      </w:pPr>
      <w:r w:rsidRPr="00D72C31">
        <w:rPr>
          <w:rFonts w:ascii="Trebuchet MS" w:hAnsi="Trebuchet MS" w:cs="Arial"/>
          <w:sz w:val="24"/>
          <w:szCs w:val="24"/>
        </w:rPr>
        <w:t>pri dekoriranju novoletne smrečice,</w:t>
      </w:r>
    </w:p>
    <w:p w14:paraId="29BA6F27" w14:textId="77777777" w:rsidR="00046C35" w:rsidRPr="00D72C31" w:rsidRDefault="00046C35" w:rsidP="00757314">
      <w:pPr>
        <w:pStyle w:val="Odstavekseznama"/>
        <w:numPr>
          <w:ilvl w:val="0"/>
          <w:numId w:val="41"/>
        </w:numPr>
        <w:spacing w:after="0" w:line="360" w:lineRule="auto"/>
        <w:rPr>
          <w:rFonts w:ascii="Trebuchet MS" w:hAnsi="Trebuchet MS" w:cs="Arial"/>
          <w:sz w:val="24"/>
          <w:szCs w:val="24"/>
        </w:rPr>
      </w:pPr>
      <w:r w:rsidRPr="00D72C31">
        <w:rPr>
          <w:rFonts w:ascii="Trebuchet MS" w:hAnsi="Trebuchet MS" w:cs="Arial"/>
          <w:sz w:val="24"/>
          <w:szCs w:val="24"/>
        </w:rPr>
        <w:t>na novoletnem bazarju,</w:t>
      </w:r>
    </w:p>
    <w:p w14:paraId="7046EA7B" w14:textId="77777777" w:rsidR="00046C35" w:rsidRDefault="00046C35" w:rsidP="00757314">
      <w:pPr>
        <w:pStyle w:val="Odstavekseznama"/>
        <w:numPr>
          <w:ilvl w:val="0"/>
          <w:numId w:val="41"/>
        </w:numPr>
        <w:spacing w:after="0" w:line="360" w:lineRule="auto"/>
        <w:rPr>
          <w:rFonts w:ascii="Trebuchet MS" w:hAnsi="Trebuchet MS" w:cs="Arial"/>
          <w:sz w:val="24"/>
          <w:szCs w:val="24"/>
        </w:rPr>
      </w:pPr>
      <w:r w:rsidRPr="00D72C31">
        <w:rPr>
          <w:rFonts w:ascii="Trebuchet MS" w:hAnsi="Trebuchet MS" w:cs="Arial"/>
          <w:sz w:val="24"/>
          <w:szCs w:val="24"/>
        </w:rPr>
        <w:t>na medobčinskem parlamentu.</w:t>
      </w:r>
    </w:p>
    <w:p w14:paraId="6B9E5D2D" w14:textId="77777777" w:rsidR="00361340" w:rsidRPr="00D72C31" w:rsidRDefault="00361340" w:rsidP="00757314">
      <w:pPr>
        <w:pStyle w:val="Odstavekseznama"/>
        <w:numPr>
          <w:ilvl w:val="0"/>
          <w:numId w:val="41"/>
        </w:numPr>
        <w:spacing w:after="0" w:line="360" w:lineRule="auto"/>
        <w:rPr>
          <w:rFonts w:ascii="Trebuchet MS" w:hAnsi="Trebuchet MS" w:cs="Arial"/>
          <w:sz w:val="24"/>
          <w:szCs w:val="24"/>
        </w:rPr>
      </w:pPr>
    </w:p>
    <w:p w14:paraId="35698826" w14:textId="77777777" w:rsidR="00046C35" w:rsidRPr="00D72C31" w:rsidRDefault="00046C35" w:rsidP="003542BB">
      <w:pPr>
        <w:pStyle w:val="Odstavekseznama"/>
        <w:tabs>
          <w:tab w:val="left" w:pos="6147"/>
        </w:tabs>
        <w:spacing w:after="0" w:line="360" w:lineRule="auto"/>
        <w:ind w:left="0"/>
        <w:rPr>
          <w:rFonts w:ascii="Trebuchet MS" w:hAnsi="Trebuchet MS" w:cs="Arial"/>
          <w:b/>
          <w:sz w:val="24"/>
          <w:szCs w:val="24"/>
        </w:rPr>
      </w:pPr>
      <w:r w:rsidRPr="00D72C31">
        <w:rPr>
          <w:rFonts w:ascii="Trebuchet MS" w:hAnsi="Trebuchet MS" w:cs="Arial"/>
          <w:b/>
          <w:sz w:val="24"/>
          <w:szCs w:val="24"/>
        </w:rPr>
        <w:t>Šolski in medobčinski parlament:</w:t>
      </w:r>
    </w:p>
    <w:p w14:paraId="2C98FCF0" w14:textId="77777777" w:rsidR="00046C35" w:rsidRPr="00D72C31" w:rsidRDefault="00046C35" w:rsidP="003542BB">
      <w:pPr>
        <w:tabs>
          <w:tab w:val="left" w:pos="6147"/>
        </w:tabs>
        <w:spacing w:line="360" w:lineRule="auto"/>
        <w:jc w:val="both"/>
        <w:rPr>
          <w:rFonts w:ascii="Trebuchet MS" w:hAnsi="Trebuchet MS" w:cs="Arial"/>
          <w:sz w:val="24"/>
          <w:szCs w:val="24"/>
        </w:rPr>
      </w:pPr>
      <w:r w:rsidRPr="00D72C31">
        <w:rPr>
          <w:rFonts w:ascii="Trebuchet MS" w:hAnsi="Trebuchet MS" w:cs="Arial"/>
          <w:sz w:val="24"/>
          <w:szCs w:val="24"/>
        </w:rPr>
        <w:t>Na šoli smo izvedli šolski parlament na temo letošnjega otroškega parlamenta »Otroci in načrtovanje prihodnosti«. Izbrali smo tri najboljše govorce, ki so se udeležili tudi medobčinskega parlamenta na OŠ Mengeš.</w:t>
      </w:r>
    </w:p>
    <w:p w14:paraId="042C4295" w14:textId="77777777" w:rsidR="00046C35" w:rsidRPr="00D72C31" w:rsidRDefault="00046C35" w:rsidP="003542BB">
      <w:pPr>
        <w:tabs>
          <w:tab w:val="left" w:pos="6147"/>
        </w:tabs>
        <w:spacing w:line="360" w:lineRule="auto"/>
        <w:jc w:val="both"/>
        <w:rPr>
          <w:rFonts w:ascii="Trebuchet MS" w:hAnsi="Trebuchet MS" w:cs="Arial"/>
          <w:sz w:val="24"/>
          <w:szCs w:val="24"/>
        </w:rPr>
      </w:pPr>
      <w:r w:rsidRPr="00D72C31">
        <w:rPr>
          <w:rFonts w:ascii="Trebuchet MS" w:hAnsi="Trebuchet MS" w:cs="Arial"/>
          <w:sz w:val="24"/>
          <w:szCs w:val="24"/>
        </w:rPr>
        <w:t>Po medobčinskem parlamentu smo izvedli še delavnice na temo letošnjega parlamenta, na katerih so učenci v manjših skupinah ob pomoči lego kock sestavljali zgodbe na aktualne teme, ki so jih predlagali sami.</w:t>
      </w:r>
    </w:p>
    <w:p w14:paraId="3102F4DE" w14:textId="77777777" w:rsidR="005D38A6" w:rsidRPr="00D72C31" w:rsidRDefault="00046C35" w:rsidP="003542BB">
      <w:pPr>
        <w:tabs>
          <w:tab w:val="left" w:pos="6147"/>
        </w:tabs>
        <w:spacing w:line="360" w:lineRule="auto"/>
        <w:jc w:val="both"/>
        <w:rPr>
          <w:rFonts w:ascii="Trebuchet MS" w:eastAsia="Times New Roman" w:hAnsi="Trebuchet MS" w:cs="Tahoma"/>
          <w:sz w:val="24"/>
          <w:szCs w:val="24"/>
        </w:rPr>
      </w:pPr>
      <w:r w:rsidRPr="00D72C31">
        <w:rPr>
          <w:rFonts w:ascii="Trebuchet MS" w:hAnsi="Trebuchet MS" w:cs="Arial"/>
          <w:sz w:val="24"/>
          <w:szCs w:val="24"/>
        </w:rPr>
        <w:t xml:space="preserve">Predvsem pa nas veseli odziv na akcijo, ki smo jo izvedli v sklopu letošnje teme. Z učenci smo se dogovorili, da vsaj en učenec vsakega oddelka nudi učno pomoč enemu </w:t>
      </w:r>
      <w:r w:rsidRPr="00D72C31">
        <w:rPr>
          <w:rFonts w:ascii="Trebuchet MS" w:hAnsi="Trebuchet MS" w:cs="Arial"/>
          <w:sz w:val="24"/>
          <w:szCs w:val="24"/>
        </w:rPr>
        <w:lastRenderedPageBreak/>
        <w:t>sošolcu. Odziv učiteljev je bil izredno pozitiven in morda bi z akcijo lahko nadaljevali tudi v prihodnjem letu v sklopu skupnosti učencev šole.</w:t>
      </w:r>
    </w:p>
    <w:p w14:paraId="5978BEF7" w14:textId="77777777" w:rsidR="002E7A02" w:rsidRPr="00D72C31" w:rsidRDefault="00361340" w:rsidP="005B3CFE">
      <w:pPr>
        <w:pStyle w:val="Naslov1"/>
        <w:numPr>
          <w:ilvl w:val="0"/>
          <w:numId w:val="0"/>
        </w:numPr>
      </w:pPr>
      <w:r>
        <w:rPr>
          <w:sz w:val="24"/>
          <w:szCs w:val="24"/>
        </w:rPr>
        <w:br w:type="page"/>
      </w:r>
      <w:bookmarkStart w:id="69" w:name="_Toc492621459"/>
      <w:r>
        <w:rPr>
          <w:lang w:val="sl-SI"/>
        </w:rPr>
        <w:lastRenderedPageBreak/>
        <w:t xml:space="preserve">8 </w:t>
      </w:r>
      <w:r w:rsidR="002E7A02" w:rsidRPr="00D72C31">
        <w:t>PRIREDITVE</w:t>
      </w:r>
      <w:bookmarkEnd w:id="69"/>
    </w:p>
    <w:p w14:paraId="0842ED2A" w14:textId="77777777" w:rsidR="00294E6F" w:rsidRPr="00783A92" w:rsidRDefault="00361340" w:rsidP="00361340">
      <w:pPr>
        <w:pStyle w:val="Naslov2"/>
        <w:numPr>
          <w:ilvl w:val="0"/>
          <w:numId w:val="0"/>
        </w:numPr>
        <w:spacing w:line="360" w:lineRule="auto"/>
        <w:ind w:left="576" w:hanging="576"/>
      </w:pPr>
      <w:bookmarkStart w:id="70" w:name="_Toc492621460"/>
      <w:r w:rsidRPr="00783A92">
        <w:rPr>
          <w:lang w:val="sl-SI"/>
        </w:rPr>
        <w:t xml:space="preserve">8.1 </w:t>
      </w:r>
      <w:r w:rsidR="00294E6F" w:rsidRPr="00783A92">
        <w:t>PROSLAVE OB DRŽAVNIH PRAZNIKIH</w:t>
      </w:r>
      <w:bookmarkEnd w:id="70"/>
    </w:p>
    <w:p w14:paraId="0A911929" w14:textId="77777777" w:rsidR="00931C8D" w:rsidRPr="00D72C31" w:rsidRDefault="00487BE1" w:rsidP="003542BB">
      <w:pPr>
        <w:spacing w:line="360" w:lineRule="auto"/>
        <w:jc w:val="both"/>
        <w:rPr>
          <w:rFonts w:ascii="Trebuchet MS" w:hAnsi="Trebuchet MS" w:cs="Tahoma"/>
          <w:sz w:val="24"/>
          <w:szCs w:val="24"/>
        </w:rPr>
      </w:pPr>
      <w:r w:rsidRPr="00D72C31">
        <w:rPr>
          <w:rFonts w:ascii="Trebuchet MS" w:hAnsi="Trebuchet MS" w:cs="Tahoma"/>
          <w:sz w:val="24"/>
          <w:szCs w:val="24"/>
        </w:rPr>
        <w:t>V šolskem letu smo v skladu s šolskim koledarjem izvedli tudi proslave pred dnevom samostojnosti in enotnosti, kulturnim praznikom ter pred dnevom državnosti.</w:t>
      </w:r>
    </w:p>
    <w:p w14:paraId="7B7EF682" w14:textId="77777777" w:rsidR="00931C8D" w:rsidRPr="00D72C31" w:rsidRDefault="00931C8D" w:rsidP="003542BB">
      <w:pPr>
        <w:spacing w:line="360" w:lineRule="auto"/>
        <w:jc w:val="both"/>
        <w:rPr>
          <w:rFonts w:ascii="Trebuchet MS" w:hAnsi="Trebuchet MS" w:cs="Tahoma"/>
          <w:sz w:val="24"/>
          <w:szCs w:val="24"/>
        </w:rPr>
      </w:pPr>
      <w:r w:rsidRPr="00D72C31">
        <w:rPr>
          <w:rFonts w:ascii="Trebuchet MS" w:hAnsi="Trebuchet MS"/>
          <w:sz w:val="24"/>
          <w:szCs w:val="24"/>
        </w:rPr>
        <w:t xml:space="preserve">Vezno besedo so nazorno dopolnjevale projekcije ter raznovrstne glasbene točke, ki so jih prispevali pevski zbori (Cici PZ, OPZ in MPZ) in inštrumentalisti. Ti so se predstavili z različnimi, bolj in manj, znanimi inštrumenti (marimba, flavta, violina, klavir, klarinet). Učencem se je premierno predstavil tudi letošnji na novoustanovljeni ansambel </w:t>
      </w:r>
      <w:r w:rsidR="002713E1" w:rsidRPr="00D72C31">
        <w:rPr>
          <w:rFonts w:ascii="Trebuchet MS" w:hAnsi="Trebuchet MS"/>
          <w:sz w:val="24"/>
          <w:szCs w:val="24"/>
        </w:rPr>
        <w:t>Non plus ultra, ki je prireditve</w:t>
      </w:r>
      <w:r w:rsidRPr="00D72C31">
        <w:rPr>
          <w:rFonts w:ascii="Trebuchet MS" w:hAnsi="Trebuchet MS"/>
          <w:sz w:val="24"/>
          <w:szCs w:val="24"/>
        </w:rPr>
        <w:t xml:space="preserve"> popestril z dvema skladbama. </w:t>
      </w:r>
    </w:p>
    <w:p w14:paraId="50C3D768" w14:textId="77777777" w:rsidR="00B14F60" w:rsidRPr="00D72C31" w:rsidRDefault="00361340" w:rsidP="00361340">
      <w:pPr>
        <w:pStyle w:val="Naslov2"/>
        <w:numPr>
          <w:ilvl w:val="0"/>
          <w:numId w:val="0"/>
        </w:numPr>
        <w:rPr>
          <w:lang w:bidi="hi-IN"/>
        </w:rPr>
      </w:pPr>
      <w:bookmarkStart w:id="71" w:name="_Toc461871339"/>
      <w:bookmarkStart w:id="72" w:name="_Toc474756031"/>
      <w:bookmarkStart w:id="73" w:name="_Toc492621461"/>
      <w:r>
        <w:rPr>
          <w:lang w:val="sl-SI" w:bidi="hi-IN"/>
        </w:rPr>
        <w:t xml:space="preserve">8.2 </w:t>
      </w:r>
      <w:r w:rsidR="00B14F60" w:rsidRPr="00D72C31">
        <w:rPr>
          <w:lang w:bidi="hi-IN"/>
        </w:rPr>
        <w:t>DNEVI S POSEBNO VSEBINO</w:t>
      </w:r>
      <w:bookmarkEnd w:id="71"/>
      <w:bookmarkEnd w:id="72"/>
      <w:bookmarkEnd w:id="73"/>
      <w:r w:rsidR="00B14F60" w:rsidRPr="00D72C31">
        <w:rPr>
          <w:lang w:bidi="hi-IN"/>
        </w:rPr>
        <w:t xml:space="preserve"> </w:t>
      </w:r>
    </w:p>
    <w:p w14:paraId="042B8621" w14:textId="77777777" w:rsidR="00B14F60" w:rsidRPr="00D72C31" w:rsidRDefault="00B14F60" w:rsidP="003542BB">
      <w:pPr>
        <w:widowControl w:val="0"/>
        <w:suppressAutoHyphens/>
        <w:autoSpaceDN w:val="0"/>
        <w:spacing w:line="360" w:lineRule="auto"/>
        <w:textAlignment w:val="baseline"/>
        <w:rPr>
          <w:rFonts w:ascii="Trebuchet MS" w:eastAsia="SimSun" w:hAnsi="Trebuchet MS" w:cs="Mangal"/>
          <w:kern w:val="3"/>
          <w:sz w:val="24"/>
          <w:szCs w:val="24"/>
          <w:lang w:eastAsia="zh-CN" w:bidi="hi-IN"/>
        </w:rPr>
      </w:pPr>
      <w:r w:rsidRPr="00D72C31">
        <w:rPr>
          <w:rFonts w:ascii="Trebuchet MS" w:eastAsia="SimSun" w:hAnsi="Trebuchet MS" w:cs="Mangal"/>
          <w:kern w:val="3"/>
          <w:sz w:val="24"/>
          <w:szCs w:val="24"/>
          <w:lang w:eastAsia="zh-CN" w:bidi="hi-IN"/>
        </w:rPr>
        <w:t>Vse dneve, ki smo jih planirali, smo organizirali:</w:t>
      </w:r>
    </w:p>
    <w:p w14:paraId="14C54F32" w14:textId="77777777" w:rsidR="00B14F60" w:rsidRPr="00D72C31" w:rsidRDefault="00B14F60" w:rsidP="00757314">
      <w:pPr>
        <w:widowControl w:val="0"/>
        <w:numPr>
          <w:ilvl w:val="0"/>
          <w:numId w:val="47"/>
        </w:numPr>
        <w:suppressAutoHyphens/>
        <w:autoSpaceDN w:val="0"/>
        <w:spacing w:line="360" w:lineRule="auto"/>
        <w:textAlignment w:val="baseline"/>
        <w:rPr>
          <w:rFonts w:ascii="Trebuchet MS" w:eastAsia="SimSun" w:hAnsi="Trebuchet MS" w:cs="Mangal"/>
          <w:kern w:val="3"/>
          <w:sz w:val="24"/>
          <w:szCs w:val="21"/>
          <w:lang w:eastAsia="zh-CN" w:bidi="hi-IN"/>
        </w:rPr>
      </w:pPr>
      <w:r w:rsidRPr="00D72C31">
        <w:rPr>
          <w:rFonts w:ascii="Trebuchet MS" w:eastAsia="SimSun" w:hAnsi="Trebuchet MS" w:cs="Mangal"/>
          <w:kern w:val="3"/>
          <w:sz w:val="24"/>
          <w:szCs w:val="21"/>
          <w:lang w:eastAsia="zh-CN" w:bidi="hi-IN"/>
        </w:rPr>
        <w:t>prireditvi in sprejem prvošolčkov na prvi šolski dan,</w:t>
      </w:r>
    </w:p>
    <w:p w14:paraId="707BF545" w14:textId="77777777" w:rsidR="00B14F60" w:rsidRPr="00D72C31" w:rsidRDefault="00B14F60" w:rsidP="00757314">
      <w:pPr>
        <w:widowControl w:val="0"/>
        <w:numPr>
          <w:ilvl w:val="0"/>
          <w:numId w:val="47"/>
        </w:numPr>
        <w:suppressAutoHyphens/>
        <w:autoSpaceDN w:val="0"/>
        <w:spacing w:line="360" w:lineRule="auto"/>
        <w:textAlignment w:val="baseline"/>
        <w:rPr>
          <w:rFonts w:ascii="Trebuchet MS" w:eastAsia="SimSun" w:hAnsi="Trebuchet MS" w:cs="Mangal"/>
          <w:kern w:val="3"/>
          <w:sz w:val="24"/>
          <w:szCs w:val="21"/>
          <w:lang w:eastAsia="zh-CN" w:bidi="hi-IN"/>
        </w:rPr>
      </w:pPr>
      <w:r w:rsidRPr="00D72C31">
        <w:rPr>
          <w:rFonts w:ascii="Trebuchet MS" w:eastAsia="SimSun" w:hAnsi="Trebuchet MS" w:cs="Mangal"/>
          <w:kern w:val="3"/>
          <w:sz w:val="24"/>
          <w:szCs w:val="21"/>
          <w:lang w:eastAsia="zh-CN" w:bidi="hi-IN"/>
        </w:rPr>
        <w:t>zdrav eko dan v mesecu novembru,</w:t>
      </w:r>
    </w:p>
    <w:p w14:paraId="5E7D5C8A" w14:textId="77777777" w:rsidR="00B14F60" w:rsidRPr="00D72C31" w:rsidRDefault="00A4289C" w:rsidP="00757314">
      <w:pPr>
        <w:widowControl w:val="0"/>
        <w:numPr>
          <w:ilvl w:val="0"/>
          <w:numId w:val="47"/>
        </w:numPr>
        <w:suppressAutoHyphens/>
        <w:autoSpaceDN w:val="0"/>
        <w:spacing w:line="360" w:lineRule="auto"/>
        <w:textAlignment w:val="baseline"/>
        <w:rPr>
          <w:rFonts w:ascii="Trebuchet MS" w:eastAsia="SimSun" w:hAnsi="Trebuchet MS" w:cs="Mangal"/>
          <w:kern w:val="3"/>
          <w:sz w:val="24"/>
          <w:szCs w:val="21"/>
          <w:lang w:eastAsia="zh-CN" w:bidi="hi-IN"/>
        </w:rPr>
      </w:pPr>
      <w:r w:rsidRPr="00D72C31">
        <w:rPr>
          <w:rFonts w:ascii="Trebuchet MS" w:eastAsia="SimSun" w:hAnsi="Trebuchet MS" w:cs="Mangal"/>
          <w:kern w:val="3"/>
          <w:sz w:val="24"/>
          <w:szCs w:val="21"/>
          <w:lang w:eastAsia="zh-CN" w:bidi="hi-IN"/>
        </w:rPr>
        <w:t>tri proslave ob državnih praznikih</w:t>
      </w:r>
      <w:r w:rsidR="00B14F60" w:rsidRPr="00D72C31">
        <w:rPr>
          <w:rFonts w:ascii="Trebuchet MS" w:eastAsia="SimSun" w:hAnsi="Trebuchet MS"/>
          <w:kern w:val="3"/>
          <w:sz w:val="24"/>
          <w:szCs w:val="24"/>
          <w:lang w:eastAsia="zh-CN" w:bidi="hi-IN"/>
        </w:rPr>
        <w:t>.</w:t>
      </w:r>
    </w:p>
    <w:p w14:paraId="0A53F95F" w14:textId="77777777" w:rsidR="00B14F60" w:rsidRPr="00D72C31" w:rsidRDefault="00B14F60" w:rsidP="003542BB">
      <w:pPr>
        <w:widowControl w:val="0"/>
        <w:suppressAutoHyphens/>
        <w:autoSpaceDN w:val="0"/>
        <w:spacing w:line="360" w:lineRule="auto"/>
        <w:jc w:val="both"/>
        <w:textAlignment w:val="baseline"/>
        <w:rPr>
          <w:rFonts w:ascii="Trebuchet MS" w:eastAsia="SimSun" w:hAnsi="Trebuchet MS" w:cs="Mangal"/>
          <w:kern w:val="3"/>
          <w:sz w:val="24"/>
          <w:szCs w:val="24"/>
          <w:lang w:eastAsia="zh-CN" w:bidi="hi-IN"/>
        </w:rPr>
      </w:pPr>
      <w:r w:rsidRPr="00D72C31">
        <w:rPr>
          <w:rFonts w:ascii="Trebuchet MS" w:eastAsia="SimSun" w:hAnsi="Trebuchet MS" w:cs="Mangal"/>
          <w:kern w:val="3"/>
          <w:sz w:val="24"/>
          <w:szCs w:val="24"/>
          <w:lang w:eastAsia="zh-CN" w:bidi="hi-IN"/>
        </w:rPr>
        <w:t>Izpeljali pa smo tudi nekaj novih dni s posebno vsebino, še zlasti v prvem tednu oktobra, TEDNU OTROKA:</w:t>
      </w:r>
    </w:p>
    <w:p w14:paraId="52925FD1" w14:textId="77777777" w:rsidR="00B14F60" w:rsidRPr="00783A92" w:rsidRDefault="00B14F60" w:rsidP="00783A92">
      <w:pPr>
        <w:rPr>
          <w:rFonts w:ascii="Trebuchet MS" w:hAnsi="Trebuchet MS"/>
          <w:sz w:val="24"/>
          <w:szCs w:val="24"/>
        </w:rPr>
      </w:pPr>
      <w:bookmarkStart w:id="74" w:name="_Toc474756032"/>
      <w:r w:rsidRPr="00783A92">
        <w:rPr>
          <w:rFonts w:ascii="Trebuchet MS" w:hAnsi="Trebuchet MS"/>
          <w:sz w:val="24"/>
          <w:szCs w:val="24"/>
        </w:rPr>
        <w:t xml:space="preserve">V akciji »NVO gre v šolo« </w:t>
      </w:r>
      <w:r w:rsidR="00A4289C" w:rsidRPr="00783A92">
        <w:rPr>
          <w:rFonts w:ascii="Trebuchet MS" w:hAnsi="Trebuchet MS"/>
          <w:sz w:val="24"/>
          <w:szCs w:val="24"/>
        </w:rPr>
        <w:t xml:space="preserve">je </w:t>
      </w:r>
      <w:r w:rsidRPr="00783A92">
        <w:rPr>
          <w:rFonts w:ascii="Trebuchet MS" w:hAnsi="Trebuchet MS"/>
          <w:sz w:val="24"/>
          <w:szCs w:val="24"/>
        </w:rPr>
        <w:t>sodelovala tudi Osnovna šola Domžale</w:t>
      </w:r>
      <w:bookmarkEnd w:id="74"/>
    </w:p>
    <w:p w14:paraId="5472B881" w14:textId="77777777" w:rsidR="00B14F60" w:rsidRPr="00D72C31" w:rsidRDefault="00B14F60" w:rsidP="003542BB">
      <w:pPr>
        <w:autoSpaceDE w:val="0"/>
        <w:autoSpaceDN w:val="0"/>
        <w:adjustRightInd w:val="0"/>
        <w:spacing w:line="360" w:lineRule="auto"/>
        <w:jc w:val="both"/>
        <w:rPr>
          <w:rFonts w:ascii="Trebuchet MS" w:hAnsi="Trebuchet MS" w:cs="TT56t00"/>
          <w:sz w:val="24"/>
          <w:szCs w:val="24"/>
        </w:rPr>
      </w:pPr>
      <w:r w:rsidRPr="00D72C31">
        <w:rPr>
          <w:rFonts w:ascii="Trebuchet MS" w:hAnsi="Trebuchet MS" w:cs="TT56t00"/>
          <w:sz w:val="24"/>
          <w:szCs w:val="24"/>
        </w:rPr>
        <w:t xml:space="preserve">Učencem </w:t>
      </w:r>
      <w:r w:rsidRPr="00D72C31">
        <w:rPr>
          <w:rFonts w:ascii="Trebuchet MS" w:hAnsi="Trebuchet MS" w:cs="TT57t00"/>
          <w:sz w:val="24"/>
          <w:szCs w:val="24"/>
        </w:rPr>
        <w:t xml:space="preserve">OŠ Domžale </w:t>
      </w:r>
      <w:r w:rsidRPr="00D72C31">
        <w:rPr>
          <w:rFonts w:ascii="Trebuchet MS" w:hAnsi="Trebuchet MS" w:cs="TT56t00"/>
          <w:sz w:val="24"/>
          <w:szCs w:val="24"/>
        </w:rPr>
        <w:t xml:space="preserve">se je v torek, 4. oktobra predstavilo 15 lokalnih društev in zavodov, ki si želijo doseči večjo prepoznavnost v svojem okolju, v svoje aktivnosti vključiti več mladih in krepiti sodelovanje med generacijami. </w:t>
      </w:r>
    </w:p>
    <w:p w14:paraId="501D1610" w14:textId="77777777" w:rsidR="00B14F60" w:rsidRPr="00D72C31" w:rsidRDefault="00B14F60" w:rsidP="003542BB">
      <w:pPr>
        <w:autoSpaceDE w:val="0"/>
        <w:autoSpaceDN w:val="0"/>
        <w:adjustRightInd w:val="0"/>
        <w:spacing w:line="360" w:lineRule="auto"/>
        <w:jc w:val="both"/>
        <w:rPr>
          <w:rFonts w:ascii="Trebuchet MS" w:hAnsi="Trebuchet MS" w:cs="TT56t00"/>
          <w:sz w:val="24"/>
          <w:szCs w:val="24"/>
        </w:rPr>
      </w:pPr>
      <w:r w:rsidRPr="00D72C31">
        <w:rPr>
          <w:rFonts w:ascii="Trebuchet MS" w:hAnsi="Trebuchet MS" w:cs="TT56t00"/>
          <w:sz w:val="24"/>
          <w:szCs w:val="24"/>
        </w:rPr>
        <w:t xml:space="preserve">Z vključevanjem nevladnih organizacij v šolski program želi </w:t>
      </w:r>
      <w:r w:rsidRPr="00D72C31">
        <w:rPr>
          <w:rFonts w:ascii="Trebuchet MS" w:hAnsi="Trebuchet MS" w:cs="TT57t00"/>
          <w:sz w:val="24"/>
          <w:szCs w:val="24"/>
        </w:rPr>
        <w:t>Stičišče NVO osrednje Slovenije</w:t>
      </w:r>
      <w:r w:rsidRPr="00D72C31">
        <w:rPr>
          <w:rFonts w:ascii="Trebuchet MS" w:hAnsi="Trebuchet MS" w:cs="TT56t00"/>
          <w:sz w:val="24"/>
          <w:szCs w:val="24"/>
        </w:rPr>
        <w:t>, ki je koordinator akcije v osrednjeslovenski regiji, spodbuditi povezovanje nevladnih organizacij z osnovnimi šolami v lokalnem okolju</w:t>
      </w:r>
      <w:r w:rsidRPr="00D72C31">
        <w:rPr>
          <w:rFonts w:ascii="Trebuchet MS" w:hAnsi="Trebuchet MS" w:cs="TT57t00"/>
          <w:sz w:val="24"/>
          <w:szCs w:val="24"/>
        </w:rPr>
        <w:t xml:space="preserve">. </w:t>
      </w:r>
      <w:r w:rsidRPr="00D72C31">
        <w:rPr>
          <w:rFonts w:ascii="Trebuchet MS" w:hAnsi="Trebuchet MS" w:cs="TT56t00"/>
          <w:sz w:val="24"/>
          <w:szCs w:val="24"/>
        </w:rPr>
        <w:t>Tako učenci kot učitelji so bili nad predstavitvami, ki so jih na šoli pripravili društva in zavodi navdušeni, dobrega sodelovanja si želijo tudi v bodoče.</w:t>
      </w:r>
    </w:p>
    <w:p w14:paraId="06E43E8E" w14:textId="77777777" w:rsidR="00B14F60" w:rsidRPr="00D72C31" w:rsidRDefault="00B14F60" w:rsidP="003542BB">
      <w:pPr>
        <w:autoSpaceDE w:val="0"/>
        <w:autoSpaceDN w:val="0"/>
        <w:adjustRightInd w:val="0"/>
        <w:spacing w:line="360" w:lineRule="auto"/>
        <w:jc w:val="both"/>
        <w:rPr>
          <w:rFonts w:ascii="Trebuchet MS" w:hAnsi="Trebuchet MS" w:cs="TT56t00"/>
          <w:sz w:val="24"/>
          <w:szCs w:val="24"/>
        </w:rPr>
      </w:pPr>
      <w:r w:rsidRPr="00D72C31">
        <w:rPr>
          <w:rFonts w:ascii="Trebuchet MS" w:hAnsi="Trebuchet MS" w:cs="TT56t00"/>
          <w:sz w:val="24"/>
          <w:szCs w:val="24"/>
        </w:rPr>
        <w:lastRenderedPageBreak/>
        <w:t>Na OŠ Domžale so se predstavili: Športno atletsko društvo Mavrica, Žensko košarkaško društvo Ledita Domžale, Občinska zveza organizacij za tehnično kulturo Domžale, Rotary klub Domžale, Karate klub Domžale, Medobčinsko društvo invalidov Domžale, Društvo Verjamem vate, so. p., Društvo šola zdravja, Zavod 1-2-3, Ribiška družina Bistrica, Območno združenje Rdečega križa Domžale, Prostovoljno gasilsko društvo Domžale – mesto, Športno društvo Tigers Domžale, Plesna šola Miki in Klub ljubiteljev šnavcerjev in pinčev Slovenije.</w:t>
      </w:r>
    </w:p>
    <w:p w14:paraId="7D407FC9" w14:textId="77777777" w:rsidR="00557E42" w:rsidRPr="00783A92" w:rsidRDefault="005B3CFE" w:rsidP="005B3CFE">
      <w:pPr>
        <w:pStyle w:val="Naslov2"/>
        <w:numPr>
          <w:ilvl w:val="0"/>
          <w:numId w:val="0"/>
        </w:numPr>
        <w:spacing w:line="360" w:lineRule="auto"/>
      </w:pPr>
      <w:bookmarkStart w:id="75" w:name="_Toc492621462"/>
      <w:r>
        <w:rPr>
          <w:lang w:val="sl-SI"/>
        </w:rPr>
        <w:t xml:space="preserve">8.3 </w:t>
      </w:r>
      <w:r w:rsidR="00557E42" w:rsidRPr="00783A92">
        <w:t>OSTALE PRIREDITVE</w:t>
      </w:r>
      <w:bookmarkEnd w:id="75"/>
    </w:p>
    <w:p w14:paraId="2E7336AF" w14:textId="77777777" w:rsidR="00557E42" w:rsidRPr="00D72C31" w:rsidRDefault="00783A92" w:rsidP="00783A92">
      <w:pPr>
        <w:pStyle w:val="Naslov3"/>
        <w:ind w:left="720" w:hanging="720"/>
      </w:pPr>
      <w:bookmarkStart w:id="76" w:name="_Toc492621463"/>
      <w:r>
        <w:t xml:space="preserve">8.3.1 </w:t>
      </w:r>
      <w:r w:rsidR="00557E42" w:rsidRPr="00D72C31">
        <w:t>NASTOPI PEVSKIH ZBOROV</w:t>
      </w:r>
      <w:bookmarkEnd w:id="76"/>
    </w:p>
    <w:p w14:paraId="1505AA5F" w14:textId="77777777" w:rsidR="00557E42" w:rsidRPr="00D72C31" w:rsidRDefault="00557E42" w:rsidP="003542BB">
      <w:pPr>
        <w:spacing w:line="360" w:lineRule="auto"/>
        <w:jc w:val="both"/>
        <w:rPr>
          <w:rFonts w:ascii="Trebuchet MS" w:hAnsi="Trebuchet MS"/>
          <w:sz w:val="24"/>
          <w:szCs w:val="24"/>
        </w:rPr>
      </w:pPr>
      <w:r w:rsidRPr="00D72C31">
        <w:rPr>
          <w:rFonts w:ascii="Trebuchet MS" w:hAnsi="Trebuchet MS"/>
          <w:sz w:val="24"/>
          <w:szCs w:val="24"/>
        </w:rPr>
        <w:t>Nastopi pevskih</w:t>
      </w:r>
      <w:r w:rsidR="00563984" w:rsidRPr="00D72C31">
        <w:rPr>
          <w:rFonts w:ascii="Trebuchet MS" w:hAnsi="Trebuchet MS"/>
          <w:sz w:val="24"/>
          <w:szCs w:val="24"/>
        </w:rPr>
        <w:t xml:space="preserve"> zborov</w:t>
      </w:r>
      <w:r w:rsidRPr="00D72C31">
        <w:rPr>
          <w:rFonts w:ascii="Trebuchet MS" w:hAnsi="Trebuchet MS"/>
          <w:sz w:val="24"/>
          <w:szCs w:val="24"/>
        </w:rPr>
        <w:t xml:space="preserve"> so predstavljeni v poglavju 4.4.2. in 4.4.3. </w:t>
      </w:r>
    </w:p>
    <w:p w14:paraId="1565CD57" w14:textId="77777777" w:rsidR="00557E42" w:rsidRPr="00D72C31" w:rsidRDefault="00DE4691" w:rsidP="00DE4691">
      <w:pPr>
        <w:pStyle w:val="Naslov3"/>
      </w:pPr>
      <w:bookmarkStart w:id="77" w:name="_Toc492621464"/>
      <w:r>
        <w:t xml:space="preserve">8.3.2 </w:t>
      </w:r>
      <w:r w:rsidR="00557E42" w:rsidRPr="00D72C31">
        <w:t>PRIREDITVE ODDELKA</w:t>
      </w:r>
      <w:bookmarkEnd w:id="77"/>
    </w:p>
    <w:p w14:paraId="7D833960" w14:textId="77777777" w:rsidR="00557E42" w:rsidRPr="00D72C31" w:rsidRDefault="00A4289C" w:rsidP="003542BB">
      <w:pPr>
        <w:spacing w:line="360" w:lineRule="auto"/>
        <w:jc w:val="both"/>
        <w:rPr>
          <w:rFonts w:ascii="Trebuchet MS" w:hAnsi="Trebuchet MS"/>
          <w:sz w:val="24"/>
          <w:szCs w:val="24"/>
        </w:rPr>
      </w:pPr>
      <w:r w:rsidRPr="00D72C31">
        <w:rPr>
          <w:rFonts w:ascii="Trebuchet MS" w:hAnsi="Trebuchet MS"/>
          <w:sz w:val="24"/>
          <w:szCs w:val="24"/>
        </w:rPr>
        <w:t>V mesecu juniju 2017</w:t>
      </w:r>
      <w:r w:rsidR="00557E42" w:rsidRPr="00D72C31">
        <w:rPr>
          <w:rFonts w:ascii="Trebuchet MS" w:hAnsi="Trebuchet MS"/>
          <w:sz w:val="24"/>
          <w:szCs w:val="24"/>
        </w:rPr>
        <w:t xml:space="preserve"> je potekalo več zaključnih prireditev, kjer so se učenci oddelkov na razredni stopnji predstavili svojim staršem.</w:t>
      </w:r>
    </w:p>
    <w:p w14:paraId="2E3D0F9D" w14:textId="77777777" w:rsidR="006030F3" w:rsidRPr="00015C00" w:rsidRDefault="00DE4691" w:rsidP="00015C00">
      <w:pPr>
        <w:pStyle w:val="Naslov1"/>
        <w:numPr>
          <w:ilvl w:val="0"/>
          <w:numId w:val="0"/>
        </w:numPr>
        <w:ind w:left="6103" w:hanging="432"/>
      </w:pPr>
      <w:r>
        <w:br w:type="page"/>
      </w:r>
      <w:bookmarkStart w:id="78" w:name="_Toc492621465"/>
      <w:r w:rsidR="00015C00">
        <w:lastRenderedPageBreak/>
        <w:t xml:space="preserve">9 </w:t>
      </w:r>
      <w:r w:rsidR="00321E76" w:rsidRPr="00015C00">
        <w:t xml:space="preserve">OSTALE DEJAVNOSTI </w:t>
      </w:r>
      <w:r w:rsidR="006030F3" w:rsidRPr="00015C00">
        <w:t>ŠOLE</w:t>
      </w:r>
      <w:bookmarkEnd w:id="78"/>
    </w:p>
    <w:p w14:paraId="778CB7B3" w14:textId="77777777" w:rsidR="006030F3" w:rsidRPr="00D72C31" w:rsidRDefault="00015C00" w:rsidP="00015C00">
      <w:pPr>
        <w:pStyle w:val="Naslov2"/>
        <w:numPr>
          <w:ilvl w:val="0"/>
          <w:numId w:val="0"/>
        </w:numPr>
        <w:spacing w:line="360" w:lineRule="auto"/>
        <w:ind w:left="576" w:hanging="576"/>
        <w:rPr>
          <w:color w:val="000000"/>
        </w:rPr>
      </w:pPr>
      <w:bookmarkStart w:id="79" w:name="_Toc492621466"/>
      <w:r>
        <w:rPr>
          <w:color w:val="000000"/>
          <w:lang w:val="sl-SI"/>
        </w:rPr>
        <w:t xml:space="preserve">9.1 </w:t>
      </w:r>
      <w:r w:rsidR="00571B4B" w:rsidRPr="00D72C31">
        <w:rPr>
          <w:color w:val="000000"/>
        </w:rPr>
        <w:t>PROMETNO-VZGOJNA DEJAVNOST</w:t>
      </w:r>
      <w:r w:rsidR="002E7A02" w:rsidRPr="00D72C31">
        <w:rPr>
          <w:rStyle w:val="Sprotnaopomba-sklic"/>
          <w:color w:val="000000"/>
        </w:rPr>
        <w:footnoteReference w:id="7"/>
      </w:r>
      <w:bookmarkEnd w:id="79"/>
    </w:p>
    <w:p w14:paraId="6C703AAC" w14:textId="77777777" w:rsidR="004630BB" w:rsidRPr="00D72C31" w:rsidRDefault="004630BB" w:rsidP="003542BB">
      <w:pPr>
        <w:spacing w:line="360" w:lineRule="auto"/>
        <w:jc w:val="both"/>
        <w:rPr>
          <w:rFonts w:ascii="Trebuchet MS" w:hAnsi="Trebuchet MS"/>
          <w:sz w:val="24"/>
          <w:szCs w:val="24"/>
        </w:rPr>
      </w:pPr>
      <w:r w:rsidRPr="00D72C31">
        <w:rPr>
          <w:rFonts w:ascii="Trebuchet MS" w:hAnsi="Trebuchet MS"/>
          <w:sz w:val="24"/>
          <w:szCs w:val="24"/>
        </w:rPr>
        <w:t>H kolesarskemu krožku se je prijavilo 82 učenk in učencev, od tega 41 deklic in 41 fantov. Kolesarski izpit je opravilo 36 učenk in 31 učencev, kar je skupno 67 učenk in učencev in predstavlja 81,70% uspešnost, kar je glede na prejšnja leta precejšen dvig uspešnosti.  Deklice so bile uspešne v 87,80%, fantje pa so bili uspešni v 75,61%, torej za razliko od prejšnjih let nekoliko slabši od deklic.</w:t>
      </w:r>
    </w:p>
    <w:p w14:paraId="2887C103" w14:textId="77777777" w:rsidR="004630BB" w:rsidRPr="00D72C31" w:rsidRDefault="004630BB" w:rsidP="003542BB">
      <w:pPr>
        <w:spacing w:line="360" w:lineRule="auto"/>
        <w:jc w:val="both"/>
        <w:rPr>
          <w:rFonts w:ascii="Trebuchet MS" w:hAnsi="Trebuchet MS"/>
          <w:sz w:val="24"/>
          <w:szCs w:val="24"/>
        </w:rPr>
      </w:pPr>
      <w:r w:rsidRPr="00D72C31">
        <w:rPr>
          <w:rFonts w:ascii="Trebuchet MS" w:hAnsi="Trebuchet MS"/>
          <w:sz w:val="24"/>
          <w:szCs w:val="24"/>
        </w:rPr>
        <w:t xml:space="preserve">Neuspešnih je bilo 15 učenk in učencev. Od tega sta dva učenca, opravila teoretični del kolesarskega izpita nista pa se udeležila praktičnega dela izpita.  </w:t>
      </w:r>
    </w:p>
    <w:p w14:paraId="7B04528C" w14:textId="77777777" w:rsidR="002B291E" w:rsidRDefault="00015C00" w:rsidP="00015C00">
      <w:pPr>
        <w:pStyle w:val="Naslov2"/>
        <w:numPr>
          <w:ilvl w:val="0"/>
          <w:numId w:val="0"/>
        </w:numPr>
        <w:spacing w:line="360" w:lineRule="auto"/>
        <w:ind w:left="576" w:hanging="576"/>
      </w:pPr>
      <w:bookmarkStart w:id="80" w:name="_Toc492621467"/>
      <w:r w:rsidRPr="00015C00">
        <w:t xml:space="preserve">9.2 </w:t>
      </w:r>
      <w:r w:rsidR="00904E1A" w:rsidRPr="00015C00">
        <w:t xml:space="preserve"> </w:t>
      </w:r>
      <w:r w:rsidR="00571B4B" w:rsidRPr="00015C00">
        <w:t>ŠOLSKA PREHRANA</w:t>
      </w:r>
      <w:bookmarkEnd w:id="80"/>
    </w:p>
    <w:p w14:paraId="6FDFC97B" w14:textId="77777777" w:rsidR="007C39B9" w:rsidRPr="00D72C31" w:rsidRDefault="007C39B9" w:rsidP="00015C00">
      <w:pPr>
        <w:spacing w:line="360" w:lineRule="auto"/>
        <w:jc w:val="both"/>
        <w:rPr>
          <w:rFonts w:ascii="Trebuchet MS" w:hAnsi="Trebuchet MS"/>
          <w:b/>
          <w:sz w:val="24"/>
          <w:szCs w:val="24"/>
        </w:rPr>
      </w:pPr>
      <w:r w:rsidRPr="00D72C31">
        <w:rPr>
          <w:rFonts w:ascii="Trebuchet MS" w:hAnsi="Trebuchet MS"/>
          <w:b/>
          <w:sz w:val="24"/>
          <w:szCs w:val="24"/>
        </w:rPr>
        <w:t>Organizacija šolske prehrane:</w:t>
      </w:r>
    </w:p>
    <w:p w14:paraId="77416100"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V okviru OŠ Domžale organiziramo prehrano učencev matične in podružnične šole. Skupno dnevno oskrbujemo 815 otrok.</w:t>
      </w:r>
    </w:p>
    <w:p w14:paraId="22333DCE"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V lastnih kuhinjah pripravljamo vse obroke, razen kosila za matično šolo, ki nam ga dostavljajo iz Vrtca Urša, enota Češmin. Šola poskrbi za razdeljevaje kosil in pomivanje posode. Transport kosil iz vrtca s kombi prevozom od 1.1.2017 vrši nov izvajalec, Prevozništvo Šinkovec.</w:t>
      </w:r>
    </w:p>
    <w:p w14:paraId="22D6C49B"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Za vodenje osnovnih evidenc uporabljamo program eAsistent, zavihek prehrana. Prevzem kosil na predmetni stopnji kontroliramo s čipi in preko programa POS elektronček. Ob prevzemu kosila se morajo učenci evidentirati.</w:t>
      </w:r>
    </w:p>
    <w:p w14:paraId="24412DB3"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 xml:space="preserve">Celotna organizacija prehrane je v izvedbi šole. Šola tako izvede javna naročila za dobavo živil, se dogovarja z dobavitelji, organizira nabavo, pripravo in razdeljevanje hrane, pospravljanje in skrb za higieno, skrbi za varnost hrane, vodi evidence, izobražuje abonente s prehranskega področja ipd. </w:t>
      </w:r>
    </w:p>
    <w:p w14:paraId="7382F920"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lastRenderedPageBreak/>
        <w:t>Povprečno število šolskih obrokov: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415"/>
        <w:gridCol w:w="1234"/>
        <w:gridCol w:w="1353"/>
        <w:gridCol w:w="1443"/>
        <w:gridCol w:w="1233"/>
      </w:tblGrid>
      <w:tr w:rsidR="007C39B9" w:rsidRPr="00D72C31" w14:paraId="5D525026" w14:textId="77777777" w:rsidTr="00715E73">
        <w:tc>
          <w:tcPr>
            <w:tcW w:w="2532" w:type="dxa"/>
            <w:tcBorders>
              <w:top w:val="double" w:sz="4" w:space="0" w:color="auto"/>
              <w:left w:val="double" w:sz="4" w:space="0" w:color="auto"/>
              <w:bottom w:val="double" w:sz="4" w:space="0" w:color="auto"/>
              <w:right w:val="double" w:sz="4" w:space="0" w:color="auto"/>
            </w:tcBorders>
            <w:vAlign w:val="center"/>
          </w:tcPr>
          <w:p w14:paraId="029C3D4F" w14:textId="77777777" w:rsidR="007C39B9" w:rsidRPr="00D72C31" w:rsidRDefault="007C39B9" w:rsidP="003542BB">
            <w:pPr>
              <w:spacing w:after="160" w:line="360" w:lineRule="auto"/>
              <w:jc w:val="both"/>
              <w:rPr>
                <w:rFonts w:ascii="Trebuchet MS" w:hAnsi="Trebuchet MS"/>
                <w:sz w:val="24"/>
                <w:szCs w:val="24"/>
              </w:rPr>
            </w:pPr>
          </w:p>
        </w:tc>
        <w:tc>
          <w:tcPr>
            <w:tcW w:w="1460" w:type="dxa"/>
            <w:tcBorders>
              <w:top w:val="double" w:sz="4" w:space="0" w:color="auto"/>
              <w:left w:val="double" w:sz="4" w:space="0" w:color="auto"/>
              <w:bottom w:val="double" w:sz="4" w:space="0" w:color="auto"/>
              <w:right w:val="single" w:sz="4" w:space="0" w:color="auto"/>
            </w:tcBorders>
            <w:vAlign w:val="center"/>
            <w:hideMark/>
          </w:tcPr>
          <w:p w14:paraId="3EE8BCC4"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OŠ Domžale</w:t>
            </w:r>
          </w:p>
        </w:tc>
        <w:tc>
          <w:tcPr>
            <w:tcW w:w="1324" w:type="dxa"/>
            <w:tcBorders>
              <w:top w:val="double" w:sz="4" w:space="0" w:color="auto"/>
              <w:left w:val="single" w:sz="4" w:space="0" w:color="auto"/>
              <w:bottom w:val="double" w:sz="4" w:space="0" w:color="auto"/>
              <w:right w:val="double" w:sz="4" w:space="0" w:color="auto"/>
            </w:tcBorders>
            <w:vAlign w:val="center"/>
            <w:hideMark/>
          </w:tcPr>
          <w:p w14:paraId="019E8679"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OŠ Ihan</w:t>
            </w:r>
          </w:p>
        </w:tc>
        <w:tc>
          <w:tcPr>
            <w:tcW w:w="1421" w:type="dxa"/>
            <w:tcBorders>
              <w:top w:val="double" w:sz="4" w:space="0" w:color="auto"/>
              <w:left w:val="double" w:sz="4" w:space="0" w:color="auto"/>
              <w:bottom w:val="double" w:sz="4" w:space="0" w:color="auto"/>
              <w:right w:val="double" w:sz="4" w:space="0" w:color="auto"/>
            </w:tcBorders>
            <w:vAlign w:val="center"/>
            <w:hideMark/>
          </w:tcPr>
          <w:p w14:paraId="39997D37"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Skupaj</w:t>
            </w:r>
          </w:p>
        </w:tc>
        <w:tc>
          <w:tcPr>
            <w:tcW w:w="1456" w:type="dxa"/>
            <w:tcBorders>
              <w:top w:val="double" w:sz="4" w:space="0" w:color="auto"/>
              <w:left w:val="double" w:sz="4" w:space="0" w:color="auto"/>
              <w:bottom w:val="double" w:sz="4" w:space="0" w:color="auto"/>
              <w:right w:val="double" w:sz="4" w:space="0" w:color="auto"/>
            </w:tcBorders>
            <w:hideMark/>
          </w:tcPr>
          <w:p w14:paraId="506575BB"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Od tega subvencije</w:t>
            </w:r>
          </w:p>
        </w:tc>
        <w:tc>
          <w:tcPr>
            <w:tcW w:w="1129" w:type="dxa"/>
            <w:tcBorders>
              <w:top w:val="double" w:sz="4" w:space="0" w:color="auto"/>
              <w:left w:val="double" w:sz="4" w:space="0" w:color="auto"/>
              <w:bottom w:val="double" w:sz="4" w:space="0" w:color="auto"/>
              <w:right w:val="double" w:sz="4" w:space="0" w:color="auto"/>
            </w:tcBorders>
            <w:hideMark/>
          </w:tcPr>
          <w:p w14:paraId="5F626890"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 subvencij</w:t>
            </w:r>
          </w:p>
        </w:tc>
      </w:tr>
      <w:tr w:rsidR="007C39B9" w:rsidRPr="00D72C31" w14:paraId="74705C32" w14:textId="77777777" w:rsidTr="00715E73">
        <w:tc>
          <w:tcPr>
            <w:tcW w:w="2532" w:type="dxa"/>
            <w:tcBorders>
              <w:top w:val="double" w:sz="4" w:space="0" w:color="auto"/>
              <w:left w:val="double" w:sz="4" w:space="0" w:color="auto"/>
              <w:bottom w:val="single" w:sz="4" w:space="0" w:color="auto"/>
              <w:right w:val="double" w:sz="4" w:space="0" w:color="auto"/>
            </w:tcBorders>
            <w:vAlign w:val="bottom"/>
            <w:hideMark/>
          </w:tcPr>
          <w:p w14:paraId="39D9BAF7"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Zajtrk</w:t>
            </w:r>
          </w:p>
        </w:tc>
        <w:tc>
          <w:tcPr>
            <w:tcW w:w="1460" w:type="dxa"/>
            <w:tcBorders>
              <w:top w:val="double" w:sz="4" w:space="0" w:color="auto"/>
              <w:left w:val="double" w:sz="4" w:space="0" w:color="auto"/>
              <w:bottom w:val="single" w:sz="4" w:space="0" w:color="auto"/>
              <w:right w:val="single" w:sz="4" w:space="0" w:color="auto"/>
            </w:tcBorders>
            <w:vAlign w:val="bottom"/>
            <w:hideMark/>
          </w:tcPr>
          <w:p w14:paraId="70E6648D"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30</w:t>
            </w:r>
          </w:p>
        </w:tc>
        <w:tc>
          <w:tcPr>
            <w:tcW w:w="1324" w:type="dxa"/>
            <w:tcBorders>
              <w:top w:val="double" w:sz="4" w:space="0" w:color="auto"/>
              <w:left w:val="single" w:sz="4" w:space="0" w:color="auto"/>
              <w:bottom w:val="single" w:sz="4" w:space="0" w:color="auto"/>
              <w:right w:val="double" w:sz="4" w:space="0" w:color="auto"/>
            </w:tcBorders>
            <w:vAlign w:val="bottom"/>
            <w:hideMark/>
          </w:tcPr>
          <w:p w14:paraId="51AC78B9"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15</w:t>
            </w:r>
          </w:p>
        </w:tc>
        <w:tc>
          <w:tcPr>
            <w:tcW w:w="1421" w:type="dxa"/>
            <w:tcBorders>
              <w:top w:val="double" w:sz="4" w:space="0" w:color="auto"/>
              <w:left w:val="double" w:sz="4" w:space="0" w:color="auto"/>
              <w:bottom w:val="single" w:sz="4" w:space="0" w:color="auto"/>
              <w:right w:val="double" w:sz="4" w:space="0" w:color="auto"/>
            </w:tcBorders>
            <w:vAlign w:val="bottom"/>
            <w:hideMark/>
          </w:tcPr>
          <w:p w14:paraId="60A022A7"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50</w:t>
            </w:r>
          </w:p>
        </w:tc>
        <w:tc>
          <w:tcPr>
            <w:tcW w:w="1456" w:type="dxa"/>
            <w:tcBorders>
              <w:top w:val="double" w:sz="4" w:space="0" w:color="auto"/>
              <w:left w:val="double" w:sz="4" w:space="0" w:color="auto"/>
              <w:bottom w:val="single" w:sz="4" w:space="0" w:color="auto"/>
              <w:right w:val="double" w:sz="4" w:space="0" w:color="auto"/>
            </w:tcBorders>
            <w:hideMark/>
          </w:tcPr>
          <w:p w14:paraId="7A5E4B83"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w:t>
            </w:r>
          </w:p>
        </w:tc>
        <w:tc>
          <w:tcPr>
            <w:tcW w:w="1129" w:type="dxa"/>
            <w:tcBorders>
              <w:top w:val="double" w:sz="4" w:space="0" w:color="auto"/>
              <w:left w:val="double" w:sz="4" w:space="0" w:color="auto"/>
              <w:bottom w:val="single" w:sz="4" w:space="0" w:color="auto"/>
              <w:right w:val="double" w:sz="4" w:space="0" w:color="auto"/>
            </w:tcBorders>
            <w:hideMark/>
          </w:tcPr>
          <w:p w14:paraId="0E83E18B"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w:t>
            </w:r>
          </w:p>
        </w:tc>
      </w:tr>
      <w:tr w:rsidR="007C39B9" w:rsidRPr="00D72C31" w14:paraId="36FF5C44" w14:textId="77777777" w:rsidTr="00715E73">
        <w:tc>
          <w:tcPr>
            <w:tcW w:w="2532" w:type="dxa"/>
            <w:tcBorders>
              <w:top w:val="single" w:sz="4" w:space="0" w:color="auto"/>
              <w:left w:val="double" w:sz="4" w:space="0" w:color="auto"/>
              <w:bottom w:val="single" w:sz="4" w:space="0" w:color="auto"/>
              <w:right w:val="double" w:sz="4" w:space="0" w:color="auto"/>
            </w:tcBorders>
            <w:vAlign w:val="bottom"/>
            <w:hideMark/>
          </w:tcPr>
          <w:p w14:paraId="158DEE0A"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Dopoldanska malica</w:t>
            </w:r>
          </w:p>
        </w:tc>
        <w:tc>
          <w:tcPr>
            <w:tcW w:w="1460" w:type="dxa"/>
            <w:tcBorders>
              <w:top w:val="single" w:sz="4" w:space="0" w:color="auto"/>
              <w:left w:val="double" w:sz="4" w:space="0" w:color="auto"/>
              <w:bottom w:val="single" w:sz="4" w:space="0" w:color="auto"/>
              <w:right w:val="single" w:sz="4" w:space="0" w:color="auto"/>
            </w:tcBorders>
            <w:vAlign w:val="bottom"/>
            <w:hideMark/>
          </w:tcPr>
          <w:p w14:paraId="00F1C37D"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693</w:t>
            </w:r>
          </w:p>
        </w:tc>
        <w:tc>
          <w:tcPr>
            <w:tcW w:w="1324" w:type="dxa"/>
            <w:tcBorders>
              <w:top w:val="single" w:sz="4" w:space="0" w:color="auto"/>
              <w:left w:val="single" w:sz="4" w:space="0" w:color="auto"/>
              <w:bottom w:val="single" w:sz="4" w:space="0" w:color="auto"/>
              <w:right w:val="double" w:sz="4" w:space="0" w:color="auto"/>
            </w:tcBorders>
            <w:vAlign w:val="bottom"/>
            <w:hideMark/>
          </w:tcPr>
          <w:p w14:paraId="55E53B52"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119</w:t>
            </w:r>
          </w:p>
        </w:tc>
        <w:tc>
          <w:tcPr>
            <w:tcW w:w="1421" w:type="dxa"/>
            <w:tcBorders>
              <w:top w:val="single" w:sz="4" w:space="0" w:color="auto"/>
              <w:left w:val="double" w:sz="4" w:space="0" w:color="auto"/>
              <w:bottom w:val="single" w:sz="4" w:space="0" w:color="auto"/>
              <w:right w:val="double" w:sz="4" w:space="0" w:color="auto"/>
            </w:tcBorders>
            <w:vAlign w:val="bottom"/>
            <w:hideMark/>
          </w:tcPr>
          <w:p w14:paraId="5621995F"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812</w:t>
            </w:r>
          </w:p>
        </w:tc>
        <w:tc>
          <w:tcPr>
            <w:tcW w:w="1456" w:type="dxa"/>
            <w:tcBorders>
              <w:top w:val="single" w:sz="4" w:space="0" w:color="auto"/>
              <w:left w:val="double" w:sz="4" w:space="0" w:color="auto"/>
              <w:bottom w:val="single" w:sz="4" w:space="0" w:color="auto"/>
              <w:right w:val="double" w:sz="4" w:space="0" w:color="auto"/>
            </w:tcBorders>
            <w:hideMark/>
          </w:tcPr>
          <w:p w14:paraId="6205BBFC"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390</w:t>
            </w:r>
          </w:p>
        </w:tc>
        <w:tc>
          <w:tcPr>
            <w:tcW w:w="1129" w:type="dxa"/>
            <w:tcBorders>
              <w:top w:val="single" w:sz="4" w:space="0" w:color="auto"/>
              <w:left w:val="double" w:sz="4" w:space="0" w:color="auto"/>
              <w:bottom w:val="single" w:sz="4" w:space="0" w:color="auto"/>
              <w:right w:val="double" w:sz="4" w:space="0" w:color="auto"/>
            </w:tcBorders>
            <w:hideMark/>
          </w:tcPr>
          <w:p w14:paraId="110990A9"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48 %</w:t>
            </w:r>
          </w:p>
        </w:tc>
      </w:tr>
      <w:tr w:rsidR="007C39B9" w:rsidRPr="00D72C31" w14:paraId="723A9887" w14:textId="77777777" w:rsidTr="00715E73">
        <w:tc>
          <w:tcPr>
            <w:tcW w:w="2532" w:type="dxa"/>
            <w:tcBorders>
              <w:top w:val="single" w:sz="4" w:space="0" w:color="auto"/>
              <w:left w:val="double" w:sz="4" w:space="0" w:color="auto"/>
              <w:bottom w:val="single" w:sz="4" w:space="0" w:color="auto"/>
              <w:right w:val="double" w:sz="4" w:space="0" w:color="auto"/>
            </w:tcBorders>
            <w:vAlign w:val="bottom"/>
            <w:hideMark/>
          </w:tcPr>
          <w:p w14:paraId="7D83715E"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Kosilo</w:t>
            </w:r>
          </w:p>
        </w:tc>
        <w:tc>
          <w:tcPr>
            <w:tcW w:w="1460" w:type="dxa"/>
            <w:tcBorders>
              <w:top w:val="single" w:sz="4" w:space="0" w:color="auto"/>
              <w:left w:val="double" w:sz="4" w:space="0" w:color="auto"/>
              <w:bottom w:val="single" w:sz="4" w:space="0" w:color="auto"/>
              <w:right w:val="single" w:sz="4" w:space="0" w:color="auto"/>
            </w:tcBorders>
            <w:vAlign w:val="bottom"/>
            <w:hideMark/>
          </w:tcPr>
          <w:p w14:paraId="36A12D18"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500</w:t>
            </w:r>
          </w:p>
        </w:tc>
        <w:tc>
          <w:tcPr>
            <w:tcW w:w="1324" w:type="dxa"/>
            <w:tcBorders>
              <w:top w:val="single" w:sz="4" w:space="0" w:color="auto"/>
              <w:left w:val="single" w:sz="4" w:space="0" w:color="auto"/>
              <w:bottom w:val="single" w:sz="4" w:space="0" w:color="auto"/>
              <w:right w:val="double" w:sz="4" w:space="0" w:color="auto"/>
            </w:tcBorders>
            <w:vAlign w:val="bottom"/>
            <w:hideMark/>
          </w:tcPr>
          <w:p w14:paraId="604BB4A1"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90</w:t>
            </w:r>
          </w:p>
        </w:tc>
        <w:tc>
          <w:tcPr>
            <w:tcW w:w="1421" w:type="dxa"/>
            <w:tcBorders>
              <w:top w:val="single" w:sz="4" w:space="0" w:color="auto"/>
              <w:left w:val="double" w:sz="4" w:space="0" w:color="auto"/>
              <w:bottom w:val="single" w:sz="4" w:space="0" w:color="auto"/>
              <w:right w:val="double" w:sz="4" w:space="0" w:color="auto"/>
            </w:tcBorders>
            <w:vAlign w:val="bottom"/>
            <w:hideMark/>
          </w:tcPr>
          <w:p w14:paraId="535D6632"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590</w:t>
            </w:r>
          </w:p>
        </w:tc>
        <w:tc>
          <w:tcPr>
            <w:tcW w:w="1456" w:type="dxa"/>
            <w:tcBorders>
              <w:top w:val="single" w:sz="4" w:space="0" w:color="auto"/>
              <w:left w:val="double" w:sz="4" w:space="0" w:color="auto"/>
              <w:bottom w:val="single" w:sz="4" w:space="0" w:color="auto"/>
              <w:right w:val="double" w:sz="4" w:space="0" w:color="auto"/>
            </w:tcBorders>
            <w:hideMark/>
          </w:tcPr>
          <w:p w14:paraId="4126609C"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150</w:t>
            </w:r>
          </w:p>
        </w:tc>
        <w:tc>
          <w:tcPr>
            <w:tcW w:w="1129" w:type="dxa"/>
            <w:tcBorders>
              <w:top w:val="single" w:sz="4" w:space="0" w:color="auto"/>
              <w:left w:val="double" w:sz="4" w:space="0" w:color="auto"/>
              <w:bottom w:val="single" w:sz="4" w:space="0" w:color="auto"/>
              <w:right w:val="double" w:sz="4" w:space="0" w:color="auto"/>
            </w:tcBorders>
            <w:hideMark/>
          </w:tcPr>
          <w:p w14:paraId="78550F58"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25 %</w:t>
            </w:r>
          </w:p>
        </w:tc>
      </w:tr>
      <w:tr w:rsidR="007C39B9" w:rsidRPr="00D72C31" w14:paraId="13E33C00" w14:textId="77777777" w:rsidTr="00715E73">
        <w:tc>
          <w:tcPr>
            <w:tcW w:w="2532" w:type="dxa"/>
            <w:tcBorders>
              <w:top w:val="single" w:sz="4" w:space="0" w:color="auto"/>
              <w:left w:val="double" w:sz="4" w:space="0" w:color="auto"/>
              <w:bottom w:val="double" w:sz="4" w:space="0" w:color="auto"/>
              <w:right w:val="double" w:sz="4" w:space="0" w:color="auto"/>
            </w:tcBorders>
            <w:vAlign w:val="bottom"/>
            <w:hideMark/>
          </w:tcPr>
          <w:p w14:paraId="4CFA7318"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Popoldanska malica</w:t>
            </w:r>
          </w:p>
        </w:tc>
        <w:tc>
          <w:tcPr>
            <w:tcW w:w="1460" w:type="dxa"/>
            <w:tcBorders>
              <w:top w:val="single" w:sz="4" w:space="0" w:color="auto"/>
              <w:left w:val="double" w:sz="4" w:space="0" w:color="auto"/>
              <w:bottom w:val="double" w:sz="4" w:space="0" w:color="auto"/>
              <w:right w:val="single" w:sz="4" w:space="0" w:color="auto"/>
            </w:tcBorders>
            <w:vAlign w:val="bottom"/>
            <w:hideMark/>
          </w:tcPr>
          <w:p w14:paraId="3F1E49E4"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140</w:t>
            </w:r>
          </w:p>
        </w:tc>
        <w:tc>
          <w:tcPr>
            <w:tcW w:w="1324" w:type="dxa"/>
            <w:tcBorders>
              <w:top w:val="single" w:sz="4" w:space="0" w:color="auto"/>
              <w:left w:val="single" w:sz="4" w:space="0" w:color="auto"/>
              <w:bottom w:val="double" w:sz="4" w:space="0" w:color="auto"/>
              <w:right w:val="double" w:sz="4" w:space="0" w:color="auto"/>
            </w:tcBorders>
            <w:vAlign w:val="bottom"/>
            <w:hideMark/>
          </w:tcPr>
          <w:p w14:paraId="0805986F"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w:t>
            </w:r>
          </w:p>
        </w:tc>
        <w:tc>
          <w:tcPr>
            <w:tcW w:w="1421" w:type="dxa"/>
            <w:tcBorders>
              <w:top w:val="single" w:sz="4" w:space="0" w:color="auto"/>
              <w:left w:val="double" w:sz="4" w:space="0" w:color="auto"/>
              <w:bottom w:val="double" w:sz="4" w:space="0" w:color="auto"/>
              <w:right w:val="double" w:sz="4" w:space="0" w:color="auto"/>
            </w:tcBorders>
            <w:vAlign w:val="bottom"/>
            <w:hideMark/>
          </w:tcPr>
          <w:p w14:paraId="59B57D51"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140</w:t>
            </w:r>
          </w:p>
        </w:tc>
        <w:tc>
          <w:tcPr>
            <w:tcW w:w="1456" w:type="dxa"/>
            <w:tcBorders>
              <w:top w:val="single" w:sz="4" w:space="0" w:color="auto"/>
              <w:left w:val="double" w:sz="4" w:space="0" w:color="auto"/>
              <w:bottom w:val="double" w:sz="4" w:space="0" w:color="auto"/>
              <w:right w:val="double" w:sz="4" w:space="0" w:color="auto"/>
            </w:tcBorders>
            <w:hideMark/>
          </w:tcPr>
          <w:p w14:paraId="22955F99" w14:textId="77777777" w:rsidR="007C39B9" w:rsidRPr="00D72C31" w:rsidRDefault="007C39B9" w:rsidP="003542BB">
            <w:pPr>
              <w:spacing w:after="160" w:line="360" w:lineRule="auto"/>
              <w:jc w:val="both"/>
              <w:rPr>
                <w:rFonts w:ascii="Trebuchet MS" w:hAnsi="Trebuchet MS"/>
                <w:sz w:val="24"/>
                <w:szCs w:val="24"/>
              </w:rPr>
            </w:pPr>
            <w:r w:rsidRPr="00D72C31">
              <w:rPr>
                <w:rFonts w:ascii="Trebuchet MS" w:hAnsi="Trebuchet MS"/>
                <w:sz w:val="24"/>
                <w:szCs w:val="24"/>
              </w:rPr>
              <w:t>-</w:t>
            </w:r>
          </w:p>
        </w:tc>
        <w:tc>
          <w:tcPr>
            <w:tcW w:w="1129" w:type="dxa"/>
            <w:tcBorders>
              <w:top w:val="single" w:sz="4" w:space="0" w:color="auto"/>
              <w:left w:val="double" w:sz="4" w:space="0" w:color="auto"/>
              <w:bottom w:val="double" w:sz="4" w:space="0" w:color="auto"/>
              <w:right w:val="double" w:sz="4" w:space="0" w:color="auto"/>
            </w:tcBorders>
          </w:tcPr>
          <w:p w14:paraId="57813BE2" w14:textId="77777777" w:rsidR="007C39B9" w:rsidRPr="00D72C31" w:rsidRDefault="007C39B9" w:rsidP="003542BB">
            <w:pPr>
              <w:spacing w:after="160" w:line="360" w:lineRule="auto"/>
              <w:jc w:val="both"/>
              <w:rPr>
                <w:rFonts w:ascii="Trebuchet MS" w:hAnsi="Trebuchet MS"/>
                <w:sz w:val="24"/>
                <w:szCs w:val="24"/>
              </w:rPr>
            </w:pPr>
          </w:p>
        </w:tc>
      </w:tr>
    </w:tbl>
    <w:p w14:paraId="0F8178E3"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Število obrokov se med šolskim letom spreminja, prav tako število dodeljenih subvencij.</w:t>
      </w:r>
      <w:r w:rsidR="00015C00">
        <w:rPr>
          <w:rFonts w:ascii="Trebuchet MS" w:hAnsi="Trebuchet MS"/>
          <w:sz w:val="24"/>
          <w:szCs w:val="24"/>
        </w:rPr>
        <w:t xml:space="preserve"> </w:t>
      </w:r>
      <w:r w:rsidRPr="00D72C31">
        <w:rPr>
          <w:rFonts w:ascii="Trebuchet MS" w:hAnsi="Trebuchet MS"/>
          <w:sz w:val="24"/>
          <w:szCs w:val="24"/>
        </w:rPr>
        <w:t>Proti koncu šolskega leta nekoliko upade prijava na zajtrke in popoldanske malice.</w:t>
      </w:r>
    </w:p>
    <w:p w14:paraId="7507485F"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Zaposleni v šolski kuhinji:</w:t>
      </w:r>
    </w:p>
    <w:p w14:paraId="33704F49"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0,5 organizator prehrane</w:t>
      </w:r>
    </w:p>
    <w:p w14:paraId="769E7736"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matična šola: 3,6 kuhinjskih delavcev (1,6 kuharice in 2 kuhinjski pomočnici)</w:t>
      </w:r>
    </w:p>
    <w:p w14:paraId="38504EB3"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podružnična šola: 2 kuhinjska delavca (1 kuharica in 1 kuhinjska pomočnica)</w:t>
      </w:r>
    </w:p>
    <w:p w14:paraId="7BE7FB12"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Dietna prehrana:</w:t>
      </w:r>
    </w:p>
    <w:p w14:paraId="0D97DDC6"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 xml:space="preserve">Na matični šoli smo ob koncu šolskega leta pripravljali 16 zdravstvenih diet (lani 20). Na podružnični šoli sta 2 zdravstveni dieti. Zdravstvene diete so predpisane s strani zdravnika. Dietne prehrane iz verskih in drugih razlogov ne upoštevamo. </w:t>
      </w:r>
    </w:p>
    <w:p w14:paraId="1623AEB4"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Skupina za prehrano:</w:t>
      </w:r>
    </w:p>
    <w:p w14:paraId="71F1E496"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Ustanovljena je bila nova skupina za prehrano. Skupina se v tem šolskem letu ni sestala.</w:t>
      </w:r>
    </w:p>
    <w:p w14:paraId="67DB4D58"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Javna naročila za živila:</w:t>
      </w:r>
    </w:p>
    <w:p w14:paraId="633316BD"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Izvedli smo nova javna naročila za dobavo živil. Aktualni razpis je v veljavi od 1.1.2017 do 31.12.2018.</w:t>
      </w:r>
    </w:p>
    <w:p w14:paraId="39FC2E79"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lastRenderedPageBreak/>
        <w:t>Prvoizbrani dobavitelji so:</w:t>
      </w:r>
    </w:p>
    <w:p w14:paraId="1A8F9B52"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Pekarna Postojna d.o.o. (kruh), Pekarna Pečjak d.o.o. (slaščice, zamrznjeni izdelki iz testa), Žito d.d. (bio kruh, sendviči), Podravka d.d. (žita in mlevski izdelki), Mesarstvo Rešet, Krč Matjaž s.p. (meso in mesni izdelki), Pivka d.d. (piščančje meso in izdelki), Mlekarna Celeia d.o.o. (mleko in mlečni izdelki), Ljubljanske mlekarne d.d. (sladoledi), Bio dobrote d.o.o. (bio mleko in izdelki), Sipic d.o.o. (sveže sadje in zelenjava), Kvibo d.o.o. (zamrznjeno sadje in zelenjava), Monsun d.o.o. (ribe), Pitus d.o.o (jajca), Nektar natura d.o.o. (sadni sokovi), Impuls d.o.o. (splošno prehrambeno blago).</w:t>
      </w:r>
    </w:p>
    <w:p w14:paraId="12465795"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V deležu do 20 % nam živila dobavljajo tudi lokalni dobavitelji. Izven razpisa dobavljamo artikle iz sklopov domače mleko, sveže sezonsko sadje in izelnjava, bio meso in drugo.</w:t>
      </w:r>
    </w:p>
    <w:p w14:paraId="2F9AAAD9"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Inšpekcijski pregledi:</w:t>
      </w:r>
    </w:p>
    <w:p w14:paraId="5B9917C1"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 xml:space="preserve">V obeh kuhinjah so bili izvedeni redni inšpekcijski pregledi s strani Urada za varno hrano in Inštituta za varovanje zdravja. Večjih nepravilnosti ni bilo ugotovljenih. </w:t>
      </w:r>
    </w:p>
    <w:p w14:paraId="1B31278C"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Izobraževanja:</w:t>
      </w:r>
    </w:p>
    <w:p w14:paraId="47C6F6EE"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Dne 15.11.2016 smo za vse zaposlene v šolski kuhinji izvedli HACCP izobraževanje v izvedbi NIJZ. Izobraževanje smo izvedli skupaj z OŠ Rodica.</w:t>
      </w:r>
      <w:r w:rsidR="00015C00">
        <w:rPr>
          <w:rFonts w:ascii="Trebuchet MS" w:hAnsi="Trebuchet MS"/>
          <w:sz w:val="24"/>
          <w:szCs w:val="24"/>
        </w:rPr>
        <w:t xml:space="preserve"> </w:t>
      </w:r>
      <w:r w:rsidRPr="00D72C31">
        <w:rPr>
          <w:rFonts w:ascii="Trebuchet MS" w:hAnsi="Trebuchet MS"/>
          <w:sz w:val="24"/>
          <w:szCs w:val="24"/>
        </w:rPr>
        <w:t>Dne 27.3.2017 smo za 4 zaposlene v kuhinji izvedli kuharske delavnice z naslovom »Hrana brez alergenov in uporaba naravnih bolj zdravih sladil«. Izobraževanje smo izvedli v sodelovanju z Vrtcem Urša, izvajalec pa je bilo podjetje Mediacor d.o.o.</w:t>
      </w:r>
      <w:r w:rsidR="00015C00">
        <w:rPr>
          <w:rFonts w:ascii="Trebuchet MS" w:hAnsi="Trebuchet MS"/>
          <w:sz w:val="24"/>
          <w:szCs w:val="24"/>
        </w:rPr>
        <w:t xml:space="preserve"> </w:t>
      </w:r>
      <w:r w:rsidRPr="00D72C31">
        <w:rPr>
          <w:rFonts w:ascii="Trebuchet MS" w:hAnsi="Trebuchet MS"/>
          <w:sz w:val="24"/>
          <w:szCs w:val="24"/>
        </w:rPr>
        <w:t>Organizatorka prehrane sem se v septembru udeležila tudi šole ukrepanja ob anafilaktični reakciji in predavanj o diebetesu v izvedbi UKC.</w:t>
      </w:r>
      <w:r w:rsidR="00015C00">
        <w:rPr>
          <w:rFonts w:ascii="Trebuchet MS" w:hAnsi="Trebuchet MS"/>
          <w:sz w:val="24"/>
          <w:szCs w:val="24"/>
        </w:rPr>
        <w:t xml:space="preserve"> </w:t>
      </w:r>
      <w:r w:rsidRPr="00D72C31">
        <w:rPr>
          <w:rFonts w:ascii="Trebuchet MS" w:hAnsi="Trebuchet MS"/>
          <w:sz w:val="24"/>
          <w:szCs w:val="24"/>
        </w:rPr>
        <w:t>Organizatorka prehrane sem med letom neformalno na sestankih dodatno izobraževala kuharsko osebje in jim prenašala aktualne novosti v prehrani.</w:t>
      </w:r>
    </w:p>
    <w:p w14:paraId="36FBF6D5" w14:textId="77777777" w:rsidR="007C39B9" w:rsidRPr="00D72C31" w:rsidRDefault="007C39B9" w:rsidP="003542BB">
      <w:pPr>
        <w:spacing w:line="360" w:lineRule="auto"/>
        <w:jc w:val="both"/>
        <w:rPr>
          <w:rFonts w:ascii="Trebuchet MS" w:hAnsi="Trebuchet MS"/>
          <w:b/>
          <w:sz w:val="24"/>
          <w:szCs w:val="24"/>
        </w:rPr>
      </w:pPr>
      <w:r w:rsidRPr="00D72C31">
        <w:rPr>
          <w:rFonts w:ascii="Trebuchet MS" w:hAnsi="Trebuchet MS"/>
          <w:b/>
          <w:sz w:val="24"/>
          <w:szCs w:val="24"/>
        </w:rPr>
        <w:t>Nova kuhinja v Ihanu:</w:t>
      </w:r>
    </w:p>
    <w:p w14:paraId="7B391235" w14:textId="77777777" w:rsidR="007C39B9" w:rsidRPr="00D72C31" w:rsidRDefault="007C39B9" w:rsidP="003542BB">
      <w:pPr>
        <w:spacing w:line="360" w:lineRule="auto"/>
        <w:jc w:val="both"/>
        <w:rPr>
          <w:rFonts w:ascii="Trebuchet MS" w:hAnsi="Trebuchet MS"/>
          <w:sz w:val="24"/>
          <w:szCs w:val="24"/>
        </w:rPr>
      </w:pPr>
      <w:r w:rsidRPr="00D72C31">
        <w:rPr>
          <w:rFonts w:ascii="Trebuchet MS" w:hAnsi="Trebuchet MS"/>
          <w:sz w:val="24"/>
          <w:szCs w:val="24"/>
        </w:rPr>
        <w:t>Dosedanja kuhinja v šoli v Ihanu je obratovala do 23.6.2017. V novem delu šole se gradi nova kuhinja v kateri se bodo kuhala tudi kosila za potrebe matične šole.</w:t>
      </w:r>
    </w:p>
    <w:p w14:paraId="577C6A5F" w14:textId="77777777" w:rsidR="00535A13" w:rsidRPr="00D72C31" w:rsidRDefault="00015C00" w:rsidP="00015C00">
      <w:pPr>
        <w:pStyle w:val="Naslov1"/>
        <w:numPr>
          <w:ilvl w:val="0"/>
          <w:numId w:val="0"/>
        </w:numPr>
        <w:spacing w:line="360" w:lineRule="auto"/>
      </w:pPr>
      <w:bookmarkStart w:id="81" w:name="_Toc492621468"/>
      <w:r>
        <w:rPr>
          <w:lang w:val="sl-SI"/>
        </w:rPr>
        <w:lastRenderedPageBreak/>
        <w:t xml:space="preserve">10 </w:t>
      </w:r>
      <w:r w:rsidR="00535A13" w:rsidRPr="00D72C31">
        <w:t>ORGANI ŠOLE</w:t>
      </w:r>
      <w:bookmarkEnd w:id="81"/>
    </w:p>
    <w:p w14:paraId="5B09A6BC" w14:textId="77777777" w:rsidR="00535A13" w:rsidRPr="00D72C31" w:rsidRDefault="00015C00" w:rsidP="00015C00">
      <w:pPr>
        <w:pStyle w:val="Naslov2"/>
        <w:numPr>
          <w:ilvl w:val="0"/>
          <w:numId w:val="0"/>
        </w:numPr>
        <w:spacing w:line="360" w:lineRule="auto"/>
        <w:rPr>
          <w:b w:val="0"/>
        </w:rPr>
      </w:pPr>
      <w:bookmarkStart w:id="82" w:name="_Toc492621469"/>
      <w:r>
        <w:rPr>
          <w:b w:val="0"/>
          <w:lang w:val="sl-SI"/>
        </w:rPr>
        <w:t xml:space="preserve">10.1 </w:t>
      </w:r>
      <w:r w:rsidR="00393551" w:rsidRPr="00D72C31">
        <w:rPr>
          <w:b w:val="0"/>
          <w:lang w:val="sl-SI"/>
        </w:rPr>
        <w:t xml:space="preserve">DELOVANJE </w:t>
      </w:r>
      <w:r w:rsidR="00571B4B" w:rsidRPr="00D72C31">
        <w:rPr>
          <w:b w:val="0"/>
        </w:rPr>
        <w:t>SVETA ŠOLE</w:t>
      </w:r>
      <w:bookmarkEnd w:id="82"/>
    </w:p>
    <w:p w14:paraId="1C4E6D8A" w14:textId="77777777" w:rsidR="00952517" w:rsidRPr="00D72C31" w:rsidRDefault="00E34EB0" w:rsidP="003542BB">
      <w:pPr>
        <w:spacing w:line="360" w:lineRule="auto"/>
        <w:jc w:val="both"/>
        <w:rPr>
          <w:rFonts w:ascii="Trebuchet MS" w:hAnsi="Trebuchet MS"/>
          <w:sz w:val="24"/>
          <w:szCs w:val="24"/>
        </w:rPr>
      </w:pPr>
      <w:r w:rsidRPr="00D72C31">
        <w:rPr>
          <w:rFonts w:ascii="Trebuchet MS" w:hAnsi="Trebuchet MS"/>
          <w:sz w:val="24"/>
          <w:szCs w:val="24"/>
        </w:rPr>
        <w:t>V šolskem letu 201</w:t>
      </w:r>
      <w:r w:rsidR="00A4289C" w:rsidRPr="00D72C31">
        <w:rPr>
          <w:rFonts w:ascii="Trebuchet MS" w:hAnsi="Trebuchet MS"/>
          <w:sz w:val="24"/>
          <w:szCs w:val="24"/>
        </w:rPr>
        <w:t>6</w:t>
      </w:r>
      <w:r w:rsidRPr="00D72C31">
        <w:rPr>
          <w:rFonts w:ascii="Trebuchet MS" w:hAnsi="Trebuchet MS"/>
          <w:sz w:val="24"/>
          <w:szCs w:val="24"/>
        </w:rPr>
        <w:t>/201</w:t>
      </w:r>
      <w:r w:rsidR="00A10B87">
        <w:rPr>
          <w:rFonts w:ascii="Trebuchet MS" w:hAnsi="Trebuchet MS"/>
          <w:sz w:val="24"/>
          <w:szCs w:val="24"/>
        </w:rPr>
        <w:t xml:space="preserve">7 sta </w:t>
      </w:r>
      <w:r w:rsidR="00A10B87" w:rsidRPr="00A10B87">
        <w:rPr>
          <w:rFonts w:ascii="Trebuchet MS" w:hAnsi="Trebuchet MS"/>
          <w:sz w:val="24"/>
          <w:szCs w:val="24"/>
        </w:rPr>
        <w:t>bili</w:t>
      </w:r>
      <w:r w:rsidR="00A4289C" w:rsidRPr="00A10B87">
        <w:rPr>
          <w:rFonts w:ascii="Trebuchet MS" w:hAnsi="Trebuchet MS"/>
          <w:sz w:val="24"/>
          <w:szCs w:val="24"/>
        </w:rPr>
        <w:t xml:space="preserve"> </w:t>
      </w:r>
      <w:r w:rsidR="00A10B87" w:rsidRPr="00A10B87">
        <w:rPr>
          <w:rFonts w:ascii="Trebuchet MS" w:hAnsi="Trebuchet MS"/>
          <w:sz w:val="24"/>
          <w:szCs w:val="24"/>
        </w:rPr>
        <w:t>izvedeni dve</w:t>
      </w:r>
      <w:r w:rsidR="00B93DEF" w:rsidRPr="00A10B87">
        <w:rPr>
          <w:rFonts w:ascii="Trebuchet MS" w:hAnsi="Trebuchet MS"/>
          <w:sz w:val="24"/>
          <w:szCs w:val="24"/>
        </w:rPr>
        <w:t xml:space="preserve"> </w:t>
      </w:r>
      <w:r w:rsidR="00B32914" w:rsidRPr="00A10B87">
        <w:rPr>
          <w:rFonts w:ascii="Trebuchet MS" w:hAnsi="Trebuchet MS"/>
          <w:sz w:val="24"/>
          <w:szCs w:val="24"/>
        </w:rPr>
        <w:t>sej</w:t>
      </w:r>
      <w:r w:rsidR="00A10B87" w:rsidRPr="00A10B87">
        <w:rPr>
          <w:rFonts w:ascii="Trebuchet MS" w:hAnsi="Trebuchet MS"/>
          <w:sz w:val="24"/>
          <w:szCs w:val="24"/>
        </w:rPr>
        <w:t>i</w:t>
      </w:r>
      <w:r w:rsidR="00B32914" w:rsidRPr="00A10B87">
        <w:rPr>
          <w:rFonts w:ascii="Trebuchet MS" w:hAnsi="Trebuchet MS"/>
          <w:sz w:val="24"/>
          <w:szCs w:val="24"/>
        </w:rPr>
        <w:t xml:space="preserve"> sveta</w:t>
      </w:r>
      <w:r w:rsidR="00B32914" w:rsidRPr="00D72C31">
        <w:rPr>
          <w:rFonts w:ascii="Trebuchet MS" w:hAnsi="Trebuchet MS"/>
          <w:sz w:val="24"/>
          <w:szCs w:val="24"/>
        </w:rPr>
        <w:t xml:space="preserve"> zavoda.</w:t>
      </w:r>
    </w:p>
    <w:p w14:paraId="07CD088D" w14:textId="77777777" w:rsidR="00594F4C" w:rsidRPr="00D72C31" w:rsidRDefault="00015C00" w:rsidP="00015C00">
      <w:pPr>
        <w:pStyle w:val="Naslov2"/>
        <w:numPr>
          <w:ilvl w:val="0"/>
          <w:numId w:val="0"/>
        </w:numPr>
        <w:spacing w:line="360" w:lineRule="auto"/>
        <w:ind w:left="576" w:hanging="576"/>
        <w:rPr>
          <w:b w:val="0"/>
        </w:rPr>
      </w:pPr>
      <w:bookmarkStart w:id="83" w:name="_Toc492621470"/>
      <w:r>
        <w:rPr>
          <w:b w:val="0"/>
          <w:lang w:val="sl-SI"/>
        </w:rPr>
        <w:t xml:space="preserve">10.2 </w:t>
      </w:r>
      <w:r w:rsidR="00571B4B" w:rsidRPr="00D72C31">
        <w:rPr>
          <w:b w:val="0"/>
        </w:rPr>
        <w:t>DELOVANJE SVETA STARŠEV</w:t>
      </w:r>
      <w:bookmarkEnd w:id="83"/>
    </w:p>
    <w:p w14:paraId="5FCDAC4A" w14:textId="77777777" w:rsidR="009B5B1E" w:rsidRPr="00D72C31" w:rsidRDefault="002713E1" w:rsidP="003542BB">
      <w:pPr>
        <w:spacing w:line="360" w:lineRule="auto"/>
        <w:jc w:val="both"/>
        <w:rPr>
          <w:rFonts w:ascii="Trebuchet MS" w:hAnsi="Trebuchet MS"/>
          <w:sz w:val="24"/>
          <w:szCs w:val="24"/>
        </w:rPr>
      </w:pPr>
      <w:r w:rsidRPr="00D72C31">
        <w:rPr>
          <w:rFonts w:ascii="Trebuchet MS" w:hAnsi="Trebuchet MS"/>
          <w:sz w:val="24"/>
          <w:szCs w:val="24"/>
        </w:rPr>
        <w:t>V svetu staršev je sodelovalo 34</w:t>
      </w:r>
      <w:r w:rsidR="009B5B1E" w:rsidRPr="00D72C31">
        <w:rPr>
          <w:rFonts w:ascii="Trebuchet MS" w:hAnsi="Trebuchet MS"/>
          <w:sz w:val="24"/>
          <w:szCs w:val="24"/>
        </w:rPr>
        <w:t xml:space="preserve"> predstavnikov oddelkov. Delovali so v skladu Poslovnikom o delu sveta </w:t>
      </w:r>
      <w:r w:rsidRPr="00D72C31">
        <w:rPr>
          <w:rFonts w:ascii="Trebuchet MS" w:hAnsi="Trebuchet MS"/>
          <w:sz w:val="24"/>
          <w:szCs w:val="24"/>
        </w:rPr>
        <w:t>staršev OŠ Domžale.</w:t>
      </w:r>
      <w:r w:rsidR="009B5B1E" w:rsidRPr="00D72C31">
        <w:rPr>
          <w:rFonts w:ascii="Trebuchet MS" w:hAnsi="Trebuchet MS"/>
          <w:sz w:val="24"/>
          <w:szCs w:val="24"/>
        </w:rPr>
        <w:t xml:space="preserve"> </w:t>
      </w:r>
    </w:p>
    <w:p w14:paraId="70576D05" w14:textId="77777777" w:rsidR="009B5B1E" w:rsidRPr="00D72C31" w:rsidRDefault="00A10B87" w:rsidP="003542BB">
      <w:pPr>
        <w:spacing w:line="360" w:lineRule="auto"/>
        <w:jc w:val="both"/>
        <w:rPr>
          <w:rFonts w:ascii="Trebuchet MS" w:hAnsi="Trebuchet MS"/>
          <w:sz w:val="24"/>
          <w:szCs w:val="24"/>
        </w:rPr>
      </w:pPr>
      <w:r>
        <w:rPr>
          <w:rFonts w:ascii="Trebuchet MS" w:hAnsi="Trebuchet MS"/>
          <w:sz w:val="24"/>
          <w:szCs w:val="24"/>
        </w:rPr>
        <w:t>V šolskem letu 2016/2017 sta bili izvedeno dve seji sveta staršev</w:t>
      </w:r>
      <w:r w:rsidR="009B5B1E" w:rsidRPr="00D72C31">
        <w:rPr>
          <w:rFonts w:ascii="Trebuchet MS" w:hAnsi="Trebuchet MS"/>
          <w:sz w:val="24"/>
          <w:szCs w:val="24"/>
        </w:rPr>
        <w:t xml:space="preserve">. </w:t>
      </w:r>
    </w:p>
    <w:p w14:paraId="64FE465C" w14:textId="77777777" w:rsidR="006030F3" w:rsidRPr="00D72C31" w:rsidRDefault="00015C00" w:rsidP="00015C00">
      <w:pPr>
        <w:pStyle w:val="Naslov2"/>
        <w:numPr>
          <w:ilvl w:val="0"/>
          <w:numId w:val="0"/>
        </w:numPr>
        <w:spacing w:line="360" w:lineRule="auto"/>
        <w:ind w:left="576" w:hanging="576"/>
        <w:rPr>
          <w:b w:val="0"/>
        </w:rPr>
      </w:pPr>
      <w:bookmarkStart w:id="84" w:name="_Toc492621471"/>
      <w:r>
        <w:rPr>
          <w:b w:val="0"/>
          <w:lang w:val="sl-SI"/>
        </w:rPr>
        <w:t xml:space="preserve">10.3 </w:t>
      </w:r>
      <w:r w:rsidR="00572E2A" w:rsidRPr="00D72C31">
        <w:rPr>
          <w:b w:val="0"/>
        </w:rPr>
        <w:t>STROKOVNI</w:t>
      </w:r>
      <w:r w:rsidR="006030F3" w:rsidRPr="00D72C31">
        <w:rPr>
          <w:b w:val="0"/>
        </w:rPr>
        <w:t xml:space="preserve"> ORGAN</w:t>
      </w:r>
      <w:r w:rsidR="00572E2A" w:rsidRPr="00D72C31">
        <w:rPr>
          <w:b w:val="0"/>
        </w:rPr>
        <w:t>I</w:t>
      </w:r>
      <w:bookmarkEnd w:id="84"/>
    </w:p>
    <w:p w14:paraId="09DE26D8" w14:textId="77777777" w:rsidR="006030F3" w:rsidRPr="00D72C31" w:rsidRDefault="00015C00" w:rsidP="00015C00">
      <w:pPr>
        <w:pStyle w:val="Naslov3"/>
      </w:pPr>
      <w:bookmarkStart w:id="85" w:name="_Toc492621472"/>
      <w:r>
        <w:t xml:space="preserve">10.3.1 </w:t>
      </w:r>
      <w:r w:rsidR="00571B4B" w:rsidRPr="00D72C31">
        <w:t>UČITELJSKI ZBOR</w:t>
      </w:r>
      <w:bookmarkEnd w:id="85"/>
    </w:p>
    <w:tbl>
      <w:tblPr>
        <w:tblW w:w="9214" w:type="dxa"/>
        <w:tblInd w:w="108" w:type="dxa"/>
        <w:tblLook w:val="04A0" w:firstRow="1" w:lastRow="0" w:firstColumn="1" w:lastColumn="0" w:noHBand="0" w:noVBand="1"/>
      </w:tblPr>
      <w:tblGrid>
        <w:gridCol w:w="1701"/>
        <w:gridCol w:w="7513"/>
      </w:tblGrid>
      <w:tr w:rsidR="00410516" w:rsidRPr="00D72C31" w14:paraId="1913244F" w14:textId="77777777" w:rsidTr="008B0B99">
        <w:tc>
          <w:tcPr>
            <w:tcW w:w="1701" w:type="dxa"/>
            <w:tcBorders>
              <w:top w:val="single" w:sz="4" w:space="0" w:color="auto"/>
              <w:bottom w:val="single" w:sz="4" w:space="0" w:color="auto"/>
            </w:tcBorders>
            <w:shd w:val="clear" w:color="auto" w:fill="auto"/>
          </w:tcPr>
          <w:p w14:paraId="2A84E3C4" w14:textId="77777777" w:rsidR="00410516" w:rsidRPr="00D72C31" w:rsidRDefault="00410516" w:rsidP="003542BB">
            <w:pPr>
              <w:spacing w:line="360" w:lineRule="auto"/>
              <w:jc w:val="both"/>
              <w:rPr>
                <w:rFonts w:ascii="Trebuchet MS" w:hAnsi="Trebuchet MS" w:cs="Tahoma"/>
                <w:sz w:val="24"/>
                <w:szCs w:val="24"/>
              </w:rPr>
            </w:pPr>
            <w:r w:rsidRPr="00D72C31">
              <w:rPr>
                <w:rFonts w:ascii="Trebuchet MS" w:hAnsi="Trebuchet MS" w:cs="Tahoma"/>
                <w:sz w:val="24"/>
                <w:szCs w:val="24"/>
              </w:rPr>
              <w:t>Datum</w:t>
            </w:r>
          </w:p>
        </w:tc>
        <w:tc>
          <w:tcPr>
            <w:tcW w:w="7513" w:type="dxa"/>
            <w:tcBorders>
              <w:top w:val="single" w:sz="4" w:space="0" w:color="auto"/>
              <w:bottom w:val="single" w:sz="4" w:space="0" w:color="auto"/>
            </w:tcBorders>
            <w:shd w:val="clear" w:color="auto" w:fill="auto"/>
          </w:tcPr>
          <w:p w14:paraId="4722B1FD" w14:textId="77777777" w:rsidR="00410516" w:rsidRPr="00D72C31" w:rsidRDefault="00410516" w:rsidP="003542BB">
            <w:pPr>
              <w:spacing w:line="360" w:lineRule="auto"/>
              <w:jc w:val="both"/>
              <w:rPr>
                <w:rFonts w:ascii="Trebuchet MS" w:hAnsi="Trebuchet MS" w:cs="Tahoma"/>
                <w:sz w:val="24"/>
                <w:szCs w:val="24"/>
              </w:rPr>
            </w:pPr>
            <w:r w:rsidRPr="00D72C31">
              <w:rPr>
                <w:rFonts w:ascii="Trebuchet MS" w:hAnsi="Trebuchet MS" w:cs="Tahoma"/>
                <w:sz w:val="24"/>
                <w:szCs w:val="24"/>
              </w:rPr>
              <w:t>Vsebina</w:t>
            </w:r>
          </w:p>
        </w:tc>
      </w:tr>
      <w:tr w:rsidR="00CC7286" w:rsidRPr="00D72C31" w14:paraId="63B05445" w14:textId="77777777" w:rsidTr="00FB5276">
        <w:tc>
          <w:tcPr>
            <w:tcW w:w="1701" w:type="dxa"/>
            <w:vMerge w:val="restart"/>
            <w:tcBorders>
              <w:top w:val="single" w:sz="4" w:space="0" w:color="auto"/>
            </w:tcBorders>
            <w:shd w:val="clear" w:color="auto" w:fill="auto"/>
          </w:tcPr>
          <w:p w14:paraId="0E64A5AC" w14:textId="77777777" w:rsidR="00CC7286"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29.8.2016</w:t>
            </w:r>
          </w:p>
        </w:tc>
        <w:tc>
          <w:tcPr>
            <w:tcW w:w="7513" w:type="dxa"/>
            <w:tcBorders>
              <w:top w:val="single" w:sz="4" w:space="0" w:color="auto"/>
            </w:tcBorders>
            <w:shd w:val="clear" w:color="auto" w:fill="auto"/>
          </w:tcPr>
          <w:p w14:paraId="46346916" w14:textId="77777777" w:rsidR="00CC7286" w:rsidRPr="00D72C31" w:rsidRDefault="00A4408E"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Predstavitev osnutka </w:t>
            </w:r>
            <w:r w:rsidR="00CC7286" w:rsidRPr="00D72C31">
              <w:rPr>
                <w:rFonts w:ascii="Trebuchet MS" w:hAnsi="Trebuchet MS" w:cs="Tahoma"/>
                <w:sz w:val="24"/>
                <w:szCs w:val="24"/>
              </w:rPr>
              <w:t>letnega delovnega načrta 201</w:t>
            </w:r>
            <w:r w:rsidR="005E6857" w:rsidRPr="00D72C31">
              <w:rPr>
                <w:rFonts w:ascii="Trebuchet MS" w:hAnsi="Trebuchet MS" w:cs="Tahoma"/>
                <w:sz w:val="24"/>
                <w:szCs w:val="24"/>
              </w:rPr>
              <w:t>6</w:t>
            </w:r>
            <w:r w:rsidR="00CC7286" w:rsidRPr="00D72C31">
              <w:rPr>
                <w:rFonts w:ascii="Trebuchet MS" w:hAnsi="Trebuchet MS" w:cs="Tahoma"/>
                <w:sz w:val="24"/>
                <w:szCs w:val="24"/>
              </w:rPr>
              <w:t>/201</w:t>
            </w:r>
            <w:r w:rsidR="005E6857" w:rsidRPr="00D72C31">
              <w:rPr>
                <w:rFonts w:ascii="Trebuchet MS" w:hAnsi="Trebuchet MS" w:cs="Tahoma"/>
                <w:sz w:val="24"/>
                <w:szCs w:val="24"/>
              </w:rPr>
              <w:t>7</w:t>
            </w:r>
          </w:p>
        </w:tc>
      </w:tr>
      <w:tr w:rsidR="00CC7286" w:rsidRPr="00D72C31" w14:paraId="4C339362" w14:textId="77777777" w:rsidTr="00FB5276">
        <w:tc>
          <w:tcPr>
            <w:tcW w:w="1701" w:type="dxa"/>
            <w:vMerge/>
            <w:shd w:val="clear" w:color="auto" w:fill="auto"/>
          </w:tcPr>
          <w:p w14:paraId="7E9DCEC1" w14:textId="77777777" w:rsidR="00CC7286" w:rsidRPr="00D72C31" w:rsidRDefault="00CC7286" w:rsidP="003542BB">
            <w:pPr>
              <w:spacing w:line="360" w:lineRule="auto"/>
              <w:jc w:val="both"/>
              <w:rPr>
                <w:rFonts w:ascii="Trebuchet MS" w:hAnsi="Trebuchet MS" w:cs="Tahoma"/>
                <w:sz w:val="24"/>
                <w:szCs w:val="24"/>
              </w:rPr>
            </w:pPr>
          </w:p>
        </w:tc>
        <w:tc>
          <w:tcPr>
            <w:tcW w:w="7513" w:type="dxa"/>
            <w:shd w:val="clear" w:color="auto" w:fill="auto"/>
          </w:tcPr>
          <w:p w14:paraId="0711AD57" w14:textId="77777777" w:rsidR="00CC7286" w:rsidRPr="00D72C31" w:rsidRDefault="00A161A0" w:rsidP="003542BB">
            <w:pPr>
              <w:spacing w:line="360" w:lineRule="auto"/>
              <w:jc w:val="both"/>
              <w:rPr>
                <w:rFonts w:ascii="Trebuchet MS" w:hAnsi="Trebuchet MS" w:cs="Tahoma"/>
                <w:sz w:val="24"/>
                <w:szCs w:val="24"/>
              </w:rPr>
            </w:pPr>
            <w:r w:rsidRPr="00D72C31">
              <w:rPr>
                <w:rFonts w:ascii="Trebuchet MS" w:hAnsi="Trebuchet MS" w:cs="Tahoma"/>
                <w:sz w:val="24"/>
                <w:szCs w:val="24"/>
              </w:rPr>
              <w:t>Podrobnejša predstavitev izvedbenih nalog</w:t>
            </w:r>
          </w:p>
        </w:tc>
      </w:tr>
      <w:tr w:rsidR="00A161A0" w:rsidRPr="00D72C31" w14:paraId="59034AC9" w14:textId="77777777" w:rsidTr="00FB5276">
        <w:tc>
          <w:tcPr>
            <w:tcW w:w="1701" w:type="dxa"/>
            <w:vMerge/>
            <w:shd w:val="clear" w:color="auto" w:fill="auto"/>
          </w:tcPr>
          <w:p w14:paraId="71A9F9F4" w14:textId="77777777" w:rsidR="00A161A0" w:rsidRPr="00D72C31" w:rsidRDefault="00A161A0" w:rsidP="003542BB">
            <w:pPr>
              <w:spacing w:line="360" w:lineRule="auto"/>
              <w:jc w:val="both"/>
              <w:rPr>
                <w:rFonts w:ascii="Trebuchet MS" w:hAnsi="Trebuchet MS" w:cs="Tahoma"/>
                <w:sz w:val="24"/>
                <w:szCs w:val="24"/>
              </w:rPr>
            </w:pPr>
          </w:p>
        </w:tc>
        <w:tc>
          <w:tcPr>
            <w:tcW w:w="7513" w:type="dxa"/>
            <w:shd w:val="clear" w:color="auto" w:fill="auto"/>
          </w:tcPr>
          <w:p w14:paraId="20E7004D" w14:textId="77777777" w:rsidR="00A161A0" w:rsidRPr="00D72C31" w:rsidRDefault="00A161A0" w:rsidP="003542BB">
            <w:pPr>
              <w:spacing w:line="360" w:lineRule="auto"/>
              <w:jc w:val="both"/>
              <w:rPr>
                <w:rFonts w:ascii="Trebuchet MS" w:hAnsi="Trebuchet MS" w:cs="Tahoma"/>
                <w:sz w:val="24"/>
                <w:szCs w:val="24"/>
              </w:rPr>
            </w:pPr>
            <w:r w:rsidRPr="00D72C31">
              <w:rPr>
                <w:rFonts w:ascii="Trebuchet MS" w:hAnsi="Trebuchet MS" w:cs="Tahoma"/>
                <w:sz w:val="24"/>
                <w:szCs w:val="24"/>
              </w:rPr>
              <w:t>Obvestila vodstva šole</w:t>
            </w:r>
          </w:p>
        </w:tc>
      </w:tr>
      <w:tr w:rsidR="00A161A0" w:rsidRPr="00D72C31" w14:paraId="70180B03" w14:textId="77777777" w:rsidTr="00FB5276">
        <w:tc>
          <w:tcPr>
            <w:tcW w:w="1701" w:type="dxa"/>
            <w:vMerge/>
            <w:shd w:val="clear" w:color="auto" w:fill="auto"/>
          </w:tcPr>
          <w:p w14:paraId="6E58DF6D" w14:textId="77777777" w:rsidR="00A161A0" w:rsidRPr="00D72C31" w:rsidRDefault="00A161A0" w:rsidP="003542BB">
            <w:pPr>
              <w:spacing w:line="360" w:lineRule="auto"/>
              <w:jc w:val="both"/>
              <w:rPr>
                <w:rFonts w:ascii="Trebuchet MS" w:hAnsi="Trebuchet MS" w:cs="Tahoma"/>
                <w:sz w:val="24"/>
                <w:szCs w:val="24"/>
              </w:rPr>
            </w:pPr>
          </w:p>
        </w:tc>
        <w:tc>
          <w:tcPr>
            <w:tcW w:w="7513" w:type="dxa"/>
            <w:shd w:val="clear" w:color="auto" w:fill="auto"/>
          </w:tcPr>
          <w:p w14:paraId="628053B4" w14:textId="77777777" w:rsidR="00A161A0" w:rsidRPr="00D72C31" w:rsidRDefault="00A161A0" w:rsidP="003542BB">
            <w:pPr>
              <w:spacing w:line="360" w:lineRule="auto"/>
              <w:jc w:val="both"/>
              <w:rPr>
                <w:rFonts w:ascii="Trebuchet MS" w:hAnsi="Trebuchet MS" w:cs="Tahoma"/>
                <w:sz w:val="24"/>
                <w:szCs w:val="24"/>
              </w:rPr>
            </w:pPr>
            <w:r w:rsidRPr="00D72C31">
              <w:rPr>
                <w:rFonts w:ascii="Trebuchet MS" w:hAnsi="Trebuchet MS" w:cs="Tahoma"/>
                <w:sz w:val="24"/>
                <w:szCs w:val="24"/>
              </w:rPr>
              <w:t>Izobražev</w:t>
            </w:r>
            <w:r w:rsidR="00A4408E" w:rsidRPr="00D72C31">
              <w:rPr>
                <w:rFonts w:ascii="Trebuchet MS" w:hAnsi="Trebuchet MS" w:cs="Tahoma"/>
                <w:sz w:val="24"/>
                <w:szCs w:val="24"/>
              </w:rPr>
              <w:t>anje učiteljev</w:t>
            </w:r>
          </w:p>
        </w:tc>
      </w:tr>
      <w:tr w:rsidR="00CC7286" w:rsidRPr="00D72C31" w14:paraId="279023EA" w14:textId="77777777" w:rsidTr="00FB5276">
        <w:tc>
          <w:tcPr>
            <w:tcW w:w="1701" w:type="dxa"/>
            <w:vMerge/>
            <w:tcBorders>
              <w:bottom w:val="single" w:sz="4" w:space="0" w:color="auto"/>
            </w:tcBorders>
            <w:shd w:val="clear" w:color="auto" w:fill="auto"/>
          </w:tcPr>
          <w:p w14:paraId="656B5E22" w14:textId="77777777" w:rsidR="00CC7286" w:rsidRPr="00D72C31" w:rsidRDefault="00CC7286" w:rsidP="003542BB">
            <w:pPr>
              <w:spacing w:line="360" w:lineRule="auto"/>
              <w:jc w:val="both"/>
              <w:rPr>
                <w:rFonts w:ascii="Trebuchet MS" w:hAnsi="Trebuchet MS" w:cs="Tahoma"/>
                <w:sz w:val="24"/>
                <w:szCs w:val="24"/>
              </w:rPr>
            </w:pPr>
          </w:p>
        </w:tc>
        <w:tc>
          <w:tcPr>
            <w:tcW w:w="7513" w:type="dxa"/>
            <w:tcBorders>
              <w:bottom w:val="single" w:sz="4" w:space="0" w:color="auto"/>
            </w:tcBorders>
            <w:shd w:val="clear" w:color="auto" w:fill="auto"/>
          </w:tcPr>
          <w:p w14:paraId="63073BDB" w14:textId="77777777" w:rsidR="008702A3"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Predstavitev projektnega dne, ZDRAV EKO DAN</w:t>
            </w:r>
          </w:p>
        </w:tc>
      </w:tr>
      <w:tr w:rsidR="00CC7286" w:rsidRPr="00D72C31" w14:paraId="4123BDD5" w14:textId="77777777" w:rsidTr="00FB5276">
        <w:tc>
          <w:tcPr>
            <w:tcW w:w="1701" w:type="dxa"/>
            <w:vMerge w:val="restart"/>
            <w:tcBorders>
              <w:top w:val="single" w:sz="4" w:space="0" w:color="auto"/>
            </w:tcBorders>
            <w:shd w:val="clear" w:color="auto" w:fill="auto"/>
          </w:tcPr>
          <w:p w14:paraId="5FBE9C4D" w14:textId="77777777" w:rsidR="00CC7286" w:rsidRPr="00D72C31" w:rsidRDefault="00A05121" w:rsidP="003542BB">
            <w:pPr>
              <w:spacing w:line="360" w:lineRule="auto"/>
              <w:jc w:val="both"/>
              <w:rPr>
                <w:rFonts w:ascii="Trebuchet MS" w:hAnsi="Trebuchet MS" w:cs="Tahoma"/>
                <w:sz w:val="24"/>
                <w:szCs w:val="24"/>
              </w:rPr>
            </w:pPr>
            <w:r w:rsidRPr="00D72C31">
              <w:rPr>
                <w:rFonts w:ascii="Trebuchet MS" w:hAnsi="Trebuchet MS" w:cs="Tahoma"/>
                <w:sz w:val="24"/>
                <w:szCs w:val="24"/>
              </w:rPr>
              <w:t>Sept</w:t>
            </w:r>
            <w:r w:rsidR="005E6857" w:rsidRPr="00D72C31">
              <w:rPr>
                <w:rFonts w:ascii="Trebuchet MS" w:hAnsi="Trebuchet MS" w:cs="Tahoma"/>
                <w:sz w:val="24"/>
                <w:szCs w:val="24"/>
              </w:rPr>
              <w:t>. 2016</w:t>
            </w:r>
          </w:p>
          <w:p w14:paraId="2E7F1D13" w14:textId="77777777" w:rsidR="009F127E"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do junij 2017</w:t>
            </w:r>
          </w:p>
        </w:tc>
        <w:tc>
          <w:tcPr>
            <w:tcW w:w="7513" w:type="dxa"/>
            <w:tcBorders>
              <w:top w:val="single" w:sz="4" w:space="0" w:color="auto"/>
            </w:tcBorders>
            <w:shd w:val="clear" w:color="auto" w:fill="auto"/>
          </w:tcPr>
          <w:p w14:paraId="5D8B3958" w14:textId="77777777" w:rsidR="009B5BBD" w:rsidRPr="00D72C31" w:rsidRDefault="009B5BBD" w:rsidP="003542BB">
            <w:pPr>
              <w:spacing w:line="360" w:lineRule="auto"/>
              <w:jc w:val="both"/>
              <w:rPr>
                <w:rFonts w:ascii="Trebuchet MS" w:hAnsi="Trebuchet MS" w:cs="Tahoma"/>
                <w:sz w:val="24"/>
                <w:szCs w:val="24"/>
              </w:rPr>
            </w:pPr>
            <w:r w:rsidRPr="00D72C31">
              <w:rPr>
                <w:rFonts w:ascii="Trebuchet MS" w:hAnsi="Trebuchet MS" w:cs="Tahoma"/>
                <w:sz w:val="24"/>
                <w:szCs w:val="24"/>
              </w:rPr>
              <w:t>Jutranji sestanki:</w:t>
            </w:r>
            <w:r w:rsidR="005E6857" w:rsidRPr="00D72C31">
              <w:rPr>
                <w:rFonts w:ascii="Trebuchet MS" w:hAnsi="Trebuchet MS" w:cs="Tahoma"/>
                <w:sz w:val="24"/>
                <w:szCs w:val="24"/>
              </w:rPr>
              <w:t xml:space="preserve"> po potrebi</w:t>
            </w:r>
            <w:r w:rsidR="00A161A0" w:rsidRPr="00D72C31">
              <w:rPr>
                <w:rFonts w:ascii="Trebuchet MS" w:hAnsi="Trebuchet MS" w:cs="Tahoma"/>
                <w:sz w:val="24"/>
                <w:szCs w:val="24"/>
              </w:rPr>
              <w:t xml:space="preserve"> (ob ponedeljkih in torkih od 7.30 do 8.00)</w:t>
            </w:r>
          </w:p>
        </w:tc>
      </w:tr>
      <w:tr w:rsidR="00A13D21" w:rsidRPr="00D72C31" w14:paraId="56AE9B02" w14:textId="77777777" w:rsidTr="00FB5276">
        <w:tc>
          <w:tcPr>
            <w:tcW w:w="1701" w:type="dxa"/>
            <w:vMerge/>
            <w:shd w:val="clear" w:color="auto" w:fill="auto"/>
          </w:tcPr>
          <w:p w14:paraId="13367E8E"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2CA1CFD3"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Obravnava izvedenih in načrtovanih dogodkov</w:t>
            </w:r>
          </w:p>
        </w:tc>
      </w:tr>
      <w:tr w:rsidR="00A13D21" w:rsidRPr="00D72C31" w14:paraId="68D61873" w14:textId="77777777" w:rsidTr="00FB5276">
        <w:tc>
          <w:tcPr>
            <w:tcW w:w="1701" w:type="dxa"/>
            <w:vMerge/>
            <w:shd w:val="clear" w:color="auto" w:fill="auto"/>
          </w:tcPr>
          <w:p w14:paraId="037D6EE7"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7E1438DB"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Izrekanje vzgojnih opominov</w:t>
            </w:r>
          </w:p>
        </w:tc>
      </w:tr>
      <w:tr w:rsidR="00A13D21" w:rsidRPr="00D72C31" w14:paraId="48D905B8" w14:textId="77777777" w:rsidTr="00FB5276">
        <w:tc>
          <w:tcPr>
            <w:tcW w:w="1701" w:type="dxa"/>
            <w:vMerge/>
            <w:shd w:val="clear" w:color="auto" w:fill="auto"/>
          </w:tcPr>
          <w:p w14:paraId="7874ED62"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38C3C13D"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Nacionalno preverjanje znanja</w:t>
            </w:r>
          </w:p>
        </w:tc>
      </w:tr>
      <w:tr w:rsidR="00A13D21" w:rsidRPr="00D72C31" w14:paraId="77D9C903" w14:textId="77777777" w:rsidTr="00FB5276">
        <w:tc>
          <w:tcPr>
            <w:tcW w:w="1701" w:type="dxa"/>
            <w:vMerge/>
            <w:shd w:val="clear" w:color="auto" w:fill="auto"/>
          </w:tcPr>
          <w:p w14:paraId="48BD4566"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201C46EE"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Izbirni predmeti</w:t>
            </w:r>
          </w:p>
        </w:tc>
      </w:tr>
      <w:tr w:rsidR="005662F9" w:rsidRPr="00D72C31" w14:paraId="2AF45F54" w14:textId="77777777" w:rsidTr="00FB5276">
        <w:tc>
          <w:tcPr>
            <w:tcW w:w="1701" w:type="dxa"/>
            <w:vMerge/>
            <w:shd w:val="clear" w:color="auto" w:fill="auto"/>
          </w:tcPr>
          <w:p w14:paraId="79016CE6" w14:textId="77777777" w:rsidR="005662F9" w:rsidRPr="00D72C31" w:rsidRDefault="005662F9" w:rsidP="003542BB">
            <w:pPr>
              <w:spacing w:line="360" w:lineRule="auto"/>
              <w:jc w:val="both"/>
              <w:rPr>
                <w:rFonts w:ascii="Trebuchet MS" w:hAnsi="Trebuchet MS" w:cs="Tahoma"/>
                <w:sz w:val="24"/>
                <w:szCs w:val="24"/>
              </w:rPr>
            </w:pPr>
          </w:p>
        </w:tc>
        <w:tc>
          <w:tcPr>
            <w:tcW w:w="7513" w:type="dxa"/>
            <w:shd w:val="clear" w:color="auto" w:fill="auto"/>
          </w:tcPr>
          <w:p w14:paraId="46BBBAA6" w14:textId="77777777" w:rsidR="005662F9" w:rsidRPr="00D72C31" w:rsidRDefault="005662F9" w:rsidP="003542BB">
            <w:pPr>
              <w:spacing w:line="360" w:lineRule="auto"/>
              <w:jc w:val="both"/>
              <w:rPr>
                <w:rFonts w:ascii="Trebuchet MS" w:hAnsi="Trebuchet MS" w:cs="Tahoma"/>
                <w:sz w:val="24"/>
                <w:szCs w:val="24"/>
              </w:rPr>
            </w:pPr>
            <w:r w:rsidRPr="00D72C31">
              <w:rPr>
                <w:rFonts w:ascii="Trebuchet MS" w:hAnsi="Trebuchet MS" w:cs="Tahoma"/>
                <w:sz w:val="24"/>
                <w:szCs w:val="24"/>
              </w:rPr>
              <w:t>Tekmovanja v znanju</w:t>
            </w:r>
          </w:p>
        </w:tc>
      </w:tr>
      <w:tr w:rsidR="00A13D21" w:rsidRPr="00D72C31" w14:paraId="533ED44E" w14:textId="77777777" w:rsidTr="00FB5276">
        <w:tc>
          <w:tcPr>
            <w:tcW w:w="1701" w:type="dxa"/>
            <w:vMerge/>
            <w:tcBorders>
              <w:bottom w:val="single" w:sz="4" w:space="0" w:color="auto"/>
            </w:tcBorders>
            <w:shd w:val="clear" w:color="auto" w:fill="auto"/>
          </w:tcPr>
          <w:p w14:paraId="7BF9D801" w14:textId="77777777" w:rsidR="00A13D21" w:rsidRPr="00D72C31" w:rsidRDefault="00A13D21" w:rsidP="003542BB">
            <w:pPr>
              <w:spacing w:line="360" w:lineRule="auto"/>
              <w:jc w:val="both"/>
              <w:rPr>
                <w:rFonts w:ascii="Trebuchet MS" w:hAnsi="Trebuchet MS" w:cs="Tahoma"/>
                <w:sz w:val="24"/>
                <w:szCs w:val="24"/>
              </w:rPr>
            </w:pPr>
          </w:p>
        </w:tc>
        <w:tc>
          <w:tcPr>
            <w:tcW w:w="7513" w:type="dxa"/>
            <w:tcBorders>
              <w:bottom w:val="single" w:sz="4" w:space="0" w:color="auto"/>
            </w:tcBorders>
            <w:shd w:val="clear" w:color="auto" w:fill="auto"/>
          </w:tcPr>
          <w:p w14:paraId="3AE08AEF" w14:textId="77777777" w:rsidR="00A13D21" w:rsidRPr="00D72C31" w:rsidRDefault="005662F9" w:rsidP="003542BB">
            <w:pPr>
              <w:spacing w:line="360" w:lineRule="auto"/>
              <w:jc w:val="both"/>
              <w:rPr>
                <w:rFonts w:ascii="Trebuchet MS" w:hAnsi="Trebuchet MS" w:cs="Tahoma"/>
                <w:sz w:val="24"/>
                <w:szCs w:val="24"/>
              </w:rPr>
            </w:pPr>
            <w:r w:rsidRPr="00D72C31">
              <w:rPr>
                <w:rFonts w:ascii="Trebuchet MS" w:hAnsi="Trebuchet MS" w:cs="Tahoma"/>
                <w:sz w:val="24"/>
                <w:szCs w:val="24"/>
              </w:rPr>
              <w:t>Obvestila ravnatelja</w:t>
            </w:r>
          </w:p>
        </w:tc>
      </w:tr>
      <w:tr w:rsidR="00A161A0" w:rsidRPr="00D72C31" w14:paraId="7ED1FF99" w14:textId="77777777" w:rsidTr="00FB5276">
        <w:tc>
          <w:tcPr>
            <w:tcW w:w="1701" w:type="dxa"/>
            <w:tcBorders>
              <w:bottom w:val="single" w:sz="4" w:space="0" w:color="auto"/>
            </w:tcBorders>
            <w:shd w:val="clear" w:color="auto" w:fill="auto"/>
          </w:tcPr>
          <w:p w14:paraId="2C639A3D" w14:textId="77777777" w:rsidR="00A161A0"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31.1.2017</w:t>
            </w:r>
          </w:p>
        </w:tc>
        <w:tc>
          <w:tcPr>
            <w:tcW w:w="7513" w:type="dxa"/>
            <w:tcBorders>
              <w:bottom w:val="single" w:sz="4" w:space="0" w:color="auto"/>
            </w:tcBorders>
            <w:shd w:val="clear" w:color="auto" w:fill="auto"/>
          </w:tcPr>
          <w:p w14:paraId="0420F134" w14:textId="77777777" w:rsidR="00A161A0" w:rsidRPr="00D72C31" w:rsidRDefault="00A161A0" w:rsidP="003542BB">
            <w:pPr>
              <w:spacing w:line="360" w:lineRule="auto"/>
              <w:jc w:val="both"/>
              <w:rPr>
                <w:rFonts w:ascii="Trebuchet MS" w:hAnsi="Trebuchet MS" w:cs="Tahoma"/>
                <w:sz w:val="24"/>
                <w:szCs w:val="24"/>
              </w:rPr>
            </w:pPr>
            <w:r w:rsidRPr="00D72C31">
              <w:rPr>
                <w:rFonts w:ascii="Trebuchet MS" w:hAnsi="Trebuchet MS" w:cs="Tahoma"/>
                <w:sz w:val="24"/>
                <w:szCs w:val="24"/>
              </w:rPr>
              <w:t>Ocenjevalna konferenca ob koncu 1. ocenjevalneg</w:t>
            </w:r>
            <w:r w:rsidR="00A05121" w:rsidRPr="00D72C31">
              <w:rPr>
                <w:rFonts w:ascii="Trebuchet MS" w:hAnsi="Trebuchet MS" w:cs="Tahoma"/>
                <w:sz w:val="24"/>
                <w:szCs w:val="24"/>
              </w:rPr>
              <w:t>a obdobja v šolskem l</w:t>
            </w:r>
            <w:r w:rsidR="005E6857" w:rsidRPr="00D72C31">
              <w:rPr>
                <w:rFonts w:ascii="Trebuchet MS" w:hAnsi="Trebuchet MS" w:cs="Tahoma"/>
                <w:sz w:val="24"/>
                <w:szCs w:val="24"/>
              </w:rPr>
              <w:t>etu 2016/2017</w:t>
            </w:r>
          </w:p>
        </w:tc>
      </w:tr>
      <w:tr w:rsidR="005E6857" w:rsidRPr="00D72C31" w14:paraId="74C4BD65" w14:textId="77777777" w:rsidTr="00FA14CD">
        <w:tc>
          <w:tcPr>
            <w:tcW w:w="1701" w:type="dxa"/>
            <w:tcBorders>
              <w:bottom w:val="single" w:sz="4" w:space="0" w:color="auto"/>
            </w:tcBorders>
            <w:shd w:val="clear" w:color="auto" w:fill="auto"/>
          </w:tcPr>
          <w:p w14:paraId="59479B20" w14:textId="77777777" w:rsidR="005E6857"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15.11.2016</w:t>
            </w:r>
          </w:p>
          <w:p w14:paraId="2B16EEEC" w14:textId="77777777" w:rsidR="005E6857"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18.4.2017</w:t>
            </w:r>
          </w:p>
        </w:tc>
        <w:tc>
          <w:tcPr>
            <w:tcW w:w="7513" w:type="dxa"/>
            <w:tcBorders>
              <w:bottom w:val="single" w:sz="4" w:space="0" w:color="auto"/>
            </w:tcBorders>
            <w:shd w:val="clear" w:color="auto" w:fill="auto"/>
          </w:tcPr>
          <w:p w14:paraId="29D89479" w14:textId="77777777" w:rsidR="005E6857"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Pedagoški konferenci učiteljskega zbora (vzgojna problematika po oddelkih od 1. do 9. razreda)</w:t>
            </w:r>
          </w:p>
        </w:tc>
      </w:tr>
      <w:tr w:rsidR="00A161A0" w:rsidRPr="00D72C31" w14:paraId="0F7C13D7" w14:textId="77777777" w:rsidTr="00FB5276">
        <w:tc>
          <w:tcPr>
            <w:tcW w:w="1701" w:type="dxa"/>
            <w:vMerge w:val="restart"/>
            <w:tcBorders>
              <w:top w:val="single" w:sz="4" w:space="0" w:color="auto"/>
            </w:tcBorders>
            <w:shd w:val="clear" w:color="auto" w:fill="auto"/>
          </w:tcPr>
          <w:p w14:paraId="3AA2CAEC" w14:textId="77777777" w:rsidR="00A161A0"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Maj-</w:t>
            </w:r>
            <w:r w:rsidR="009F127E" w:rsidRPr="00D72C31">
              <w:rPr>
                <w:rFonts w:ascii="Trebuchet MS" w:hAnsi="Trebuchet MS" w:cs="Tahoma"/>
                <w:sz w:val="24"/>
                <w:szCs w:val="24"/>
              </w:rPr>
              <w:t>J</w:t>
            </w:r>
            <w:r w:rsidRPr="00D72C31">
              <w:rPr>
                <w:rFonts w:ascii="Trebuchet MS" w:hAnsi="Trebuchet MS" w:cs="Tahoma"/>
                <w:sz w:val="24"/>
                <w:szCs w:val="24"/>
              </w:rPr>
              <w:t>unij 2017</w:t>
            </w:r>
          </w:p>
        </w:tc>
        <w:tc>
          <w:tcPr>
            <w:tcW w:w="7513" w:type="dxa"/>
            <w:tcBorders>
              <w:top w:val="single" w:sz="4" w:space="0" w:color="auto"/>
            </w:tcBorders>
            <w:shd w:val="clear" w:color="auto" w:fill="auto"/>
          </w:tcPr>
          <w:p w14:paraId="124F83B3" w14:textId="77777777" w:rsidR="00A161A0" w:rsidRPr="00D72C31" w:rsidRDefault="00A161A0" w:rsidP="003542BB">
            <w:pPr>
              <w:spacing w:line="360" w:lineRule="auto"/>
              <w:jc w:val="both"/>
              <w:rPr>
                <w:rFonts w:ascii="Trebuchet MS" w:hAnsi="Trebuchet MS" w:cs="Tahoma"/>
                <w:sz w:val="24"/>
                <w:szCs w:val="24"/>
              </w:rPr>
            </w:pPr>
          </w:p>
        </w:tc>
      </w:tr>
      <w:tr w:rsidR="00A161A0" w:rsidRPr="00D72C31" w14:paraId="4E852CF6" w14:textId="77777777" w:rsidTr="00FB5276">
        <w:tc>
          <w:tcPr>
            <w:tcW w:w="1701" w:type="dxa"/>
            <w:vMerge/>
            <w:shd w:val="clear" w:color="auto" w:fill="auto"/>
          </w:tcPr>
          <w:p w14:paraId="2611E038" w14:textId="77777777" w:rsidR="00A161A0" w:rsidRPr="00D72C31" w:rsidRDefault="00A161A0" w:rsidP="003542BB">
            <w:pPr>
              <w:spacing w:line="360" w:lineRule="auto"/>
              <w:jc w:val="both"/>
              <w:rPr>
                <w:rFonts w:ascii="Trebuchet MS" w:hAnsi="Trebuchet MS" w:cs="Tahoma"/>
                <w:sz w:val="24"/>
                <w:szCs w:val="24"/>
              </w:rPr>
            </w:pPr>
          </w:p>
        </w:tc>
        <w:tc>
          <w:tcPr>
            <w:tcW w:w="7513" w:type="dxa"/>
            <w:shd w:val="clear" w:color="auto" w:fill="auto"/>
          </w:tcPr>
          <w:p w14:paraId="16D39844" w14:textId="77777777" w:rsidR="00A161A0"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Obravnava izvedenih in načrtovanih dogodkov</w:t>
            </w:r>
          </w:p>
        </w:tc>
      </w:tr>
      <w:tr w:rsidR="00A161A0" w:rsidRPr="00D72C31" w14:paraId="217AE5EC" w14:textId="77777777" w:rsidTr="00FB5276">
        <w:tc>
          <w:tcPr>
            <w:tcW w:w="1701" w:type="dxa"/>
            <w:vMerge/>
            <w:shd w:val="clear" w:color="auto" w:fill="auto"/>
          </w:tcPr>
          <w:p w14:paraId="661AC569" w14:textId="77777777" w:rsidR="00A161A0" w:rsidRPr="00D72C31" w:rsidRDefault="00A161A0" w:rsidP="003542BB">
            <w:pPr>
              <w:spacing w:line="360" w:lineRule="auto"/>
              <w:jc w:val="both"/>
              <w:rPr>
                <w:rFonts w:ascii="Trebuchet MS" w:hAnsi="Trebuchet MS" w:cs="Tahoma"/>
                <w:sz w:val="24"/>
                <w:szCs w:val="24"/>
              </w:rPr>
            </w:pPr>
          </w:p>
        </w:tc>
        <w:tc>
          <w:tcPr>
            <w:tcW w:w="7513" w:type="dxa"/>
            <w:shd w:val="clear" w:color="auto" w:fill="auto"/>
          </w:tcPr>
          <w:p w14:paraId="2C144A80" w14:textId="77777777" w:rsidR="00A161A0"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Izrekanje vzgojnih opominov</w:t>
            </w:r>
          </w:p>
        </w:tc>
      </w:tr>
      <w:tr w:rsidR="00A13D21" w:rsidRPr="00D72C31" w14:paraId="7BC64B56" w14:textId="77777777" w:rsidTr="00FB5276">
        <w:tc>
          <w:tcPr>
            <w:tcW w:w="1701" w:type="dxa"/>
            <w:vMerge/>
            <w:shd w:val="clear" w:color="auto" w:fill="auto"/>
          </w:tcPr>
          <w:p w14:paraId="02D344E9"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7E075EA1"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Nacionalno preverjanje znanja</w:t>
            </w:r>
          </w:p>
        </w:tc>
      </w:tr>
      <w:tr w:rsidR="00A13D21" w:rsidRPr="00D72C31" w14:paraId="43192DEF" w14:textId="77777777" w:rsidTr="00FB5276">
        <w:tc>
          <w:tcPr>
            <w:tcW w:w="1701" w:type="dxa"/>
            <w:vMerge/>
            <w:shd w:val="clear" w:color="auto" w:fill="auto"/>
          </w:tcPr>
          <w:p w14:paraId="014514F6"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5241D870"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Varne šolske poti</w:t>
            </w:r>
          </w:p>
        </w:tc>
      </w:tr>
      <w:tr w:rsidR="00A13D21" w:rsidRPr="00D72C31" w14:paraId="31F3A607" w14:textId="77777777" w:rsidTr="00FB5276">
        <w:tc>
          <w:tcPr>
            <w:tcW w:w="1701" w:type="dxa"/>
            <w:vMerge/>
            <w:shd w:val="clear" w:color="auto" w:fill="auto"/>
          </w:tcPr>
          <w:p w14:paraId="380408AF"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0DCDF9C5"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Šolski projekti in humanitarne akcije</w:t>
            </w:r>
          </w:p>
        </w:tc>
      </w:tr>
      <w:tr w:rsidR="00A13D21" w:rsidRPr="00D72C31" w14:paraId="4613B445" w14:textId="77777777" w:rsidTr="00FB5276">
        <w:tc>
          <w:tcPr>
            <w:tcW w:w="1701" w:type="dxa"/>
            <w:vMerge/>
            <w:shd w:val="clear" w:color="auto" w:fill="auto"/>
          </w:tcPr>
          <w:p w14:paraId="6B351B81"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6F6D1035" w14:textId="77777777" w:rsidR="00A13D21"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Prijava v CŠOD za prihodnje šolsko leto</w:t>
            </w:r>
          </w:p>
        </w:tc>
      </w:tr>
      <w:tr w:rsidR="00A13D21" w:rsidRPr="00D72C31" w14:paraId="3CF1B13D" w14:textId="77777777" w:rsidTr="00FB5276">
        <w:tc>
          <w:tcPr>
            <w:tcW w:w="1701" w:type="dxa"/>
            <w:vMerge/>
            <w:shd w:val="clear" w:color="auto" w:fill="auto"/>
          </w:tcPr>
          <w:p w14:paraId="7CF78E02"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400FE5DA" w14:textId="77777777" w:rsidR="00A13D21" w:rsidRPr="00D72C31" w:rsidRDefault="00A13D21" w:rsidP="003542BB">
            <w:pPr>
              <w:spacing w:line="360" w:lineRule="auto"/>
              <w:jc w:val="both"/>
              <w:rPr>
                <w:rFonts w:ascii="Trebuchet MS" w:hAnsi="Trebuchet MS" w:cs="Tahoma"/>
                <w:sz w:val="24"/>
                <w:szCs w:val="24"/>
              </w:rPr>
            </w:pPr>
            <w:r w:rsidRPr="00D72C31">
              <w:rPr>
                <w:rFonts w:ascii="Trebuchet MS" w:hAnsi="Trebuchet MS" w:cs="Tahoma"/>
                <w:sz w:val="24"/>
                <w:szCs w:val="24"/>
              </w:rPr>
              <w:t>Poročila o tekmovanjih in natečajih</w:t>
            </w:r>
          </w:p>
        </w:tc>
      </w:tr>
      <w:tr w:rsidR="00A13D21" w:rsidRPr="00D72C31" w14:paraId="345D5D67" w14:textId="77777777" w:rsidTr="00FB5276">
        <w:tc>
          <w:tcPr>
            <w:tcW w:w="1701" w:type="dxa"/>
            <w:vMerge/>
            <w:shd w:val="clear" w:color="auto" w:fill="auto"/>
          </w:tcPr>
          <w:p w14:paraId="1F295138" w14:textId="77777777" w:rsidR="00A13D21" w:rsidRPr="00D72C31" w:rsidRDefault="00A13D21" w:rsidP="003542BB">
            <w:pPr>
              <w:spacing w:line="360" w:lineRule="auto"/>
              <w:jc w:val="both"/>
              <w:rPr>
                <w:rFonts w:ascii="Trebuchet MS" w:hAnsi="Trebuchet MS" w:cs="Tahoma"/>
                <w:sz w:val="24"/>
                <w:szCs w:val="24"/>
              </w:rPr>
            </w:pPr>
          </w:p>
        </w:tc>
        <w:tc>
          <w:tcPr>
            <w:tcW w:w="7513" w:type="dxa"/>
            <w:shd w:val="clear" w:color="auto" w:fill="auto"/>
          </w:tcPr>
          <w:p w14:paraId="0F1DA5F1" w14:textId="77777777" w:rsidR="00A13D21" w:rsidRPr="00D72C31" w:rsidRDefault="005662F9" w:rsidP="003542BB">
            <w:pPr>
              <w:spacing w:line="360" w:lineRule="auto"/>
              <w:jc w:val="both"/>
              <w:rPr>
                <w:rFonts w:ascii="Trebuchet MS" w:hAnsi="Trebuchet MS" w:cs="Tahoma"/>
                <w:sz w:val="24"/>
                <w:szCs w:val="24"/>
              </w:rPr>
            </w:pPr>
            <w:r w:rsidRPr="00D72C31">
              <w:rPr>
                <w:rFonts w:ascii="Trebuchet MS" w:hAnsi="Trebuchet MS" w:cs="Tahoma"/>
                <w:sz w:val="24"/>
                <w:szCs w:val="24"/>
              </w:rPr>
              <w:t>Obravnava problematike določenih oddelkov in učencev</w:t>
            </w:r>
          </w:p>
          <w:p w14:paraId="7F73C4CC" w14:textId="77777777" w:rsidR="005E6857" w:rsidRPr="00D72C31" w:rsidRDefault="005E6857" w:rsidP="003542BB">
            <w:pPr>
              <w:spacing w:line="360" w:lineRule="auto"/>
              <w:jc w:val="both"/>
              <w:rPr>
                <w:rFonts w:ascii="Trebuchet MS" w:hAnsi="Trebuchet MS" w:cs="Tahoma"/>
                <w:sz w:val="24"/>
                <w:szCs w:val="24"/>
              </w:rPr>
            </w:pPr>
            <w:r w:rsidRPr="00D72C31">
              <w:rPr>
                <w:rFonts w:ascii="Trebuchet MS" w:hAnsi="Trebuchet MS" w:cs="Tahoma"/>
                <w:sz w:val="24"/>
                <w:szCs w:val="24"/>
              </w:rPr>
              <w:t>Popravni izpiti</w:t>
            </w:r>
          </w:p>
          <w:p w14:paraId="1751B36F" w14:textId="77777777" w:rsidR="00A4289C" w:rsidRPr="00D72C31" w:rsidRDefault="00A4289C" w:rsidP="003542BB">
            <w:pPr>
              <w:spacing w:line="360" w:lineRule="auto"/>
              <w:jc w:val="both"/>
              <w:rPr>
                <w:rFonts w:ascii="Trebuchet MS" w:hAnsi="Trebuchet MS" w:cs="Tahoma"/>
                <w:sz w:val="24"/>
                <w:szCs w:val="24"/>
              </w:rPr>
            </w:pPr>
            <w:r w:rsidRPr="00D72C31">
              <w:rPr>
                <w:rFonts w:ascii="Trebuchet MS" w:hAnsi="Trebuchet MS" w:cs="Tahoma"/>
                <w:sz w:val="24"/>
                <w:szCs w:val="24"/>
              </w:rPr>
              <w:t>Rokovnik dela v zadnjem tednu junija</w:t>
            </w:r>
          </w:p>
        </w:tc>
      </w:tr>
      <w:tr w:rsidR="00A161A0" w:rsidRPr="00D72C31" w14:paraId="7FD9B54C" w14:textId="77777777" w:rsidTr="00FB5276">
        <w:tc>
          <w:tcPr>
            <w:tcW w:w="1701" w:type="dxa"/>
            <w:vMerge/>
            <w:tcBorders>
              <w:bottom w:val="single" w:sz="4" w:space="0" w:color="auto"/>
            </w:tcBorders>
            <w:shd w:val="clear" w:color="auto" w:fill="auto"/>
          </w:tcPr>
          <w:p w14:paraId="7CD4F51B" w14:textId="77777777" w:rsidR="00A161A0" w:rsidRPr="00D72C31" w:rsidRDefault="00A161A0" w:rsidP="003542BB">
            <w:pPr>
              <w:spacing w:line="360" w:lineRule="auto"/>
              <w:jc w:val="both"/>
              <w:rPr>
                <w:rFonts w:ascii="Trebuchet MS" w:hAnsi="Trebuchet MS" w:cs="Tahoma"/>
                <w:sz w:val="24"/>
                <w:szCs w:val="24"/>
              </w:rPr>
            </w:pPr>
          </w:p>
        </w:tc>
        <w:tc>
          <w:tcPr>
            <w:tcW w:w="7513" w:type="dxa"/>
            <w:tcBorders>
              <w:bottom w:val="single" w:sz="4" w:space="0" w:color="auto"/>
            </w:tcBorders>
            <w:shd w:val="clear" w:color="auto" w:fill="auto"/>
          </w:tcPr>
          <w:p w14:paraId="10CC11F6" w14:textId="77777777" w:rsidR="00A161A0" w:rsidRPr="00D72C31" w:rsidRDefault="005662F9" w:rsidP="003542BB">
            <w:pPr>
              <w:spacing w:line="360" w:lineRule="auto"/>
              <w:jc w:val="both"/>
              <w:rPr>
                <w:rFonts w:ascii="Trebuchet MS" w:hAnsi="Trebuchet MS" w:cs="Tahoma"/>
                <w:sz w:val="24"/>
                <w:szCs w:val="24"/>
              </w:rPr>
            </w:pPr>
            <w:r w:rsidRPr="00D72C31">
              <w:rPr>
                <w:rFonts w:ascii="Trebuchet MS" w:hAnsi="Trebuchet MS" w:cs="Tahoma"/>
                <w:sz w:val="24"/>
                <w:szCs w:val="24"/>
              </w:rPr>
              <w:t>Obvestila ravnatelja</w:t>
            </w:r>
          </w:p>
        </w:tc>
      </w:tr>
      <w:tr w:rsidR="00806819" w:rsidRPr="00D72C31" w14:paraId="12CAF9B5" w14:textId="77777777" w:rsidTr="00FB5276">
        <w:tc>
          <w:tcPr>
            <w:tcW w:w="1701" w:type="dxa"/>
            <w:tcBorders>
              <w:bottom w:val="single" w:sz="4" w:space="0" w:color="auto"/>
            </w:tcBorders>
            <w:shd w:val="clear" w:color="auto" w:fill="auto"/>
          </w:tcPr>
          <w:p w14:paraId="5E0D27E2" w14:textId="77777777" w:rsidR="00806819" w:rsidRPr="00D72C31" w:rsidRDefault="00A4289C" w:rsidP="003542BB">
            <w:pPr>
              <w:spacing w:line="360" w:lineRule="auto"/>
              <w:jc w:val="both"/>
              <w:rPr>
                <w:rFonts w:ascii="Trebuchet MS" w:hAnsi="Trebuchet MS" w:cs="Tahoma"/>
                <w:sz w:val="24"/>
                <w:szCs w:val="24"/>
              </w:rPr>
            </w:pPr>
            <w:r w:rsidRPr="00D72C31">
              <w:rPr>
                <w:rFonts w:ascii="Trebuchet MS" w:hAnsi="Trebuchet MS" w:cs="Tahoma"/>
                <w:sz w:val="24"/>
                <w:szCs w:val="24"/>
              </w:rPr>
              <w:t>12.6.2017</w:t>
            </w:r>
          </w:p>
        </w:tc>
        <w:tc>
          <w:tcPr>
            <w:tcW w:w="7513" w:type="dxa"/>
            <w:tcBorders>
              <w:bottom w:val="single" w:sz="4" w:space="0" w:color="auto"/>
            </w:tcBorders>
            <w:shd w:val="clear" w:color="auto" w:fill="auto"/>
          </w:tcPr>
          <w:p w14:paraId="39BFEBEF" w14:textId="77777777" w:rsidR="00806819" w:rsidRPr="00D72C31" w:rsidRDefault="00806819"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Ocenjevalna konferenca ob koncu 2. </w:t>
            </w:r>
            <w:r w:rsidR="00DD7B49" w:rsidRPr="00D72C31">
              <w:rPr>
                <w:rFonts w:ascii="Trebuchet MS" w:hAnsi="Trebuchet MS" w:cs="Tahoma"/>
                <w:sz w:val="24"/>
                <w:szCs w:val="24"/>
              </w:rPr>
              <w:t>o</w:t>
            </w:r>
            <w:r w:rsidRPr="00D72C31">
              <w:rPr>
                <w:rFonts w:ascii="Trebuchet MS" w:hAnsi="Trebuchet MS" w:cs="Tahoma"/>
                <w:sz w:val="24"/>
                <w:szCs w:val="24"/>
              </w:rPr>
              <w:t>cenjeval</w:t>
            </w:r>
            <w:r w:rsidR="005E6857" w:rsidRPr="00D72C31">
              <w:rPr>
                <w:rFonts w:ascii="Trebuchet MS" w:hAnsi="Trebuchet MS" w:cs="Tahoma"/>
                <w:sz w:val="24"/>
                <w:szCs w:val="24"/>
              </w:rPr>
              <w:t>nega obdobja v šolskem letu 2016/2017</w:t>
            </w:r>
            <w:r w:rsidRPr="00D72C31">
              <w:rPr>
                <w:rFonts w:ascii="Trebuchet MS" w:hAnsi="Trebuchet MS" w:cs="Tahoma"/>
                <w:sz w:val="24"/>
                <w:szCs w:val="24"/>
              </w:rPr>
              <w:t xml:space="preserve"> za učence 9. </w:t>
            </w:r>
            <w:r w:rsidR="00155C49" w:rsidRPr="00D72C31">
              <w:rPr>
                <w:rFonts w:ascii="Trebuchet MS" w:hAnsi="Trebuchet MS" w:cs="Tahoma"/>
                <w:sz w:val="24"/>
                <w:szCs w:val="24"/>
              </w:rPr>
              <w:t>R</w:t>
            </w:r>
            <w:r w:rsidRPr="00D72C31">
              <w:rPr>
                <w:rFonts w:ascii="Trebuchet MS" w:hAnsi="Trebuchet MS" w:cs="Tahoma"/>
                <w:sz w:val="24"/>
                <w:szCs w:val="24"/>
              </w:rPr>
              <w:t>azreda</w:t>
            </w:r>
          </w:p>
        </w:tc>
      </w:tr>
      <w:tr w:rsidR="00DD7B49" w:rsidRPr="00D72C31" w14:paraId="045080BC" w14:textId="77777777" w:rsidTr="00FB5276">
        <w:tc>
          <w:tcPr>
            <w:tcW w:w="1701" w:type="dxa"/>
            <w:tcBorders>
              <w:bottom w:val="single" w:sz="4" w:space="0" w:color="auto"/>
            </w:tcBorders>
            <w:shd w:val="clear" w:color="auto" w:fill="auto"/>
          </w:tcPr>
          <w:p w14:paraId="0FDA4BFB" w14:textId="77777777" w:rsidR="00DD7B49" w:rsidRPr="00D72C31" w:rsidRDefault="00A4289C" w:rsidP="003542BB">
            <w:pPr>
              <w:spacing w:line="360" w:lineRule="auto"/>
              <w:jc w:val="both"/>
              <w:rPr>
                <w:rFonts w:ascii="Trebuchet MS" w:hAnsi="Trebuchet MS" w:cs="Tahoma"/>
                <w:sz w:val="24"/>
                <w:szCs w:val="24"/>
              </w:rPr>
            </w:pPr>
            <w:r w:rsidRPr="00D72C31">
              <w:rPr>
                <w:rFonts w:ascii="Trebuchet MS" w:hAnsi="Trebuchet MS" w:cs="Tahoma"/>
                <w:sz w:val="24"/>
                <w:szCs w:val="24"/>
              </w:rPr>
              <w:t>15.6.2017</w:t>
            </w:r>
          </w:p>
        </w:tc>
        <w:tc>
          <w:tcPr>
            <w:tcW w:w="7513" w:type="dxa"/>
            <w:tcBorders>
              <w:bottom w:val="single" w:sz="4" w:space="0" w:color="auto"/>
            </w:tcBorders>
            <w:shd w:val="clear" w:color="auto" w:fill="auto"/>
          </w:tcPr>
          <w:p w14:paraId="44A18AA4" w14:textId="77777777" w:rsidR="00DD7B49" w:rsidRPr="00D72C31" w:rsidRDefault="00DD7B49" w:rsidP="003542BB">
            <w:pPr>
              <w:spacing w:line="360" w:lineRule="auto"/>
              <w:jc w:val="both"/>
              <w:rPr>
                <w:rFonts w:ascii="Trebuchet MS" w:hAnsi="Trebuchet MS" w:cs="Tahoma"/>
                <w:sz w:val="24"/>
                <w:szCs w:val="24"/>
              </w:rPr>
            </w:pPr>
            <w:r w:rsidRPr="00D72C31">
              <w:rPr>
                <w:rFonts w:ascii="Trebuchet MS" w:hAnsi="Trebuchet MS" w:cs="Tahoma"/>
                <w:sz w:val="24"/>
                <w:szCs w:val="24"/>
              </w:rPr>
              <w:t>Ocenjevalna konferenca ob koncu 2. ocenjeval</w:t>
            </w:r>
            <w:r w:rsidR="009D35A7" w:rsidRPr="00D72C31">
              <w:rPr>
                <w:rFonts w:ascii="Trebuchet MS" w:hAnsi="Trebuchet MS" w:cs="Tahoma"/>
                <w:sz w:val="24"/>
                <w:szCs w:val="24"/>
              </w:rPr>
              <w:t xml:space="preserve">nega obdobja v </w:t>
            </w:r>
            <w:r w:rsidR="005E6857" w:rsidRPr="00D72C31">
              <w:rPr>
                <w:rFonts w:ascii="Trebuchet MS" w:hAnsi="Trebuchet MS" w:cs="Tahoma"/>
                <w:sz w:val="24"/>
                <w:szCs w:val="24"/>
              </w:rPr>
              <w:t>šolskem letu 2016/2017 za učence od 1. do 3</w:t>
            </w:r>
            <w:r w:rsidRPr="00D72C31">
              <w:rPr>
                <w:rFonts w:ascii="Trebuchet MS" w:hAnsi="Trebuchet MS" w:cs="Tahoma"/>
                <w:sz w:val="24"/>
                <w:szCs w:val="24"/>
              </w:rPr>
              <w:t xml:space="preserve">. </w:t>
            </w:r>
            <w:r w:rsidR="00CD58DA" w:rsidRPr="00D72C31">
              <w:rPr>
                <w:rFonts w:ascii="Trebuchet MS" w:hAnsi="Trebuchet MS" w:cs="Tahoma"/>
                <w:sz w:val="24"/>
                <w:szCs w:val="24"/>
              </w:rPr>
              <w:t>r</w:t>
            </w:r>
            <w:r w:rsidRPr="00D72C31">
              <w:rPr>
                <w:rFonts w:ascii="Trebuchet MS" w:hAnsi="Trebuchet MS" w:cs="Tahoma"/>
                <w:sz w:val="24"/>
                <w:szCs w:val="24"/>
              </w:rPr>
              <w:t>azreda</w:t>
            </w:r>
          </w:p>
        </w:tc>
      </w:tr>
      <w:tr w:rsidR="00DD7B49" w:rsidRPr="00D72C31" w14:paraId="0E8F38F3" w14:textId="77777777" w:rsidTr="00FB5276">
        <w:tc>
          <w:tcPr>
            <w:tcW w:w="1701" w:type="dxa"/>
            <w:tcBorders>
              <w:bottom w:val="single" w:sz="4" w:space="0" w:color="auto"/>
            </w:tcBorders>
            <w:shd w:val="clear" w:color="auto" w:fill="auto"/>
          </w:tcPr>
          <w:p w14:paraId="1F6766E5" w14:textId="77777777" w:rsidR="00DD7B49" w:rsidRPr="00D72C31" w:rsidRDefault="00A4289C" w:rsidP="003542BB">
            <w:pPr>
              <w:spacing w:line="360" w:lineRule="auto"/>
              <w:jc w:val="both"/>
              <w:rPr>
                <w:rFonts w:ascii="Trebuchet MS" w:hAnsi="Trebuchet MS" w:cs="Tahoma"/>
                <w:sz w:val="24"/>
                <w:szCs w:val="24"/>
              </w:rPr>
            </w:pPr>
            <w:r w:rsidRPr="00D72C31">
              <w:rPr>
                <w:rFonts w:ascii="Trebuchet MS" w:hAnsi="Trebuchet MS" w:cs="Tahoma"/>
                <w:sz w:val="24"/>
                <w:szCs w:val="24"/>
              </w:rPr>
              <w:t>20.6.2017</w:t>
            </w:r>
          </w:p>
        </w:tc>
        <w:tc>
          <w:tcPr>
            <w:tcW w:w="7513" w:type="dxa"/>
            <w:tcBorders>
              <w:bottom w:val="single" w:sz="4" w:space="0" w:color="auto"/>
            </w:tcBorders>
            <w:shd w:val="clear" w:color="auto" w:fill="auto"/>
          </w:tcPr>
          <w:p w14:paraId="5CE31450" w14:textId="77777777" w:rsidR="00DD7B49" w:rsidRPr="00D72C31" w:rsidRDefault="00DD7B49"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Ocenjevalna konferenca ob koncu 2. ocenjevalnega </w:t>
            </w:r>
            <w:r w:rsidR="005E6857" w:rsidRPr="00D72C31">
              <w:rPr>
                <w:rFonts w:ascii="Trebuchet MS" w:hAnsi="Trebuchet MS" w:cs="Tahoma"/>
                <w:sz w:val="24"/>
                <w:szCs w:val="24"/>
              </w:rPr>
              <w:t>obdobja v šolskem letu 2016/2017 za učence od 4</w:t>
            </w:r>
            <w:r w:rsidRPr="00D72C31">
              <w:rPr>
                <w:rFonts w:ascii="Trebuchet MS" w:hAnsi="Trebuchet MS" w:cs="Tahoma"/>
                <w:sz w:val="24"/>
                <w:szCs w:val="24"/>
              </w:rPr>
              <w:t xml:space="preserve">. do 8. </w:t>
            </w:r>
            <w:r w:rsidR="00CD58DA" w:rsidRPr="00D72C31">
              <w:rPr>
                <w:rFonts w:ascii="Trebuchet MS" w:hAnsi="Trebuchet MS" w:cs="Tahoma"/>
                <w:sz w:val="24"/>
                <w:szCs w:val="24"/>
              </w:rPr>
              <w:t>r</w:t>
            </w:r>
            <w:r w:rsidRPr="00D72C31">
              <w:rPr>
                <w:rFonts w:ascii="Trebuchet MS" w:hAnsi="Trebuchet MS" w:cs="Tahoma"/>
                <w:sz w:val="24"/>
                <w:szCs w:val="24"/>
              </w:rPr>
              <w:t>azreda</w:t>
            </w:r>
          </w:p>
        </w:tc>
      </w:tr>
      <w:tr w:rsidR="00A161A0" w:rsidRPr="00D72C31" w14:paraId="16EBDB6D" w14:textId="77777777" w:rsidTr="00FB5276">
        <w:tc>
          <w:tcPr>
            <w:tcW w:w="1701" w:type="dxa"/>
            <w:vMerge w:val="restart"/>
            <w:tcBorders>
              <w:top w:val="single" w:sz="4" w:space="0" w:color="auto"/>
            </w:tcBorders>
            <w:shd w:val="clear" w:color="auto" w:fill="auto"/>
          </w:tcPr>
          <w:p w14:paraId="27888DBB" w14:textId="77777777" w:rsidR="00A161A0" w:rsidRPr="00D72C31" w:rsidRDefault="00A4289C" w:rsidP="003542BB">
            <w:pPr>
              <w:spacing w:line="360" w:lineRule="auto"/>
              <w:jc w:val="both"/>
              <w:rPr>
                <w:rFonts w:ascii="Trebuchet MS" w:hAnsi="Trebuchet MS" w:cs="Tahoma"/>
                <w:sz w:val="24"/>
                <w:szCs w:val="24"/>
              </w:rPr>
            </w:pPr>
            <w:r w:rsidRPr="00D72C31">
              <w:rPr>
                <w:rFonts w:ascii="Trebuchet MS" w:hAnsi="Trebuchet MS" w:cs="Tahoma"/>
                <w:sz w:val="24"/>
                <w:szCs w:val="24"/>
              </w:rPr>
              <w:lastRenderedPageBreak/>
              <w:t>28</w:t>
            </w:r>
            <w:r w:rsidR="00A05121" w:rsidRPr="00D72C31">
              <w:rPr>
                <w:rFonts w:ascii="Trebuchet MS" w:hAnsi="Trebuchet MS" w:cs="Tahoma"/>
                <w:sz w:val="24"/>
                <w:szCs w:val="24"/>
              </w:rPr>
              <w:t>.</w:t>
            </w:r>
            <w:r w:rsidRPr="00D72C31">
              <w:rPr>
                <w:rFonts w:ascii="Trebuchet MS" w:hAnsi="Trebuchet MS" w:cs="Tahoma"/>
                <w:sz w:val="24"/>
                <w:szCs w:val="24"/>
              </w:rPr>
              <w:t>6</w:t>
            </w:r>
            <w:r w:rsidR="009F127E" w:rsidRPr="00D72C31">
              <w:rPr>
                <w:rFonts w:ascii="Trebuchet MS" w:hAnsi="Trebuchet MS" w:cs="Tahoma"/>
                <w:sz w:val="24"/>
                <w:szCs w:val="24"/>
              </w:rPr>
              <w:t>.</w:t>
            </w:r>
            <w:r w:rsidRPr="00D72C31">
              <w:rPr>
                <w:rFonts w:ascii="Trebuchet MS" w:hAnsi="Trebuchet MS" w:cs="Tahoma"/>
                <w:sz w:val="24"/>
                <w:szCs w:val="24"/>
              </w:rPr>
              <w:t>2017</w:t>
            </w:r>
          </w:p>
        </w:tc>
        <w:tc>
          <w:tcPr>
            <w:tcW w:w="7513" w:type="dxa"/>
            <w:tcBorders>
              <w:top w:val="single" w:sz="4" w:space="0" w:color="auto"/>
            </w:tcBorders>
            <w:shd w:val="clear" w:color="auto" w:fill="auto"/>
          </w:tcPr>
          <w:p w14:paraId="3CB21567" w14:textId="77777777" w:rsidR="00A161A0" w:rsidRPr="00D72C31" w:rsidRDefault="00A161A0" w:rsidP="003542BB">
            <w:pPr>
              <w:spacing w:line="360" w:lineRule="auto"/>
              <w:jc w:val="both"/>
              <w:rPr>
                <w:rFonts w:ascii="Trebuchet MS" w:hAnsi="Trebuchet MS" w:cs="Tahoma"/>
                <w:sz w:val="24"/>
                <w:szCs w:val="24"/>
              </w:rPr>
            </w:pPr>
            <w:r w:rsidRPr="00D72C31">
              <w:rPr>
                <w:rFonts w:ascii="Trebuchet MS" w:hAnsi="Trebuchet MS" w:cs="Tahoma"/>
                <w:sz w:val="24"/>
                <w:szCs w:val="24"/>
              </w:rPr>
              <w:t>Analiza rea</w:t>
            </w:r>
            <w:r w:rsidR="005E6857" w:rsidRPr="00D72C31">
              <w:rPr>
                <w:rFonts w:ascii="Trebuchet MS" w:hAnsi="Trebuchet MS" w:cs="Tahoma"/>
                <w:sz w:val="24"/>
                <w:szCs w:val="24"/>
              </w:rPr>
              <w:t>lizacije LDN za šolsko leto 2016/2017</w:t>
            </w:r>
          </w:p>
        </w:tc>
      </w:tr>
      <w:tr w:rsidR="00A161A0" w:rsidRPr="00D72C31" w14:paraId="372C56D1" w14:textId="77777777" w:rsidTr="00FB5276">
        <w:tc>
          <w:tcPr>
            <w:tcW w:w="1701" w:type="dxa"/>
            <w:vMerge/>
            <w:shd w:val="clear" w:color="auto" w:fill="auto"/>
          </w:tcPr>
          <w:p w14:paraId="714D9141" w14:textId="77777777" w:rsidR="00A161A0" w:rsidRPr="00D72C31" w:rsidRDefault="00A161A0" w:rsidP="003542BB">
            <w:pPr>
              <w:spacing w:line="360" w:lineRule="auto"/>
              <w:jc w:val="both"/>
              <w:rPr>
                <w:rFonts w:ascii="Trebuchet MS" w:hAnsi="Trebuchet MS" w:cs="Tahoma"/>
                <w:sz w:val="24"/>
                <w:szCs w:val="24"/>
              </w:rPr>
            </w:pPr>
          </w:p>
        </w:tc>
        <w:tc>
          <w:tcPr>
            <w:tcW w:w="7513" w:type="dxa"/>
            <w:shd w:val="clear" w:color="auto" w:fill="auto"/>
          </w:tcPr>
          <w:p w14:paraId="47CA4E58" w14:textId="77777777" w:rsidR="00A161A0" w:rsidRPr="00D72C31" w:rsidRDefault="005662F9" w:rsidP="003542BB">
            <w:pPr>
              <w:spacing w:line="360" w:lineRule="auto"/>
              <w:jc w:val="both"/>
              <w:rPr>
                <w:rFonts w:ascii="Trebuchet MS" w:hAnsi="Trebuchet MS" w:cs="Tahoma"/>
                <w:sz w:val="24"/>
                <w:szCs w:val="24"/>
              </w:rPr>
            </w:pPr>
            <w:r w:rsidRPr="00D72C31">
              <w:rPr>
                <w:rFonts w:ascii="Trebuchet MS" w:hAnsi="Trebuchet MS" w:cs="Tahoma"/>
                <w:sz w:val="24"/>
                <w:szCs w:val="24"/>
              </w:rPr>
              <w:t>Načrtova</w:t>
            </w:r>
            <w:r w:rsidR="00F36757" w:rsidRPr="00D72C31">
              <w:rPr>
                <w:rFonts w:ascii="Trebuchet MS" w:hAnsi="Trebuchet MS" w:cs="Tahoma"/>
                <w:sz w:val="24"/>
                <w:szCs w:val="24"/>
              </w:rPr>
              <w:t xml:space="preserve">nje </w:t>
            </w:r>
            <w:r w:rsidR="005E6857" w:rsidRPr="00D72C31">
              <w:rPr>
                <w:rFonts w:ascii="Trebuchet MS" w:hAnsi="Trebuchet MS" w:cs="Tahoma"/>
                <w:sz w:val="24"/>
                <w:szCs w:val="24"/>
              </w:rPr>
              <w:t>LDN za šolsko leto 2017/2018</w:t>
            </w:r>
          </w:p>
        </w:tc>
      </w:tr>
    </w:tbl>
    <w:p w14:paraId="3B0B6964" w14:textId="77777777" w:rsidR="00960AB5" w:rsidRPr="002B6363" w:rsidRDefault="002B6363" w:rsidP="002B6363">
      <w:pPr>
        <w:pStyle w:val="Naslov3"/>
      </w:pPr>
      <w:bookmarkStart w:id="86" w:name="_Toc492621473"/>
      <w:r w:rsidRPr="002B6363">
        <w:t xml:space="preserve">10.3.2 </w:t>
      </w:r>
      <w:r w:rsidR="00960AB5" w:rsidRPr="002B6363">
        <w:t>STROKOVNA IZOBRAŽEVANJA</w:t>
      </w:r>
      <w:bookmarkEnd w:id="86"/>
    </w:p>
    <w:p w14:paraId="3FD6F686" w14:textId="77777777" w:rsidR="00960AB5" w:rsidRPr="00A10B87" w:rsidRDefault="000D5A11" w:rsidP="003542BB">
      <w:pPr>
        <w:spacing w:line="360" w:lineRule="auto"/>
        <w:jc w:val="both"/>
        <w:rPr>
          <w:rFonts w:ascii="Trebuchet MS" w:hAnsi="Trebuchet MS" w:cs="Tahoma"/>
          <w:sz w:val="24"/>
          <w:szCs w:val="24"/>
        </w:rPr>
      </w:pPr>
      <w:r w:rsidRPr="00A10B87">
        <w:rPr>
          <w:rFonts w:ascii="Trebuchet MS" w:hAnsi="Trebuchet MS" w:cs="Tahoma"/>
          <w:sz w:val="24"/>
          <w:szCs w:val="24"/>
        </w:rPr>
        <w:t>V šolskem letu 2016/2017</w:t>
      </w:r>
      <w:r w:rsidR="00960AB5" w:rsidRPr="00A10B87">
        <w:rPr>
          <w:rFonts w:ascii="Trebuchet MS" w:hAnsi="Trebuchet MS" w:cs="Tahoma"/>
          <w:sz w:val="24"/>
          <w:szCs w:val="24"/>
        </w:rPr>
        <w:t xml:space="preserve"> smo za strokovne delavci organizirali izobraževanje v šoli:</w:t>
      </w:r>
    </w:p>
    <w:p w14:paraId="34BC3A50" w14:textId="77777777" w:rsidR="00960AB5" w:rsidRPr="00A10B87" w:rsidRDefault="000D5A11" w:rsidP="00757314">
      <w:pPr>
        <w:numPr>
          <w:ilvl w:val="0"/>
          <w:numId w:val="15"/>
        </w:numPr>
        <w:spacing w:line="360" w:lineRule="auto"/>
        <w:jc w:val="both"/>
        <w:rPr>
          <w:rFonts w:ascii="Trebuchet MS" w:hAnsi="Trebuchet MS" w:cs="Tahoma"/>
          <w:sz w:val="24"/>
          <w:szCs w:val="24"/>
        </w:rPr>
      </w:pPr>
      <w:r w:rsidRPr="00A10B87">
        <w:rPr>
          <w:rFonts w:ascii="Trebuchet MS" w:hAnsi="Trebuchet MS" w:cs="Tahoma"/>
          <w:sz w:val="24"/>
          <w:szCs w:val="24"/>
        </w:rPr>
        <w:t>Safe.si</w:t>
      </w:r>
      <w:r w:rsidR="00A10B87" w:rsidRPr="00A10B87">
        <w:rPr>
          <w:rFonts w:ascii="Trebuchet MS" w:hAnsi="Trebuchet MS" w:cs="Tahoma"/>
          <w:sz w:val="24"/>
          <w:szCs w:val="24"/>
        </w:rPr>
        <w:t>, Pasti svetovnega spleta</w:t>
      </w:r>
    </w:p>
    <w:p w14:paraId="3415DB6A" w14:textId="77777777" w:rsidR="00960AB5" w:rsidRPr="00A10B87" w:rsidRDefault="000D5A11" w:rsidP="002B6363">
      <w:pPr>
        <w:numPr>
          <w:ilvl w:val="0"/>
          <w:numId w:val="15"/>
        </w:numPr>
        <w:spacing w:line="360" w:lineRule="auto"/>
        <w:jc w:val="both"/>
        <w:rPr>
          <w:rFonts w:ascii="Trebuchet MS" w:hAnsi="Trebuchet MS" w:cs="Tahoma"/>
          <w:sz w:val="24"/>
          <w:szCs w:val="24"/>
        </w:rPr>
      </w:pPr>
      <w:r w:rsidRPr="00A10B87">
        <w:rPr>
          <w:rFonts w:ascii="Trebuchet MS" w:hAnsi="Trebuchet MS" w:cs="Tahoma"/>
          <w:sz w:val="24"/>
          <w:szCs w:val="24"/>
        </w:rPr>
        <w:t>Aleš</w:t>
      </w:r>
      <w:r w:rsidR="00FE0EF9" w:rsidRPr="00A10B87">
        <w:rPr>
          <w:rFonts w:ascii="Trebuchet MS" w:hAnsi="Trebuchet MS" w:cs="Tahoma"/>
          <w:sz w:val="24"/>
          <w:szCs w:val="24"/>
        </w:rPr>
        <w:t xml:space="preserve"> Bartol,</w:t>
      </w:r>
      <w:r w:rsidRPr="00A10B87">
        <w:rPr>
          <w:rFonts w:ascii="Trebuchet MS" w:hAnsi="Trebuchet MS" w:cs="Tahoma"/>
          <w:sz w:val="24"/>
          <w:szCs w:val="24"/>
        </w:rPr>
        <w:t xml:space="preserve"> Odvisnost od drog</w:t>
      </w:r>
    </w:p>
    <w:p w14:paraId="458F4EDE" w14:textId="77777777" w:rsidR="00960AB5" w:rsidRPr="00D72C31" w:rsidRDefault="00960AB5" w:rsidP="003542BB">
      <w:pPr>
        <w:spacing w:line="360" w:lineRule="auto"/>
        <w:jc w:val="both"/>
        <w:rPr>
          <w:rFonts w:ascii="Trebuchet MS" w:hAnsi="Trebuchet MS" w:cs="Tahoma"/>
          <w:sz w:val="24"/>
          <w:szCs w:val="24"/>
        </w:rPr>
      </w:pPr>
      <w:r w:rsidRPr="00D72C31">
        <w:rPr>
          <w:rFonts w:ascii="Trebuchet MS" w:hAnsi="Trebuchet MS" w:cs="Tahoma"/>
          <w:sz w:val="24"/>
          <w:szCs w:val="24"/>
        </w:rPr>
        <w:t>Za zaposlene so bila organizirana tudi usposabljanja s področja varnosti in zdravja pri delu ter tečaj prve pomoči.</w:t>
      </w:r>
    </w:p>
    <w:p w14:paraId="25D180ED" w14:textId="77777777" w:rsidR="001D3F69" w:rsidRPr="00D72C31" w:rsidRDefault="00960AB5" w:rsidP="003542BB">
      <w:pPr>
        <w:spacing w:line="360" w:lineRule="auto"/>
        <w:jc w:val="both"/>
        <w:rPr>
          <w:rFonts w:ascii="Trebuchet MS" w:hAnsi="Trebuchet MS" w:cs="Tahoma"/>
          <w:sz w:val="24"/>
          <w:szCs w:val="24"/>
        </w:rPr>
      </w:pPr>
      <w:r w:rsidRPr="00D72C31">
        <w:rPr>
          <w:rFonts w:ascii="Trebuchet MS" w:hAnsi="Trebuchet MS" w:cs="Tahoma"/>
          <w:sz w:val="24"/>
          <w:szCs w:val="24"/>
        </w:rPr>
        <w:t>Strokovni delavci so se udeležili tudi individualnih strokovnih izobraževanj izven šole iz</w:t>
      </w:r>
      <w:r w:rsidR="00B32914" w:rsidRPr="00D72C31">
        <w:rPr>
          <w:rFonts w:ascii="Trebuchet MS" w:hAnsi="Trebuchet MS" w:cs="Tahoma"/>
          <w:sz w:val="24"/>
          <w:szCs w:val="24"/>
        </w:rPr>
        <w:t xml:space="preserve"> različnih strokovnih področij:</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2268"/>
        <w:gridCol w:w="1559"/>
        <w:gridCol w:w="1559"/>
      </w:tblGrid>
      <w:tr w:rsidR="009316C2" w:rsidRPr="00D72C31" w14:paraId="7F9EE24B" w14:textId="77777777" w:rsidTr="00D92983">
        <w:trPr>
          <w:trHeight w:val="315"/>
        </w:trPr>
        <w:tc>
          <w:tcPr>
            <w:tcW w:w="1668" w:type="dxa"/>
            <w:shd w:val="clear" w:color="auto" w:fill="F2F2F2"/>
            <w:noWrap/>
            <w:hideMark/>
          </w:tcPr>
          <w:p w14:paraId="714BDB9C" w14:textId="77777777" w:rsidR="009316C2" w:rsidRPr="00D72C31" w:rsidRDefault="009316C2" w:rsidP="003542BB">
            <w:pPr>
              <w:spacing w:line="360" w:lineRule="auto"/>
              <w:rPr>
                <w:rFonts w:ascii="Trebuchet MS" w:hAnsi="Trebuchet MS"/>
                <w:b/>
                <w:bCs/>
                <w:sz w:val="24"/>
                <w:szCs w:val="24"/>
              </w:rPr>
            </w:pPr>
            <w:r w:rsidRPr="00D72C31">
              <w:rPr>
                <w:rFonts w:ascii="Trebuchet MS" w:hAnsi="Trebuchet MS"/>
                <w:b/>
                <w:bCs/>
                <w:sz w:val="24"/>
                <w:szCs w:val="24"/>
              </w:rPr>
              <w:t>PRIIMEK IN IME</w:t>
            </w:r>
          </w:p>
        </w:tc>
        <w:tc>
          <w:tcPr>
            <w:tcW w:w="2693" w:type="dxa"/>
            <w:shd w:val="clear" w:color="auto" w:fill="F2F2F2"/>
            <w:noWrap/>
            <w:hideMark/>
          </w:tcPr>
          <w:p w14:paraId="0634F5DF" w14:textId="77777777" w:rsidR="009316C2" w:rsidRPr="00D72C31" w:rsidRDefault="009316C2" w:rsidP="003542BB">
            <w:pPr>
              <w:spacing w:line="360" w:lineRule="auto"/>
              <w:rPr>
                <w:rFonts w:ascii="Trebuchet MS" w:hAnsi="Trebuchet MS"/>
                <w:b/>
                <w:bCs/>
                <w:sz w:val="24"/>
                <w:szCs w:val="24"/>
              </w:rPr>
            </w:pPr>
            <w:r w:rsidRPr="00D72C31">
              <w:rPr>
                <w:rFonts w:ascii="Trebuchet MS" w:hAnsi="Trebuchet MS"/>
                <w:b/>
                <w:bCs/>
                <w:sz w:val="24"/>
                <w:szCs w:val="24"/>
              </w:rPr>
              <w:t>NASLOV IZOBRAŽEVANJA</w:t>
            </w:r>
          </w:p>
        </w:tc>
        <w:tc>
          <w:tcPr>
            <w:tcW w:w="2268" w:type="dxa"/>
            <w:shd w:val="clear" w:color="auto" w:fill="F2F2F2"/>
            <w:noWrap/>
            <w:hideMark/>
          </w:tcPr>
          <w:p w14:paraId="38C92BC7" w14:textId="77777777" w:rsidR="009316C2" w:rsidRPr="00D72C31" w:rsidRDefault="009316C2" w:rsidP="003542BB">
            <w:pPr>
              <w:spacing w:line="360" w:lineRule="auto"/>
              <w:rPr>
                <w:rFonts w:ascii="Trebuchet MS" w:hAnsi="Trebuchet MS"/>
                <w:b/>
                <w:bCs/>
                <w:sz w:val="24"/>
                <w:szCs w:val="24"/>
              </w:rPr>
            </w:pPr>
            <w:r w:rsidRPr="00D72C31">
              <w:rPr>
                <w:rFonts w:ascii="Trebuchet MS" w:hAnsi="Trebuchet MS"/>
                <w:b/>
                <w:bCs/>
                <w:sz w:val="24"/>
                <w:szCs w:val="24"/>
              </w:rPr>
              <w:t>IZVAJALEC IZOBRAŽ</w:t>
            </w:r>
            <w:r w:rsidR="000D5A11" w:rsidRPr="00D72C31">
              <w:rPr>
                <w:rFonts w:ascii="Trebuchet MS" w:hAnsi="Trebuchet MS"/>
                <w:b/>
                <w:bCs/>
                <w:sz w:val="24"/>
                <w:szCs w:val="24"/>
              </w:rPr>
              <w:t>EVANJA</w:t>
            </w:r>
          </w:p>
        </w:tc>
        <w:tc>
          <w:tcPr>
            <w:tcW w:w="1559" w:type="dxa"/>
            <w:shd w:val="clear" w:color="auto" w:fill="F2F2F2"/>
            <w:noWrap/>
            <w:hideMark/>
          </w:tcPr>
          <w:p w14:paraId="18A13AE0" w14:textId="77777777" w:rsidR="009316C2" w:rsidRPr="00D72C31" w:rsidRDefault="009316C2" w:rsidP="003542BB">
            <w:pPr>
              <w:spacing w:line="360" w:lineRule="auto"/>
              <w:rPr>
                <w:rFonts w:ascii="Trebuchet MS" w:hAnsi="Trebuchet MS"/>
                <w:b/>
                <w:bCs/>
                <w:sz w:val="24"/>
                <w:szCs w:val="24"/>
              </w:rPr>
            </w:pPr>
            <w:r w:rsidRPr="00D72C31">
              <w:rPr>
                <w:rFonts w:ascii="Trebuchet MS" w:hAnsi="Trebuchet MS"/>
                <w:b/>
                <w:bCs/>
                <w:sz w:val="24"/>
                <w:szCs w:val="24"/>
              </w:rPr>
              <w:t>TERMIN (DATUM)</w:t>
            </w:r>
          </w:p>
        </w:tc>
        <w:tc>
          <w:tcPr>
            <w:tcW w:w="1559" w:type="dxa"/>
            <w:shd w:val="clear" w:color="auto" w:fill="F2F2F2"/>
            <w:noWrap/>
            <w:hideMark/>
          </w:tcPr>
          <w:p w14:paraId="7C5C6515" w14:textId="77777777" w:rsidR="009316C2" w:rsidRPr="00D72C31" w:rsidRDefault="009316C2" w:rsidP="003542BB">
            <w:pPr>
              <w:spacing w:line="360" w:lineRule="auto"/>
              <w:rPr>
                <w:rFonts w:ascii="Trebuchet MS" w:hAnsi="Trebuchet MS"/>
                <w:b/>
                <w:bCs/>
                <w:sz w:val="24"/>
                <w:szCs w:val="24"/>
              </w:rPr>
            </w:pPr>
            <w:r w:rsidRPr="00D72C31">
              <w:rPr>
                <w:rFonts w:ascii="Trebuchet MS" w:hAnsi="Trebuchet MS"/>
                <w:b/>
                <w:bCs/>
                <w:sz w:val="24"/>
                <w:szCs w:val="24"/>
              </w:rPr>
              <w:t>KRAJ IZOBRAŽ.</w:t>
            </w:r>
          </w:p>
        </w:tc>
      </w:tr>
      <w:tr w:rsidR="000D5A11" w:rsidRPr="00D72C31" w14:paraId="4DD58553" w14:textId="77777777" w:rsidTr="00A02EF9">
        <w:trPr>
          <w:trHeight w:val="2508"/>
        </w:trPr>
        <w:tc>
          <w:tcPr>
            <w:tcW w:w="1668" w:type="dxa"/>
            <w:tcBorders>
              <w:top w:val="single" w:sz="4" w:space="0" w:color="auto"/>
              <w:left w:val="single" w:sz="4" w:space="0" w:color="auto"/>
              <w:right w:val="single" w:sz="4" w:space="0" w:color="auto"/>
            </w:tcBorders>
            <w:shd w:val="clear" w:color="auto" w:fill="auto"/>
            <w:noWrap/>
            <w:hideMark/>
          </w:tcPr>
          <w:p w14:paraId="0D5C474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BERGANT NATAŠA</w:t>
            </w:r>
          </w:p>
        </w:tc>
        <w:tc>
          <w:tcPr>
            <w:tcW w:w="2693" w:type="dxa"/>
            <w:tcBorders>
              <w:top w:val="single" w:sz="4" w:space="0" w:color="auto"/>
              <w:left w:val="single" w:sz="4" w:space="0" w:color="auto"/>
              <w:right w:val="single" w:sz="4" w:space="0" w:color="auto"/>
            </w:tcBorders>
            <w:shd w:val="clear" w:color="auto" w:fill="auto"/>
            <w:noWrap/>
            <w:hideMark/>
          </w:tcPr>
          <w:p w14:paraId="2826C476"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Seminar za učitelje mentorje debatnih skupin</w:t>
            </w:r>
          </w:p>
          <w:p w14:paraId="724BA4A7" w14:textId="77777777" w:rsidR="002E020A" w:rsidRPr="00D72C31" w:rsidRDefault="002E020A" w:rsidP="003542BB">
            <w:pPr>
              <w:spacing w:line="360" w:lineRule="auto"/>
              <w:rPr>
                <w:rFonts w:ascii="Trebuchet MS" w:hAnsi="Trebuchet MS"/>
                <w:bCs/>
                <w:sz w:val="24"/>
                <w:szCs w:val="24"/>
              </w:rPr>
            </w:pPr>
          </w:p>
          <w:p w14:paraId="5AF886F0"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Izsledki novih raziskav didaktike zgodovine</w:t>
            </w:r>
          </w:p>
        </w:tc>
        <w:tc>
          <w:tcPr>
            <w:tcW w:w="2268" w:type="dxa"/>
            <w:tcBorders>
              <w:top w:val="single" w:sz="4" w:space="0" w:color="auto"/>
              <w:left w:val="single" w:sz="4" w:space="0" w:color="auto"/>
              <w:right w:val="single" w:sz="4" w:space="0" w:color="auto"/>
            </w:tcBorders>
            <w:shd w:val="clear" w:color="auto" w:fill="auto"/>
            <w:noWrap/>
            <w:hideMark/>
          </w:tcPr>
          <w:p w14:paraId="0B5D912A"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Za in proti, zavod za kulturo dialoga</w:t>
            </w:r>
          </w:p>
          <w:p w14:paraId="1F96A1EC" w14:textId="77777777" w:rsidR="002E020A" w:rsidRPr="00D72C31" w:rsidRDefault="002E020A" w:rsidP="003542BB">
            <w:pPr>
              <w:spacing w:line="360" w:lineRule="auto"/>
              <w:rPr>
                <w:rFonts w:ascii="Trebuchet MS" w:hAnsi="Trebuchet MS"/>
                <w:bCs/>
                <w:sz w:val="24"/>
                <w:szCs w:val="24"/>
              </w:rPr>
            </w:pPr>
          </w:p>
          <w:p w14:paraId="70CE8DE8" w14:textId="77777777" w:rsidR="002E020A" w:rsidRPr="00D72C31" w:rsidRDefault="002E020A" w:rsidP="003542BB">
            <w:pPr>
              <w:spacing w:line="360" w:lineRule="auto"/>
              <w:rPr>
                <w:rFonts w:ascii="Trebuchet MS" w:hAnsi="Trebuchet MS"/>
                <w:bCs/>
                <w:sz w:val="24"/>
                <w:szCs w:val="24"/>
              </w:rPr>
            </w:pPr>
          </w:p>
          <w:p w14:paraId="3F26FFCF"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ZRSŠ</w:t>
            </w:r>
          </w:p>
        </w:tc>
        <w:tc>
          <w:tcPr>
            <w:tcW w:w="1559" w:type="dxa"/>
            <w:tcBorders>
              <w:top w:val="single" w:sz="4" w:space="0" w:color="auto"/>
              <w:left w:val="single" w:sz="4" w:space="0" w:color="auto"/>
              <w:right w:val="single" w:sz="4" w:space="0" w:color="auto"/>
            </w:tcBorders>
            <w:shd w:val="clear" w:color="auto" w:fill="auto"/>
            <w:noWrap/>
            <w:hideMark/>
          </w:tcPr>
          <w:p w14:paraId="56306BD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jeseni 2016</w:t>
            </w:r>
          </w:p>
          <w:p w14:paraId="1AA6B196" w14:textId="77777777" w:rsidR="002E020A" w:rsidRPr="00D72C31" w:rsidRDefault="002E020A" w:rsidP="003542BB">
            <w:pPr>
              <w:spacing w:line="360" w:lineRule="auto"/>
              <w:rPr>
                <w:rFonts w:ascii="Trebuchet MS" w:hAnsi="Trebuchet MS"/>
                <w:bCs/>
                <w:sz w:val="24"/>
                <w:szCs w:val="24"/>
              </w:rPr>
            </w:pPr>
          </w:p>
          <w:p w14:paraId="07F79918" w14:textId="77777777" w:rsidR="002E020A" w:rsidRPr="00D72C31" w:rsidRDefault="002E020A" w:rsidP="003542BB">
            <w:pPr>
              <w:spacing w:line="360" w:lineRule="auto"/>
              <w:rPr>
                <w:rFonts w:ascii="Trebuchet MS" w:hAnsi="Trebuchet MS"/>
                <w:bCs/>
                <w:sz w:val="24"/>
                <w:szCs w:val="24"/>
              </w:rPr>
            </w:pPr>
          </w:p>
          <w:p w14:paraId="40B8D9C7" w14:textId="77777777" w:rsidR="002E020A" w:rsidRPr="00D72C31" w:rsidRDefault="002E020A" w:rsidP="003542BB">
            <w:pPr>
              <w:spacing w:line="360" w:lineRule="auto"/>
              <w:rPr>
                <w:rFonts w:ascii="Trebuchet MS" w:hAnsi="Trebuchet MS"/>
                <w:bCs/>
                <w:sz w:val="24"/>
                <w:szCs w:val="24"/>
              </w:rPr>
            </w:pPr>
          </w:p>
          <w:p w14:paraId="0E8779A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9. 3. 2017</w:t>
            </w:r>
          </w:p>
        </w:tc>
        <w:tc>
          <w:tcPr>
            <w:tcW w:w="1559" w:type="dxa"/>
            <w:tcBorders>
              <w:top w:val="single" w:sz="4" w:space="0" w:color="auto"/>
              <w:left w:val="single" w:sz="4" w:space="0" w:color="auto"/>
              <w:right w:val="single" w:sz="4" w:space="0" w:color="auto"/>
            </w:tcBorders>
            <w:shd w:val="clear" w:color="auto" w:fill="auto"/>
            <w:noWrap/>
            <w:hideMark/>
          </w:tcPr>
          <w:p w14:paraId="7E5253F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p w14:paraId="376BAD81" w14:textId="77777777" w:rsidR="002E020A" w:rsidRPr="00D72C31" w:rsidRDefault="002E020A" w:rsidP="003542BB">
            <w:pPr>
              <w:spacing w:line="360" w:lineRule="auto"/>
              <w:rPr>
                <w:rFonts w:ascii="Trebuchet MS" w:hAnsi="Trebuchet MS"/>
                <w:bCs/>
                <w:sz w:val="24"/>
                <w:szCs w:val="24"/>
              </w:rPr>
            </w:pPr>
          </w:p>
          <w:p w14:paraId="38EBFD10" w14:textId="77777777" w:rsidR="002E020A" w:rsidRPr="00D72C31" w:rsidRDefault="002E020A" w:rsidP="003542BB">
            <w:pPr>
              <w:spacing w:line="360" w:lineRule="auto"/>
              <w:rPr>
                <w:rFonts w:ascii="Trebuchet MS" w:hAnsi="Trebuchet MS"/>
                <w:bCs/>
                <w:sz w:val="24"/>
                <w:szCs w:val="24"/>
              </w:rPr>
            </w:pPr>
          </w:p>
          <w:p w14:paraId="5058286D" w14:textId="77777777" w:rsidR="002E020A" w:rsidRPr="00D72C31" w:rsidRDefault="002E020A" w:rsidP="003542BB">
            <w:pPr>
              <w:spacing w:line="360" w:lineRule="auto"/>
              <w:rPr>
                <w:rFonts w:ascii="Trebuchet MS" w:hAnsi="Trebuchet MS"/>
                <w:bCs/>
                <w:sz w:val="24"/>
                <w:szCs w:val="24"/>
              </w:rPr>
            </w:pPr>
          </w:p>
          <w:p w14:paraId="6113C0BA"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2D9338F3"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13688E42"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BOLTA ANGELINA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D2629EF" w14:textId="77777777" w:rsidR="002E020A"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Izpopolnjevanj</w:t>
            </w:r>
            <w:r w:rsidR="002E020A" w:rsidRPr="00D72C31">
              <w:rPr>
                <w:rFonts w:ascii="Trebuchet MS" w:hAnsi="Trebuchet MS"/>
                <w:bCs/>
                <w:sz w:val="24"/>
                <w:szCs w:val="24"/>
              </w:rPr>
              <w:t>e mentorjev planinskih skupin</w:t>
            </w:r>
          </w:p>
          <w:p w14:paraId="2C2372E4" w14:textId="77777777" w:rsidR="002E020A" w:rsidRPr="00D72C31" w:rsidRDefault="002E020A" w:rsidP="003542BB">
            <w:pPr>
              <w:spacing w:line="360" w:lineRule="auto"/>
              <w:rPr>
                <w:rFonts w:ascii="Trebuchet MS" w:hAnsi="Trebuchet MS"/>
                <w:bCs/>
                <w:sz w:val="24"/>
                <w:szCs w:val="24"/>
              </w:rPr>
            </w:pPr>
          </w:p>
          <w:p w14:paraId="66FB7017"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Seminar za učitelje  slepih in </w:t>
            </w:r>
            <w:r w:rsidRPr="00D72C31">
              <w:rPr>
                <w:rFonts w:ascii="Trebuchet MS" w:hAnsi="Trebuchet MS"/>
                <w:bCs/>
                <w:sz w:val="24"/>
                <w:szCs w:val="24"/>
              </w:rPr>
              <w:lastRenderedPageBreak/>
              <w:t>slabovidnih učencev in dijakov</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7080556"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lastRenderedPageBreak/>
              <w:t>PZS</w:t>
            </w:r>
          </w:p>
          <w:p w14:paraId="69C18C0E" w14:textId="77777777" w:rsidR="002E020A" w:rsidRPr="00D72C31" w:rsidRDefault="002E020A" w:rsidP="003542BB">
            <w:pPr>
              <w:spacing w:line="360" w:lineRule="auto"/>
              <w:rPr>
                <w:rFonts w:ascii="Trebuchet MS" w:hAnsi="Trebuchet MS"/>
                <w:bCs/>
                <w:sz w:val="24"/>
                <w:szCs w:val="24"/>
              </w:rPr>
            </w:pPr>
          </w:p>
          <w:p w14:paraId="4126F0CB" w14:textId="77777777" w:rsidR="002E020A" w:rsidRPr="00D72C31" w:rsidRDefault="002E020A" w:rsidP="003542BB">
            <w:pPr>
              <w:spacing w:line="360" w:lineRule="auto"/>
              <w:rPr>
                <w:rFonts w:ascii="Trebuchet MS" w:hAnsi="Trebuchet MS"/>
                <w:bCs/>
                <w:sz w:val="24"/>
                <w:szCs w:val="24"/>
              </w:rPr>
            </w:pPr>
          </w:p>
          <w:p w14:paraId="0DF07151" w14:textId="77777777" w:rsidR="002E020A" w:rsidRPr="00D72C31" w:rsidRDefault="002E020A" w:rsidP="003542BB">
            <w:pPr>
              <w:spacing w:line="360" w:lineRule="auto"/>
              <w:rPr>
                <w:rFonts w:ascii="Trebuchet MS" w:hAnsi="Trebuchet MS"/>
                <w:bCs/>
                <w:sz w:val="24"/>
                <w:szCs w:val="24"/>
              </w:rPr>
            </w:pPr>
          </w:p>
          <w:p w14:paraId="5C37F489"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ZSSM Ljubljana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9AD09E1"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10.- 11.9. 2016</w:t>
            </w:r>
          </w:p>
          <w:p w14:paraId="2E60DBF9" w14:textId="77777777" w:rsidR="002E020A" w:rsidRPr="00D72C31" w:rsidRDefault="002E020A" w:rsidP="003542BB">
            <w:pPr>
              <w:spacing w:line="360" w:lineRule="auto"/>
              <w:rPr>
                <w:rFonts w:ascii="Trebuchet MS" w:hAnsi="Trebuchet MS"/>
                <w:bCs/>
                <w:sz w:val="24"/>
                <w:szCs w:val="24"/>
              </w:rPr>
            </w:pPr>
          </w:p>
          <w:p w14:paraId="54E3B420" w14:textId="77777777" w:rsidR="002E020A" w:rsidRPr="00D72C31" w:rsidRDefault="002E020A" w:rsidP="003542BB">
            <w:pPr>
              <w:spacing w:line="360" w:lineRule="auto"/>
              <w:rPr>
                <w:rFonts w:ascii="Trebuchet MS" w:hAnsi="Trebuchet MS"/>
                <w:bCs/>
                <w:sz w:val="24"/>
                <w:szCs w:val="24"/>
              </w:rPr>
            </w:pPr>
          </w:p>
          <w:p w14:paraId="3E821335"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13.- 14. 10.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F279B18"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Bavšica</w:t>
            </w:r>
          </w:p>
          <w:p w14:paraId="4D759C18" w14:textId="77777777" w:rsidR="002E020A" w:rsidRPr="00D72C31" w:rsidRDefault="002E020A" w:rsidP="003542BB">
            <w:pPr>
              <w:spacing w:line="360" w:lineRule="auto"/>
              <w:rPr>
                <w:rFonts w:ascii="Trebuchet MS" w:hAnsi="Trebuchet MS"/>
                <w:bCs/>
                <w:sz w:val="24"/>
                <w:szCs w:val="24"/>
              </w:rPr>
            </w:pPr>
          </w:p>
          <w:p w14:paraId="33F21D49" w14:textId="77777777" w:rsidR="002E020A" w:rsidRPr="00D72C31" w:rsidRDefault="002E020A" w:rsidP="003542BB">
            <w:pPr>
              <w:spacing w:line="360" w:lineRule="auto"/>
              <w:rPr>
                <w:rFonts w:ascii="Trebuchet MS" w:hAnsi="Trebuchet MS"/>
                <w:bCs/>
                <w:sz w:val="24"/>
                <w:szCs w:val="24"/>
              </w:rPr>
            </w:pPr>
          </w:p>
          <w:p w14:paraId="6A5A47D1" w14:textId="77777777" w:rsidR="002E020A" w:rsidRPr="00D72C31" w:rsidRDefault="002E020A" w:rsidP="003542BB">
            <w:pPr>
              <w:spacing w:line="360" w:lineRule="auto"/>
              <w:rPr>
                <w:rFonts w:ascii="Trebuchet MS" w:hAnsi="Trebuchet MS"/>
                <w:bCs/>
                <w:sz w:val="24"/>
                <w:szCs w:val="24"/>
              </w:rPr>
            </w:pPr>
          </w:p>
          <w:p w14:paraId="24821603"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7F572982"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03FC7D2D"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BREZOVAR LUCIJA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85AD1FC"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Sladkorna bolezen</w:t>
            </w:r>
          </w:p>
          <w:p w14:paraId="1F367196" w14:textId="77777777" w:rsidR="002E020A" w:rsidRPr="00D72C31" w:rsidRDefault="002E020A" w:rsidP="003542BB">
            <w:pPr>
              <w:spacing w:line="360" w:lineRule="auto"/>
              <w:rPr>
                <w:rFonts w:ascii="Trebuchet MS" w:hAnsi="Trebuchet MS"/>
                <w:bCs/>
                <w:sz w:val="24"/>
                <w:szCs w:val="24"/>
              </w:rPr>
            </w:pPr>
          </w:p>
          <w:p w14:paraId="06B05473"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OUP - Oxfordska konferenca</w:t>
            </w:r>
          </w:p>
          <w:p w14:paraId="35A461CC" w14:textId="77777777" w:rsidR="002E020A" w:rsidRPr="00D72C31" w:rsidRDefault="002E020A" w:rsidP="003542BB">
            <w:pPr>
              <w:spacing w:line="360" w:lineRule="auto"/>
              <w:rPr>
                <w:rFonts w:ascii="Trebuchet MS" w:hAnsi="Trebuchet MS"/>
                <w:bCs/>
                <w:sz w:val="24"/>
                <w:szCs w:val="24"/>
              </w:rPr>
            </w:pPr>
          </w:p>
          <w:p w14:paraId="7E48946A"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Seminar Rokus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172A762" w14:textId="77777777" w:rsidR="002E020A"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Pediatrična </w:t>
            </w:r>
            <w:r w:rsidR="002E020A" w:rsidRPr="00D72C31">
              <w:rPr>
                <w:rFonts w:ascii="Trebuchet MS" w:hAnsi="Trebuchet MS"/>
                <w:bCs/>
                <w:sz w:val="24"/>
                <w:szCs w:val="24"/>
              </w:rPr>
              <w:t>klinika</w:t>
            </w:r>
          </w:p>
          <w:p w14:paraId="668C44A0" w14:textId="77777777" w:rsidR="002E020A"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M</w:t>
            </w:r>
            <w:r w:rsidR="002E020A" w:rsidRPr="00D72C31">
              <w:rPr>
                <w:rFonts w:ascii="Trebuchet MS" w:hAnsi="Trebuchet MS"/>
                <w:bCs/>
                <w:sz w:val="24"/>
                <w:szCs w:val="24"/>
              </w:rPr>
              <w:t>ladinska knjiga, Center Oxford</w:t>
            </w:r>
          </w:p>
          <w:p w14:paraId="2E3188CA" w14:textId="77777777" w:rsidR="002E020A" w:rsidRPr="00D72C31" w:rsidRDefault="002E020A" w:rsidP="003542BB">
            <w:pPr>
              <w:spacing w:line="360" w:lineRule="auto"/>
              <w:rPr>
                <w:rFonts w:ascii="Trebuchet MS" w:hAnsi="Trebuchet MS"/>
                <w:bCs/>
                <w:sz w:val="24"/>
                <w:szCs w:val="24"/>
              </w:rPr>
            </w:pPr>
          </w:p>
          <w:p w14:paraId="3D597EFB"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Založba Rokus Klett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D69359B"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8.9. 2016, 9.12. 2016, 4.2. 2017- sobota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83A4DA8"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Ljubljana</w:t>
            </w:r>
          </w:p>
          <w:p w14:paraId="2FC1F169" w14:textId="77777777" w:rsidR="002E020A" w:rsidRPr="00D72C31" w:rsidRDefault="002E020A" w:rsidP="003542BB">
            <w:pPr>
              <w:spacing w:line="360" w:lineRule="auto"/>
              <w:rPr>
                <w:rFonts w:ascii="Trebuchet MS" w:hAnsi="Trebuchet MS"/>
                <w:bCs/>
                <w:sz w:val="24"/>
                <w:szCs w:val="24"/>
              </w:rPr>
            </w:pPr>
          </w:p>
          <w:p w14:paraId="3E5718A5"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 xml:space="preserve">Ljubljana </w:t>
            </w:r>
            <w:r w:rsidR="000D5A11" w:rsidRPr="00D72C31">
              <w:rPr>
                <w:rFonts w:ascii="Trebuchet MS" w:hAnsi="Trebuchet MS"/>
                <w:bCs/>
                <w:sz w:val="24"/>
                <w:szCs w:val="24"/>
              </w:rPr>
              <w:t xml:space="preserve"> </w:t>
            </w:r>
          </w:p>
          <w:p w14:paraId="2E594111" w14:textId="77777777" w:rsidR="002E020A" w:rsidRPr="00D72C31" w:rsidRDefault="002E020A" w:rsidP="003542BB">
            <w:pPr>
              <w:spacing w:line="360" w:lineRule="auto"/>
              <w:rPr>
                <w:rFonts w:ascii="Trebuchet MS" w:hAnsi="Trebuchet MS"/>
                <w:bCs/>
                <w:sz w:val="24"/>
                <w:szCs w:val="24"/>
              </w:rPr>
            </w:pPr>
          </w:p>
          <w:p w14:paraId="3121FBD3" w14:textId="77777777" w:rsidR="002E020A" w:rsidRPr="00D72C31" w:rsidRDefault="002E020A" w:rsidP="003542BB">
            <w:pPr>
              <w:spacing w:line="360" w:lineRule="auto"/>
              <w:rPr>
                <w:rFonts w:ascii="Trebuchet MS" w:hAnsi="Trebuchet MS"/>
                <w:bCs/>
                <w:sz w:val="24"/>
                <w:szCs w:val="24"/>
              </w:rPr>
            </w:pPr>
          </w:p>
          <w:p w14:paraId="7FC68E89"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Brdo pri Kranju</w:t>
            </w:r>
          </w:p>
        </w:tc>
      </w:tr>
      <w:tr w:rsidR="000D5A11" w:rsidRPr="00D72C31" w14:paraId="3B8EF7A0"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4DE05749"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ČUK ROBERT</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2817D7D"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KUPM, Konferenca o učenju in poučevanju matematike 2016 (KUPM 2016)</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CB7E27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Zavod RS za šolstvo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5773EE7"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16. in 17. 11.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AB4F7AF"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w:t>
            </w:r>
            <w:r w:rsidR="002E020A" w:rsidRPr="00D72C31">
              <w:rPr>
                <w:rFonts w:ascii="Trebuchet MS" w:hAnsi="Trebuchet MS"/>
                <w:bCs/>
                <w:sz w:val="24"/>
                <w:szCs w:val="24"/>
              </w:rPr>
              <w:t>Ljubljana</w:t>
            </w:r>
          </w:p>
        </w:tc>
      </w:tr>
      <w:tr w:rsidR="000D5A11" w:rsidRPr="00D72C31" w14:paraId="3075789E"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76BE830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GORJAN URŠKA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5B65FF8"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Šolski ekovrt</w:t>
            </w:r>
          </w:p>
          <w:p w14:paraId="408C6344" w14:textId="77777777" w:rsidR="002E020A" w:rsidRPr="00D72C31" w:rsidRDefault="002E020A" w:rsidP="003542BB">
            <w:pPr>
              <w:spacing w:line="360" w:lineRule="auto"/>
              <w:rPr>
                <w:rFonts w:ascii="Trebuchet MS" w:hAnsi="Trebuchet MS"/>
                <w:bCs/>
                <w:sz w:val="24"/>
                <w:szCs w:val="24"/>
              </w:rPr>
            </w:pPr>
          </w:p>
          <w:p w14:paraId="64C90E0E"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Rada Kos: Vrtnarske delavnice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02D0D93" w14:textId="77777777" w:rsidR="000D5A11"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Inštitut za trajnostni razvoj</w:t>
            </w:r>
            <w:r w:rsidR="000D5A11" w:rsidRPr="00D72C31">
              <w:rPr>
                <w:rFonts w:ascii="Trebuchet MS" w:hAnsi="Trebuchet MS"/>
                <w:bCs/>
                <w:sz w:val="24"/>
                <w:szCs w:val="24"/>
              </w:rPr>
              <w:t xml:space="preserve">  Rada 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B6E75C1"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jesen (oktober) in pomlad (april); 16. in 17. 3.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7A82D2D" w14:textId="77777777" w:rsidR="002E020A"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Ljubljana</w:t>
            </w:r>
            <w:r w:rsidR="000D5A11" w:rsidRPr="00D72C31">
              <w:rPr>
                <w:rFonts w:ascii="Trebuchet MS" w:hAnsi="Trebuchet MS"/>
                <w:bCs/>
                <w:sz w:val="24"/>
                <w:szCs w:val="24"/>
              </w:rPr>
              <w:t xml:space="preserve"> </w:t>
            </w:r>
          </w:p>
          <w:p w14:paraId="19D9FCCE" w14:textId="77777777" w:rsidR="002E020A" w:rsidRPr="00D72C31" w:rsidRDefault="002E020A" w:rsidP="003542BB">
            <w:pPr>
              <w:spacing w:line="360" w:lineRule="auto"/>
              <w:rPr>
                <w:rFonts w:ascii="Trebuchet MS" w:hAnsi="Trebuchet MS"/>
                <w:bCs/>
                <w:sz w:val="24"/>
                <w:szCs w:val="24"/>
              </w:rPr>
            </w:pPr>
          </w:p>
          <w:p w14:paraId="5AC41C10"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7D8B1646"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25A100F8"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JAŠEVEC LILJANA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CAEED15"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Seminar za učitelje slepih in slabovidnih učencev in dijakov</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DCA00F1"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ZSSM</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992EDDF"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13. - 14. 10.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4BC796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6350172C"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BE266F3"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JUVAN STOUGH MAJA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946B4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OUP konferenca Oxford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3E4EF1E"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Mladinska knjiga Center Oxford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0B627B0"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december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71D8A52"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4623628E" w14:textId="77777777" w:rsidTr="00A02EF9">
        <w:trPr>
          <w:trHeight w:val="1672"/>
        </w:trPr>
        <w:tc>
          <w:tcPr>
            <w:tcW w:w="1668" w:type="dxa"/>
            <w:tcBorders>
              <w:top w:val="single" w:sz="4" w:space="0" w:color="auto"/>
              <w:left w:val="single" w:sz="4" w:space="0" w:color="auto"/>
              <w:right w:val="single" w:sz="4" w:space="0" w:color="auto"/>
            </w:tcBorders>
            <w:shd w:val="clear" w:color="auto" w:fill="auto"/>
            <w:noWrap/>
            <w:hideMark/>
          </w:tcPr>
          <w:p w14:paraId="1295D358"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lastRenderedPageBreak/>
              <w:t>KOLENC TJAŠA</w:t>
            </w:r>
          </w:p>
          <w:p w14:paraId="18D9A113"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w:t>
            </w:r>
          </w:p>
        </w:tc>
        <w:tc>
          <w:tcPr>
            <w:tcW w:w="2693" w:type="dxa"/>
            <w:tcBorders>
              <w:top w:val="single" w:sz="4" w:space="0" w:color="auto"/>
              <w:left w:val="single" w:sz="4" w:space="0" w:color="auto"/>
              <w:right w:val="single" w:sz="4" w:space="0" w:color="auto"/>
            </w:tcBorders>
            <w:shd w:val="clear" w:color="auto" w:fill="auto"/>
            <w:noWrap/>
            <w:hideMark/>
          </w:tcPr>
          <w:p w14:paraId="70052207"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Izobraževanje za mentorje </w:t>
            </w:r>
            <w:r w:rsidRPr="00D72C31">
              <w:rPr>
                <w:rFonts w:ascii="Trebuchet MS" w:hAnsi="Trebuchet MS"/>
                <w:bCs/>
                <w:sz w:val="24"/>
                <w:szCs w:val="24"/>
              </w:rPr>
              <w:br/>
              <w:t>otroških parlamentov</w:t>
            </w:r>
          </w:p>
          <w:p w14:paraId="0FF7555D" w14:textId="77777777" w:rsidR="002E020A" w:rsidRPr="00D72C31" w:rsidRDefault="002E020A" w:rsidP="003542BB">
            <w:pPr>
              <w:spacing w:line="360" w:lineRule="auto"/>
              <w:rPr>
                <w:rFonts w:ascii="Trebuchet MS" w:hAnsi="Trebuchet MS"/>
                <w:bCs/>
                <w:sz w:val="24"/>
                <w:szCs w:val="24"/>
              </w:rPr>
            </w:pPr>
          </w:p>
          <w:p w14:paraId="1E929D2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Doživljajski tabor</w:t>
            </w:r>
          </w:p>
        </w:tc>
        <w:tc>
          <w:tcPr>
            <w:tcW w:w="2268" w:type="dxa"/>
            <w:tcBorders>
              <w:top w:val="single" w:sz="4" w:space="0" w:color="auto"/>
              <w:left w:val="single" w:sz="4" w:space="0" w:color="auto"/>
              <w:right w:val="single" w:sz="4" w:space="0" w:color="auto"/>
            </w:tcBorders>
            <w:shd w:val="clear" w:color="auto" w:fill="auto"/>
            <w:noWrap/>
            <w:hideMark/>
          </w:tcPr>
          <w:p w14:paraId="79A32513"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ZPM Slovenije</w:t>
            </w:r>
          </w:p>
          <w:p w14:paraId="02D2302F" w14:textId="77777777" w:rsidR="002E020A" w:rsidRPr="00D72C31" w:rsidRDefault="002E020A" w:rsidP="003542BB">
            <w:pPr>
              <w:spacing w:line="360" w:lineRule="auto"/>
              <w:rPr>
                <w:rFonts w:ascii="Trebuchet MS" w:hAnsi="Trebuchet MS"/>
                <w:bCs/>
                <w:sz w:val="24"/>
                <w:szCs w:val="24"/>
              </w:rPr>
            </w:pPr>
          </w:p>
          <w:p w14:paraId="548F2C4D" w14:textId="77777777" w:rsidR="002E020A" w:rsidRPr="00D72C31" w:rsidRDefault="002E020A" w:rsidP="003542BB">
            <w:pPr>
              <w:spacing w:line="360" w:lineRule="auto"/>
              <w:rPr>
                <w:rFonts w:ascii="Trebuchet MS" w:hAnsi="Trebuchet MS"/>
                <w:bCs/>
                <w:sz w:val="24"/>
                <w:szCs w:val="24"/>
              </w:rPr>
            </w:pPr>
          </w:p>
          <w:p w14:paraId="13A36CC8" w14:textId="77777777" w:rsidR="002E020A" w:rsidRPr="00D72C31" w:rsidRDefault="002E020A" w:rsidP="003542BB">
            <w:pPr>
              <w:spacing w:line="360" w:lineRule="auto"/>
              <w:rPr>
                <w:rFonts w:ascii="Trebuchet MS" w:hAnsi="Trebuchet MS"/>
                <w:bCs/>
                <w:sz w:val="24"/>
                <w:szCs w:val="24"/>
              </w:rPr>
            </w:pPr>
          </w:p>
          <w:p w14:paraId="7F90E0D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OŠ Domžale</w:t>
            </w:r>
          </w:p>
        </w:tc>
        <w:tc>
          <w:tcPr>
            <w:tcW w:w="1559" w:type="dxa"/>
            <w:tcBorders>
              <w:top w:val="single" w:sz="4" w:space="0" w:color="auto"/>
              <w:left w:val="single" w:sz="4" w:space="0" w:color="auto"/>
              <w:right w:val="single" w:sz="4" w:space="0" w:color="auto"/>
            </w:tcBorders>
            <w:shd w:val="clear" w:color="auto" w:fill="auto"/>
            <w:noWrap/>
            <w:hideMark/>
          </w:tcPr>
          <w:p w14:paraId="740F5E91" w14:textId="77777777" w:rsidR="000D5A11"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 xml:space="preserve">15. in </w:t>
            </w:r>
            <w:r w:rsidR="000D5A11" w:rsidRPr="00D72C31">
              <w:rPr>
                <w:rFonts w:ascii="Trebuchet MS" w:hAnsi="Trebuchet MS"/>
                <w:bCs/>
                <w:sz w:val="24"/>
                <w:szCs w:val="24"/>
              </w:rPr>
              <w:t>20.9.2016</w:t>
            </w:r>
          </w:p>
          <w:p w14:paraId="0CABCA41" w14:textId="77777777" w:rsidR="002E020A" w:rsidRPr="00D72C31" w:rsidRDefault="002E020A" w:rsidP="003542BB">
            <w:pPr>
              <w:spacing w:line="360" w:lineRule="auto"/>
              <w:rPr>
                <w:rFonts w:ascii="Trebuchet MS" w:hAnsi="Trebuchet MS"/>
                <w:bCs/>
                <w:sz w:val="24"/>
                <w:szCs w:val="24"/>
              </w:rPr>
            </w:pPr>
          </w:p>
          <w:p w14:paraId="357AD08B" w14:textId="77777777" w:rsidR="000D5A11"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 xml:space="preserve">22. in </w:t>
            </w:r>
            <w:r w:rsidR="000D5A11" w:rsidRPr="00D72C31">
              <w:rPr>
                <w:rFonts w:ascii="Trebuchet MS" w:hAnsi="Trebuchet MS"/>
                <w:bCs/>
                <w:sz w:val="24"/>
                <w:szCs w:val="24"/>
              </w:rPr>
              <w:t>23.4.2017</w:t>
            </w:r>
          </w:p>
        </w:tc>
        <w:tc>
          <w:tcPr>
            <w:tcW w:w="1559" w:type="dxa"/>
            <w:tcBorders>
              <w:top w:val="single" w:sz="4" w:space="0" w:color="auto"/>
              <w:left w:val="single" w:sz="4" w:space="0" w:color="auto"/>
              <w:right w:val="single" w:sz="4" w:space="0" w:color="auto"/>
            </w:tcBorders>
            <w:shd w:val="clear" w:color="auto" w:fill="auto"/>
            <w:noWrap/>
            <w:hideMark/>
          </w:tcPr>
          <w:p w14:paraId="439F2F6D"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p w14:paraId="4CEB34A6" w14:textId="77777777" w:rsidR="002E020A" w:rsidRPr="00D72C31" w:rsidRDefault="002E020A" w:rsidP="003542BB">
            <w:pPr>
              <w:spacing w:line="360" w:lineRule="auto"/>
              <w:rPr>
                <w:rFonts w:ascii="Trebuchet MS" w:hAnsi="Trebuchet MS"/>
                <w:bCs/>
                <w:sz w:val="24"/>
                <w:szCs w:val="24"/>
              </w:rPr>
            </w:pPr>
          </w:p>
          <w:p w14:paraId="764FAC27" w14:textId="77777777" w:rsidR="002E020A" w:rsidRPr="00D72C31" w:rsidRDefault="002E020A" w:rsidP="003542BB">
            <w:pPr>
              <w:spacing w:line="360" w:lineRule="auto"/>
              <w:rPr>
                <w:rFonts w:ascii="Trebuchet MS" w:hAnsi="Trebuchet MS"/>
                <w:bCs/>
                <w:sz w:val="24"/>
                <w:szCs w:val="24"/>
              </w:rPr>
            </w:pPr>
          </w:p>
          <w:p w14:paraId="698C4AED"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Kranjska Gora</w:t>
            </w:r>
          </w:p>
        </w:tc>
      </w:tr>
      <w:tr w:rsidR="000D5A11" w:rsidRPr="00D72C31" w14:paraId="4C817DB2"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688B01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KOVAČ DARINKA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4D909CC"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Učno </w:t>
            </w:r>
            <w:r w:rsidR="002E020A" w:rsidRPr="00D72C31">
              <w:rPr>
                <w:rFonts w:ascii="Trebuchet MS" w:hAnsi="Trebuchet MS"/>
                <w:bCs/>
                <w:sz w:val="24"/>
                <w:szCs w:val="24"/>
              </w:rPr>
              <w:t>in vedenjsko zahtevni otroci</w:t>
            </w:r>
            <w:r w:rsidRPr="00D72C31">
              <w:rPr>
                <w:rFonts w:ascii="Trebuchet MS" w:hAnsi="Trebuchet MS"/>
                <w:bCs/>
                <w:sz w:val="24"/>
                <w:szCs w:val="24"/>
              </w:rPr>
              <w:t xml:space="preserve"> </w:t>
            </w:r>
          </w:p>
          <w:p w14:paraId="2559B8F8" w14:textId="77777777" w:rsidR="00A02EF9" w:rsidRPr="00D72C31" w:rsidRDefault="00A02EF9" w:rsidP="003542BB">
            <w:pPr>
              <w:spacing w:line="360" w:lineRule="auto"/>
              <w:rPr>
                <w:rFonts w:ascii="Trebuchet MS" w:hAnsi="Trebuchet MS"/>
                <w:bCs/>
                <w:sz w:val="24"/>
                <w:szCs w:val="24"/>
              </w:rPr>
            </w:pPr>
          </w:p>
          <w:p w14:paraId="7E19BE1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Doživljajski tabor</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C9F24F8" w14:textId="77777777" w:rsidR="00A02EF9" w:rsidRPr="00D72C31" w:rsidRDefault="002E020A" w:rsidP="003542BB">
            <w:pPr>
              <w:spacing w:line="360" w:lineRule="auto"/>
              <w:rPr>
                <w:rFonts w:ascii="Trebuchet MS" w:hAnsi="Trebuchet MS"/>
                <w:bCs/>
                <w:sz w:val="24"/>
                <w:szCs w:val="24"/>
              </w:rPr>
            </w:pPr>
            <w:r w:rsidRPr="00D72C31">
              <w:rPr>
                <w:rFonts w:ascii="Trebuchet MS" w:hAnsi="Trebuchet MS"/>
                <w:bCs/>
                <w:sz w:val="24"/>
                <w:szCs w:val="24"/>
              </w:rPr>
              <w:t>EDUvision</w:t>
            </w:r>
            <w:r w:rsidR="000D5A11" w:rsidRPr="00D72C31">
              <w:rPr>
                <w:rFonts w:ascii="Trebuchet MS" w:hAnsi="Trebuchet MS"/>
                <w:bCs/>
                <w:sz w:val="24"/>
                <w:szCs w:val="24"/>
              </w:rPr>
              <w:t xml:space="preserve"> </w:t>
            </w:r>
          </w:p>
          <w:p w14:paraId="405A0E0B" w14:textId="77777777" w:rsidR="00A02EF9" w:rsidRPr="00D72C31" w:rsidRDefault="00A02EF9" w:rsidP="003542BB">
            <w:pPr>
              <w:spacing w:line="360" w:lineRule="auto"/>
              <w:rPr>
                <w:rFonts w:ascii="Trebuchet MS" w:hAnsi="Trebuchet MS"/>
                <w:bCs/>
                <w:sz w:val="24"/>
                <w:szCs w:val="24"/>
              </w:rPr>
            </w:pPr>
          </w:p>
          <w:p w14:paraId="59D98E91" w14:textId="77777777" w:rsidR="00A02EF9" w:rsidRPr="00D72C31" w:rsidRDefault="00A02EF9" w:rsidP="003542BB">
            <w:pPr>
              <w:spacing w:line="360" w:lineRule="auto"/>
              <w:rPr>
                <w:rFonts w:ascii="Trebuchet MS" w:hAnsi="Trebuchet MS"/>
                <w:bCs/>
                <w:sz w:val="24"/>
                <w:szCs w:val="24"/>
              </w:rPr>
            </w:pPr>
          </w:p>
          <w:p w14:paraId="0A3F30F6" w14:textId="77777777" w:rsidR="000D5A11"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 xml:space="preserve">OŠ </w:t>
            </w:r>
            <w:r w:rsidR="000D5A11" w:rsidRPr="00D72C31">
              <w:rPr>
                <w:rFonts w:ascii="Trebuchet MS" w:hAnsi="Trebuchet MS"/>
                <w:bCs/>
                <w:sz w:val="24"/>
                <w:szCs w:val="24"/>
              </w:rPr>
              <w:t>Domžale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5461081"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 xml:space="preserve">25. 5. 2017 </w:t>
            </w:r>
          </w:p>
          <w:p w14:paraId="5BF3F51C" w14:textId="77777777" w:rsidR="00A02EF9" w:rsidRPr="00D72C31" w:rsidRDefault="00A02EF9" w:rsidP="003542BB">
            <w:pPr>
              <w:spacing w:line="360" w:lineRule="auto"/>
              <w:rPr>
                <w:rFonts w:ascii="Trebuchet MS" w:hAnsi="Trebuchet MS"/>
                <w:bCs/>
                <w:sz w:val="24"/>
                <w:szCs w:val="24"/>
              </w:rPr>
            </w:pPr>
          </w:p>
          <w:p w14:paraId="390F219E" w14:textId="77777777" w:rsidR="000D5A11"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22. in</w:t>
            </w:r>
            <w:r w:rsidR="000D5A11" w:rsidRPr="00D72C31">
              <w:rPr>
                <w:rFonts w:ascii="Trebuchet MS" w:hAnsi="Trebuchet MS"/>
                <w:bCs/>
                <w:sz w:val="24"/>
                <w:szCs w:val="24"/>
              </w:rPr>
              <w:t xml:space="preserve"> 23.4.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4897A33"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Ljubljana</w:t>
            </w:r>
          </w:p>
          <w:p w14:paraId="7921BB29" w14:textId="77777777" w:rsidR="00A02EF9" w:rsidRPr="00D72C31" w:rsidRDefault="00A02EF9" w:rsidP="003542BB">
            <w:pPr>
              <w:spacing w:line="360" w:lineRule="auto"/>
              <w:rPr>
                <w:rFonts w:ascii="Trebuchet MS" w:hAnsi="Trebuchet MS"/>
                <w:bCs/>
                <w:sz w:val="24"/>
                <w:szCs w:val="24"/>
              </w:rPr>
            </w:pPr>
          </w:p>
          <w:p w14:paraId="1E15FC6C"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Kranjska Gora</w:t>
            </w:r>
          </w:p>
        </w:tc>
      </w:tr>
      <w:tr w:rsidR="000D5A11" w:rsidRPr="00D72C31" w14:paraId="032ED6EA"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1EBFF3ED"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KRAJNC PETER</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4FD91E8"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Učno in vedenjsko zahtevni otroci - naš izziv</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ED33DB5"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EDUvision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8F32D16" w14:textId="77777777" w:rsidR="000D5A11"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30.11.</w:t>
            </w:r>
            <w:r w:rsidR="000D5A11" w:rsidRPr="00D72C31">
              <w:rPr>
                <w:rFonts w:ascii="Trebuchet MS" w:hAnsi="Trebuchet MS"/>
                <w:bCs/>
                <w:sz w:val="24"/>
                <w:szCs w:val="24"/>
              </w:rPr>
              <w:t xml:space="preserve">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41560C9"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74C76306"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36F784F5"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KRIŽAJ GREGOR</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0B47C7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Komuniciranje v razredu in kolektivu                  Kolesarski izpiti in promet. vzgoja v OŠ</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71749A1"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Enovita, </w:t>
            </w:r>
          </w:p>
          <w:p w14:paraId="13707703" w14:textId="77777777" w:rsidR="00A02EF9" w:rsidRPr="00D72C31" w:rsidRDefault="00A02EF9" w:rsidP="003542BB">
            <w:pPr>
              <w:spacing w:line="360" w:lineRule="auto"/>
              <w:rPr>
                <w:rFonts w:ascii="Trebuchet MS" w:hAnsi="Trebuchet MS"/>
                <w:bCs/>
                <w:sz w:val="24"/>
                <w:szCs w:val="24"/>
              </w:rPr>
            </w:pPr>
          </w:p>
          <w:p w14:paraId="5C92798B" w14:textId="77777777" w:rsidR="00A02EF9" w:rsidRPr="00D72C31" w:rsidRDefault="00A02EF9" w:rsidP="003542BB">
            <w:pPr>
              <w:spacing w:line="360" w:lineRule="auto"/>
              <w:rPr>
                <w:rFonts w:ascii="Trebuchet MS" w:hAnsi="Trebuchet MS"/>
                <w:bCs/>
                <w:sz w:val="24"/>
                <w:szCs w:val="24"/>
              </w:rPr>
            </w:pPr>
          </w:p>
          <w:p w14:paraId="7A4D9FF6"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Zavod RS za šolstvo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FE91BD"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30.11.16, 1.12.16, 6.1.17, 7.1.17, 14.1.17, 22.4.17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729AC6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 Bled, Ljubečna pri Celju</w:t>
            </w:r>
          </w:p>
        </w:tc>
      </w:tr>
      <w:tr w:rsidR="000D5A11" w:rsidRPr="00D72C31" w14:paraId="2E449870"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202ED032"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LANGUS PETERLIN MELITA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EF5E11C" w14:textId="77777777" w:rsidR="000D5A11"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Učitelji kot razvojni potencial za internacionalizacijo šole (intercultural fluency)</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9C9CBEE"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CMEPIUS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DA164B8" w14:textId="77777777" w:rsidR="000D5A11"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 xml:space="preserve">20. in </w:t>
            </w:r>
            <w:r w:rsidR="000D5A11" w:rsidRPr="00D72C31">
              <w:rPr>
                <w:rFonts w:ascii="Trebuchet MS" w:hAnsi="Trebuchet MS"/>
                <w:bCs/>
                <w:sz w:val="24"/>
                <w:szCs w:val="24"/>
              </w:rPr>
              <w:t>21. 3 2017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3A1B90A"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059C10A5"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1898D86E"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lastRenderedPageBreak/>
              <w:t>LAVIČKA TINA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AB3C256"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Nekatere vsebine varnosti pri predmetu šport</w:t>
            </w:r>
          </w:p>
          <w:p w14:paraId="1D3336EF"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br/>
              <w:t>Joga v šoli</w:t>
            </w:r>
            <w:r w:rsidRPr="00D72C31">
              <w:rPr>
                <w:rFonts w:ascii="Trebuchet MS" w:hAnsi="Trebuchet MS"/>
                <w:bCs/>
                <w:sz w:val="24"/>
                <w:szCs w:val="24"/>
              </w:rPr>
              <w:br/>
            </w:r>
          </w:p>
          <w:p w14:paraId="50CF328F" w14:textId="77777777" w:rsidR="00A02EF9" w:rsidRPr="00D72C31" w:rsidRDefault="00A02EF9" w:rsidP="003542BB">
            <w:pPr>
              <w:spacing w:line="360" w:lineRule="auto"/>
              <w:rPr>
                <w:rFonts w:ascii="Trebuchet MS" w:hAnsi="Trebuchet MS"/>
                <w:bCs/>
                <w:sz w:val="24"/>
                <w:szCs w:val="24"/>
              </w:rPr>
            </w:pPr>
          </w:p>
          <w:p w14:paraId="37D37995"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Voščilnice iz domače delavnice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6EC169B"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Zavod RS za šolstvo</w:t>
            </w:r>
            <w:r w:rsidRPr="00D72C31">
              <w:rPr>
                <w:rFonts w:ascii="Trebuchet MS" w:hAnsi="Trebuchet MS"/>
                <w:bCs/>
                <w:sz w:val="24"/>
                <w:szCs w:val="24"/>
              </w:rPr>
              <w:br/>
            </w:r>
          </w:p>
          <w:p w14:paraId="6A2C0B1A" w14:textId="77777777" w:rsidR="00A02EF9" w:rsidRPr="00D72C31" w:rsidRDefault="00A02EF9" w:rsidP="003542BB">
            <w:pPr>
              <w:spacing w:line="360" w:lineRule="auto"/>
              <w:rPr>
                <w:rFonts w:ascii="Trebuchet MS" w:hAnsi="Trebuchet MS"/>
                <w:bCs/>
                <w:sz w:val="24"/>
                <w:szCs w:val="24"/>
              </w:rPr>
            </w:pPr>
          </w:p>
          <w:p w14:paraId="36B2D9A2"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Fakulteta za šport</w:t>
            </w:r>
            <w:r w:rsidRPr="00D72C31">
              <w:rPr>
                <w:rFonts w:ascii="Trebuchet MS" w:hAnsi="Trebuchet MS"/>
                <w:bCs/>
                <w:sz w:val="24"/>
                <w:szCs w:val="24"/>
              </w:rPr>
              <w:br/>
            </w:r>
          </w:p>
          <w:p w14:paraId="0653F8FE" w14:textId="77777777" w:rsidR="00A02EF9" w:rsidRPr="00D72C31" w:rsidRDefault="00A02EF9" w:rsidP="003542BB">
            <w:pPr>
              <w:spacing w:line="360" w:lineRule="auto"/>
              <w:rPr>
                <w:rFonts w:ascii="Trebuchet MS" w:hAnsi="Trebuchet MS"/>
                <w:bCs/>
                <w:sz w:val="24"/>
                <w:szCs w:val="24"/>
              </w:rPr>
            </w:pPr>
          </w:p>
          <w:p w14:paraId="5E83D348"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Rada 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24D550A"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19.10. 2016</w:t>
            </w:r>
            <w:r w:rsidRPr="00D72C31">
              <w:rPr>
                <w:rFonts w:ascii="Trebuchet MS" w:hAnsi="Trebuchet MS"/>
                <w:bCs/>
                <w:sz w:val="24"/>
                <w:szCs w:val="24"/>
              </w:rPr>
              <w:br/>
            </w:r>
          </w:p>
          <w:p w14:paraId="6BC418FA" w14:textId="77777777" w:rsidR="00A02EF9" w:rsidRPr="00D72C31" w:rsidRDefault="00A02EF9" w:rsidP="003542BB">
            <w:pPr>
              <w:spacing w:line="360" w:lineRule="auto"/>
              <w:rPr>
                <w:rFonts w:ascii="Trebuchet MS" w:hAnsi="Trebuchet MS"/>
                <w:bCs/>
                <w:sz w:val="24"/>
                <w:szCs w:val="24"/>
              </w:rPr>
            </w:pPr>
          </w:p>
          <w:p w14:paraId="5CFF1F70"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29.9.</w:t>
            </w:r>
            <w:r w:rsidR="000D5A11" w:rsidRPr="00D72C31">
              <w:rPr>
                <w:rFonts w:ascii="Trebuchet MS" w:hAnsi="Trebuchet MS"/>
                <w:bCs/>
                <w:sz w:val="24"/>
                <w:szCs w:val="24"/>
              </w:rPr>
              <w:t>-1.10.2016</w:t>
            </w:r>
            <w:r w:rsidR="000D5A11" w:rsidRPr="00D72C31">
              <w:rPr>
                <w:rFonts w:ascii="Trebuchet MS" w:hAnsi="Trebuchet MS"/>
                <w:bCs/>
                <w:sz w:val="24"/>
                <w:szCs w:val="24"/>
              </w:rPr>
              <w:br/>
            </w:r>
          </w:p>
          <w:p w14:paraId="4265FCC1"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8.11 - 9.11.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D9E559F"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r w:rsidRPr="00D72C31">
              <w:rPr>
                <w:rFonts w:ascii="Trebuchet MS" w:hAnsi="Trebuchet MS"/>
                <w:bCs/>
                <w:sz w:val="24"/>
                <w:szCs w:val="24"/>
              </w:rPr>
              <w:br/>
            </w:r>
          </w:p>
          <w:p w14:paraId="1E47A8FA" w14:textId="77777777" w:rsidR="00A02EF9" w:rsidRPr="00D72C31" w:rsidRDefault="00A02EF9" w:rsidP="003542BB">
            <w:pPr>
              <w:spacing w:line="360" w:lineRule="auto"/>
              <w:rPr>
                <w:rFonts w:ascii="Trebuchet MS" w:hAnsi="Trebuchet MS"/>
                <w:bCs/>
                <w:sz w:val="24"/>
                <w:szCs w:val="24"/>
              </w:rPr>
            </w:pPr>
          </w:p>
          <w:p w14:paraId="3E2A4E18" w14:textId="77777777" w:rsidR="00A02EF9" w:rsidRPr="00D72C31" w:rsidRDefault="00A02EF9" w:rsidP="003542BB">
            <w:pPr>
              <w:spacing w:line="360" w:lineRule="auto"/>
              <w:rPr>
                <w:rFonts w:ascii="Trebuchet MS" w:hAnsi="Trebuchet MS"/>
                <w:bCs/>
                <w:sz w:val="24"/>
                <w:szCs w:val="24"/>
              </w:rPr>
            </w:pPr>
          </w:p>
          <w:p w14:paraId="7802CF4C"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r w:rsidRPr="00D72C31">
              <w:rPr>
                <w:rFonts w:ascii="Trebuchet MS" w:hAnsi="Trebuchet MS"/>
                <w:bCs/>
                <w:sz w:val="24"/>
                <w:szCs w:val="24"/>
              </w:rPr>
              <w:br/>
            </w:r>
          </w:p>
          <w:p w14:paraId="1ED79BFC" w14:textId="77777777" w:rsidR="00A02EF9" w:rsidRPr="00D72C31" w:rsidRDefault="00A02EF9" w:rsidP="003542BB">
            <w:pPr>
              <w:spacing w:line="360" w:lineRule="auto"/>
              <w:rPr>
                <w:rFonts w:ascii="Trebuchet MS" w:hAnsi="Trebuchet MS"/>
                <w:bCs/>
                <w:sz w:val="24"/>
                <w:szCs w:val="24"/>
              </w:rPr>
            </w:pPr>
          </w:p>
          <w:p w14:paraId="5087D24F"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3D83D591"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4F374BA7"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MARČIČ TANJA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5E2AF9"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Učenci z disleksi</w:t>
            </w:r>
            <w:r w:rsidR="00A02EF9" w:rsidRPr="00D72C31">
              <w:rPr>
                <w:rFonts w:ascii="Trebuchet MS" w:hAnsi="Trebuchet MS"/>
                <w:bCs/>
                <w:sz w:val="24"/>
                <w:szCs w:val="24"/>
              </w:rPr>
              <w:t>jo, disgrafijo in diskalkulijo</w:t>
            </w:r>
          </w:p>
          <w:p w14:paraId="12A35C1D" w14:textId="77777777" w:rsidR="00A02EF9" w:rsidRPr="00D72C31" w:rsidRDefault="00A02EF9" w:rsidP="003542BB">
            <w:pPr>
              <w:spacing w:line="360" w:lineRule="auto"/>
              <w:rPr>
                <w:rFonts w:ascii="Trebuchet MS" w:hAnsi="Trebuchet MS"/>
                <w:bCs/>
                <w:sz w:val="24"/>
                <w:szCs w:val="24"/>
              </w:rPr>
            </w:pPr>
          </w:p>
          <w:p w14:paraId="20118D38" w14:textId="77777777" w:rsidR="00A02EF9"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Seminar za pomočnike in nadzorne učitelje slebih in slabovidnih učencev na NPZ..., </w:t>
            </w:r>
          </w:p>
          <w:p w14:paraId="5C635829" w14:textId="77777777" w:rsidR="00A02EF9" w:rsidRPr="00D72C31" w:rsidRDefault="00A02EF9" w:rsidP="003542BB">
            <w:pPr>
              <w:spacing w:line="360" w:lineRule="auto"/>
              <w:rPr>
                <w:rFonts w:ascii="Trebuchet MS" w:hAnsi="Trebuchet MS"/>
                <w:bCs/>
                <w:sz w:val="24"/>
                <w:szCs w:val="24"/>
              </w:rPr>
            </w:pPr>
          </w:p>
          <w:p w14:paraId="6A3A0D49"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Seminar o sladkorni bolezni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01C950A"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ZGNL</w:t>
            </w:r>
            <w:r w:rsidR="000D5A11" w:rsidRPr="00D72C31">
              <w:rPr>
                <w:rFonts w:ascii="Trebuchet MS" w:hAnsi="Trebuchet MS"/>
                <w:bCs/>
                <w:sz w:val="24"/>
                <w:szCs w:val="24"/>
              </w:rPr>
              <w:t xml:space="preserve">                                                                                                                                                                                     </w:t>
            </w:r>
            <w:r w:rsidRPr="00D72C31">
              <w:rPr>
                <w:rFonts w:ascii="Trebuchet MS" w:hAnsi="Trebuchet MS"/>
                <w:bCs/>
                <w:sz w:val="24"/>
                <w:szCs w:val="24"/>
              </w:rPr>
              <w:t xml:space="preserve">                 </w:t>
            </w:r>
          </w:p>
          <w:p w14:paraId="738E9392" w14:textId="77777777" w:rsidR="00A02EF9" w:rsidRPr="00D72C31" w:rsidRDefault="00A02EF9" w:rsidP="003542BB">
            <w:pPr>
              <w:spacing w:line="360" w:lineRule="auto"/>
              <w:rPr>
                <w:rFonts w:ascii="Trebuchet MS" w:hAnsi="Trebuchet MS"/>
                <w:bCs/>
                <w:sz w:val="24"/>
                <w:szCs w:val="24"/>
              </w:rPr>
            </w:pPr>
          </w:p>
          <w:p w14:paraId="3FC03A4E" w14:textId="77777777" w:rsidR="00A02EF9" w:rsidRPr="00D72C31" w:rsidRDefault="00A02EF9" w:rsidP="003542BB">
            <w:pPr>
              <w:spacing w:line="360" w:lineRule="auto"/>
              <w:rPr>
                <w:rFonts w:ascii="Trebuchet MS" w:hAnsi="Trebuchet MS"/>
                <w:bCs/>
                <w:sz w:val="24"/>
                <w:szCs w:val="24"/>
              </w:rPr>
            </w:pPr>
          </w:p>
          <w:p w14:paraId="4C899C53" w14:textId="77777777" w:rsidR="00A02EF9" w:rsidRPr="00D72C31" w:rsidRDefault="00A02EF9" w:rsidP="003542BB">
            <w:pPr>
              <w:spacing w:line="360" w:lineRule="auto"/>
              <w:rPr>
                <w:rFonts w:ascii="Trebuchet MS" w:hAnsi="Trebuchet MS"/>
                <w:bCs/>
                <w:sz w:val="24"/>
                <w:szCs w:val="24"/>
              </w:rPr>
            </w:pPr>
          </w:p>
          <w:p w14:paraId="563EFBC3"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Center IRIS</w:t>
            </w:r>
            <w:r w:rsidR="000D5A11" w:rsidRPr="00D72C31">
              <w:rPr>
                <w:rFonts w:ascii="Trebuchet MS" w:hAnsi="Trebuchet MS"/>
                <w:bCs/>
                <w:sz w:val="24"/>
                <w:szCs w:val="24"/>
              </w:rPr>
              <w:t xml:space="preserve">                                                                                                                                                                                                                                                                                    </w:t>
            </w:r>
          </w:p>
          <w:p w14:paraId="494D38FD" w14:textId="77777777" w:rsidR="00A02EF9" w:rsidRPr="00D72C31" w:rsidRDefault="00A02EF9" w:rsidP="003542BB">
            <w:pPr>
              <w:spacing w:line="360" w:lineRule="auto"/>
              <w:rPr>
                <w:rFonts w:ascii="Trebuchet MS" w:hAnsi="Trebuchet MS"/>
                <w:bCs/>
                <w:sz w:val="24"/>
                <w:szCs w:val="24"/>
              </w:rPr>
            </w:pPr>
          </w:p>
          <w:p w14:paraId="329010E3" w14:textId="77777777" w:rsidR="00A02EF9" w:rsidRPr="00D72C31" w:rsidRDefault="00A02EF9" w:rsidP="003542BB">
            <w:pPr>
              <w:spacing w:line="360" w:lineRule="auto"/>
              <w:rPr>
                <w:rFonts w:ascii="Trebuchet MS" w:hAnsi="Trebuchet MS"/>
                <w:bCs/>
                <w:sz w:val="24"/>
                <w:szCs w:val="24"/>
              </w:rPr>
            </w:pPr>
          </w:p>
          <w:p w14:paraId="5BE4992C" w14:textId="77777777" w:rsidR="00A02EF9" w:rsidRPr="00D72C31" w:rsidRDefault="00A02EF9" w:rsidP="003542BB">
            <w:pPr>
              <w:spacing w:line="360" w:lineRule="auto"/>
              <w:rPr>
                <w:rFonts w:ascii="Trebuchet MS" w:hAnsi="Trebuchet MS"/>
                <w:bCs/>
                <w:sz w:val="24"/>
                <w:szCs w:val="24"/>
              </w:rPr>
            </w:pPr>
          </w:p>
          <w:p w14:paraId="6BD51C7A" w14:textId="77777777" w:rsidR="00A02EF9" w:rsidRPr="00D72C31" w:rsidRDefault="00A02EF9" w:rsidP="003542BB">
            <w:pPr>
              <w:spacing w:line="360" w:lineRule="auto"/>
              <w:rPr>
                <w:rFonts w:ascii="Trebuchet MS" w:hAnsi="Trebuchet MS"/>
                <w:bCs/>
                <w:sz w:val="24"/>
                <w:szCs w:val="24"/>
              </w:rPr>
            </w:pPr>
          </w:p>
          <w:p w14:paraId="69B258F2" w14:textId="77777777" w:rsidR="00A02EF9" w:rsidRPr="00D72C31" w:rsidRDefault="00A02EF9" w:rsidP="003542BB">
            <w:pPr>
              <w:spacing w:line="360" w:lineRule="auto"/>
              <w:rPr>
                <w:rFonts w:ascii="Trebuchet MS" w:hAnsi="Trebuchet MS"/>
                <w:bCs/>
                <w:sz w:val="24"/>
                <w:szCs w:val="24"/>
              </w:rPr>
            </w:pPr>
          </w:p>
          <w:p w14:paraId="7A0B3A04"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Pediatrična klinika Ljubljana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BBDA032"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1.10.2016</w:t>
            </w:r>
          </w:p>
          <w:p w14:paraId="54B751A4" w14:textId="77777777" w:rsidR="00A02EF9" w:rsidRPr="00D72C31" w:rsidRDefault="00A02EF9" w:rsidP="003542BB">
            <w:pPr>
              <w:spacing w:line="360" w:lineRule="auto"/>
              <w:rPr>
                <w:rFonts w:ascii="Trebuchet MS" w:hAnsi="Trebuchet MS"/>
                <w:bCs/>
                <w:sz w:val="24"/>
                <w:szCs w:val="24"/>
              </w:rPr>
            </w:pPr>
          </w:p>
          <w:p w14:paraId="17C3D241" w14:textId="77777777" w:rsidR="00A02EF9" w:rsidRPr="00D72C31" w:rsidRDefault="00A02EF9" w:rsidP="003542BB">
            <w:pPr>
              <w:spacing w:line="360" w:lineRule="auto"/>
              <w:rPr>
                <w:rFonts w:ascii="Trebuchet MS" w:hAnsi="Trebuchet MS"/>
                <w:bCs/>
                <w:sz w:val="24"/>
                <w:szCs w:val="24"/>
              </w:rPr>
            </w:pPr>
          </w:p>
          <w:p w14:paraId="4E65BAA4" w14:textId="77777777" w:rsidR="00A02EF9" w:rsidRPr="00D72C31" w:rsidRDefault="00A02EF9" w:rsidP="003542BB">
            <w:pPr>
              <w:spacing w:line="360" w:lineRule="auto"/>
              <w:rPr>
                <w:rFonts w:ascii="Trebuchet MS" w:hAnsi="Trebuchet MS"/>
                <w:bCs/>
                <w:sz w:val="24"/>
                <w:szCs w:val="24"/>
              </w:rPr>
            </w:pPr>
          </w:p>
          <w:p w14:paraId="2FB5F3CE"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31.12.2016</w:t>
            </w:r>
            <w:r w:rsidR="000D5A11" w:rsidRPr="00D72C31">
              <w:rPr>
                <w:rFonts w:ascii="Trebuchet MS" w:hAnsi="Trebuchet MS"/>
                <w:bCs/>
                <w:sz w:val="24"/>
                <w:szCs w:val="24"/>
              </w:rPr>
              <w:t xml:space="preserve"> </w:t>
            </w:r>
          </w:p>
          <w:p w14:paraId="7256F196" w14:textId="77777777" w:rsidR="00A02EF9" w:rsidRPr="00D72C31" w:rsidRDefault="00A02EF9" w:rsidP="003542BB">
            <w:pPr>
              <w:spacing w:line="360" w:lineRule="auto"/>
              <w:rPr>
                <w:rFonts w:ascii="Trebuchet MS" w:hAnsi="Trebuchet MS"/>
                <w:bCs/>
                <w:sz w:val="24"/>
                <w:szCs w:val="24"/>
              </w:rPr>
            </w:pPr>
          </w:p>
          <w:p w14:paraId="0C7EF9D6" w14:textId="77777777" w:rsidR="00A02EF9" w:rsidRPr="00D72C31" w:rsidRDefault="00A02EF9" w:rsidP="003542BB">
            <w:pPr>
              <w:spacing w:line="360" w:lineRule="auto"/>
              <w:rPr>
                <w:rFonts w:ascii="Trebuchet MS" w:hAnsi="Trebuchet MS"/>
                <w:bCs/>
                <w:sz w:val="24"/>
                <w:szCs w:val="24"/>
              </w:rPr>
            </w:pPr>
          </w:p>
          <w:p w14:paraId="7E434168" w14:textId="77777777" w:rsidR="00A02EF9" w:rsidRPr="00D72C31" w:rsidRDefault="00A02EF9" w:rsidP="003542BB">
            <w:pPr>
              <w:spacing w:line="360" w:lineRule="auto"/>
              <w:rPr>
                <w:rFonts w:ascii="Trebuchet MS" w:hAnsi="Trebuchet MS"/>
                <w:bCs/>
                <w:sz w:val="24"/>
                <w:szCs w:val="24"/>
              </w:rPr>
            </w:pPr>
          </w:p>
          <w:p w14:paraId="75313B99" w14:textId="77777777" w:rsidR="00A02EF9" w:rsidRPr="00D72C31" w:rsidRDefault="00A02EF9" w:rsidP="003542BB">
            <w:pPr>
              <w:spacing w:line="360" w:lineRule="auto"/>
              <w:rPr>
                <w:rFonts w:ascii="Trebuchet MS" w:hAnsi="Trebuchet MS"/>
                <w:bCs/>
                <w:sz w:val="24"/>
                <w:szCs w:val="24"/>
              </w:rPr>
            </w:pPr>
          </w:p>
          <w:p w14:paraId="7CC8507E"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                                                                                                                                                                                                                                                               </w:t>
            </w:r>
            <w:r w:rsidR="00A02EF9" w:rsidRPr="00D72C31">
              <w:rPr>
                <w:rFonts w:ascii="Trebuchet MS" w:hAnsi="Trebuchet MS"/>
                <w:bCs/>
                <w:sz w:val="24"/>
                <w:szCs w:val="24"/>
              </w:rPr>
              <w:t xml:space="preserve">                      6.4.2017</w:t>
            </w:r>
            <w:r w:rsidRPr="00D72C31">
              <w:rPr>
                <w:rFonts w:ascii="Trebuchet MS" w:hAnsi="Trebuchet MS"/>
                <w:bCs/>
                <w:sz w:val="24"/>
                <w:szCs w:val="24"/>
              </w:rPr>
              <w:t xml:space="preserve">                                                                                                     </w:t>
            </w:r>
            <w:r w:rsidR="00A02EF9" w:rsidRPr="00D72C31">
              <w:rPr>
                <w:rFonts w:ascii="Trebuchet MS" w:hAnsi="Trebuchet MS"/>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BC4F1FA"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0D5A11" w:rsidRPr="00D72C31" w14:paraId="3210C23B"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05A4FC0A"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MARINŠEK MIRA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565AF60"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Posvet E-zlorabe otrok</w:t>
            </w:r>
            <w:r w:rsidR="000D5A11" w:rsidRPr="00D72C31">
              <w:rPr>
                <w:rFonts w:ascii="Trebuchet MS" w:hAnsi="Trebuchet MS"/>
                <w:bCs/>
                <w:sz w:val="24"/>
                <w:szCs w:val="24"/>
              </w:rPr>
              <w:t xml:space="preserve"> </w:t>
            </w:r>
          </w:p>
          <w:p w14:paraId="4905C200"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lastRenderedPageBreak/>
              <w:t>Konferenca Izzivi medkulturnega sobivanja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CF068D1"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lastRenderedPageBreak/>
              <w:t xml:space="preserve">Fakulteta za družbene vede, OŠ </w:t>
            </w:r>
            <w:r w:rsidRPr="00D72C31">
              <w:rPr>
                <w:rFonts w:ascii="Trebuchet MS" w:hAnsi="Trebuchet MS"/>
                <w:bCs/>
                <w:sz w:val="24"/>
                <w:szCs w:val="24"/>
              </w:rPr>
              <w:lastRenderedPageBreak/>
              <w:t>Koper in konzorcij projekta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DF20C91"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lastRenderedPageBreak/>
              <w:t>28. 9. 2016</w:t>
            </w:r>
          </w:p>
          <w:p w14:paraId="39D8ED38"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t xml:space="preserve">19. 9. 2016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114F51" w14:textId="77777777" w:rsidR="00A02EF9" w:rsidRPr="00D72C31" w:rsidRDefault="00A02EF9" w:rsidP="003542BB">
            <w:pPr>
              <w:spacing w:line="360" w:lineRule="auto"/>
              <w:rPr>
                <w:rFonts w:ascii="Trebuchet MS" w:hAnsi="Trebuchet MS"/>
                <w:bCs/>
                <w:sz w:val="24"/>
                <w:szCs w:val="24"/>
              </w:rPr>
            </w:pPr>
            <w:r w:rsidRPr="00D72C31">
              <w:rPr>
                <w:rFonts w:ascii="Trebuchet MS" w:hAnsi="Trebuchet MS"/>
                <w:bCs/>
                <w:sz w:val="24"/>
                <w:szCs w:val="24"/>
              </w:rPr>
              <w:t>Ljubljana</w:t>
            </w:r>
          </w:p>
          <w:p w14:paraId="7D1CA552" w14:textId="77777777" w:rsidR="00A02EF9" w:rsidRPr="00D72C31" w:rsidRDefault="00A02EF9" w:rsidP="003542BB">
            <w:pPr>
              <w:spacing w:line="360" w:lineRule="auto"/>
              <w:rPr>
                <w:rFonts w:ascii="Trebuchet MS" w:hAnsi="Trebuchet MS"/>
                <w:bCs/>
                <w:sz w:val="24"/>
                <w:szCs w:val="24"/>
              </w:rPr>
            </w:pPr>
          </w:p>
          <w:p w14:paraId="4EFF4542" w14:textId="77777777" w:rsidR="000D5A11" w:rsidRPr="00D72C31" w:rsidRDefault="000D5A11" w:rsidP="003542BB">
            <w:pPr>
              <w:spacing w:line="360" w:lineRule="auto"/>
              <w:rPr>
                <w:rFonts w:ascii="Trebuchet MS" w:hAnsi="Trebuchet MS"/>
                <w:bCs/>
                <w:sz w:val="24"/>
                <w:szCs w:val="24"/>
              </w:rPr>
            </w:pPr>
            <w:r w:rsidRPr="00D72C31">
              <w:rPr>
                <w:rFonts w:ascii="Trebuchet MS" w:hAnsi="Trebuchet MS"/>
                <w:bCs/>
                <w:sz w:val="24"/>
                <w:szCs w:val="24"/>
              </w:rPr>
              <w:lastRenderedPageBreak/>
              <w:t>Koper</w:t>
            </w:r>
          </w:p>
        </w:tc>
      </w:tr>
      <w:tr w:rsidR="00517DB9" w:rsidRPr="00D72C31" w14:paraId="445A2878"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47F80F53" w14:textId="77777777" w:rsidR="00517DB9" w:rsidRPr="00D72C31" w:rsidRDefault="00517DB9" w:rsidP="003542BB">
            <w:pPr>
              <w:spacing w:line="360" w:lineRule="auto"/>
              <w:rPr>
                <w:rFonts w:ascii="Trebuchet MS" w:hAnsi="Trebuchet MS"/>
                <w:b/>
                <w:bCs/>
                <w:sz w:val="24"/>
                <w:szCs w:val="24"/>
              </w:rPr>
            </w:pPr>
            <w:r w:rsidRPr="00D72C31">
              <w:rPr>
                <w:rFonts w:ascii="Trebuchet MS" w:hAnsi="Trebuchet MS"/>
                <w:b/>
                <w:bCs/>
                <w:sz w:val="24"/>
                <w:szCs w:val="24"/>
              </w:rPr>
              <w:lastRenderedPageBreak/>
              <w:t>MARINŠEK MIRA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270BE58"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Posvet E-zlorabe otrok Delovaje storilcev in njihova obravvnava</w:t>
            </w:r>
          </w:p>
          <w:p w14:paraId="0A42EB9F" w14:textId="77777777" w:rsidR="00517DB9" w:rsidRPr="00D72C31" w:rsidRDefault="00517DB9" w:rsidP="003542BB">
            <w:pPr>
              <w:spacing w:line="360" w:lineRule="auto"/>
              <w:rPr>
                <w:rFonts w:ascii="Trebuchet MS" w:hAnsi="Trebuchet M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455E856"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Spletno oko, Center za varnejši internet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EBF0036"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28.9.2016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077F0B4"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Ljubljana</w:t>
            </w:r>
          </w:p>
        </w:tc>
      </w:tr>
      <w:tr w:rsidR="00517DB9" w:rsidRPr="00D72C31" w14:paraId="202D55C6"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1CF5FD4" w14:textId="77777777" w:rsidR="00517DB9" w:rsidRPr="00D72C31" w:rsidRDefault="00517DB9" w:rsidP="003542BB">
            <w:pPr>
              <w:pStyle w:val="Default"/>
              <w:spacing w:line="360" w:lineRule="auto"/>
              <w:rPr>
                <w:rFonts w:ascii="Trebuchet MS" w:hAnsi="Trebuchet MS"/>
                <w:b/>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B9C38DC"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Strokovni posvet »Soočanje z izzivi medkulturnega sobivanja«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33E1887"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19. 9. 2016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03FCD43"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19.9.2016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AB22B20"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Koper</w:t>
            </w:r>
          </w:p>
        </w:tc>
      </w:tr>
      <w:tr w:rsidR="00517DB9" w:rsidRPr="00D72C31" w14:paraId="0C7EBB41" w14:textId="77777777" w:rsidTr="00A02EF9">
        <w:trPr>
          <w:trHeight w:val="2100"/>
        </w:trPr>
        <w:tc>
          <w:tcPr>
            <w:tcW w:w="1668" w:type="dxa"/>
            <w:tcBorders>
              <w:top w:val="single" w:sz="4" w:space="0" w:color="auto"/>
              <w:left w:val="single" w:sz="4" w:space="0" w:color="auto"/>
              <w:right w:val="single" w:sz="4" w:space="0" w:color="auto"/>
            </w:tcBorders>
            <w:shd w:val="clear" w:color="auto" w:fill="auto"/>
            <w:noWrap/>
            <w:hideMark/>
          </w:tcPr>
          <w:p w14:paraId="06405D2F" w14:textId="77777777" w:rsidR="00517DB9" w:rsidRPr="00D72C31" w:rsidRDefault="00517DB9" w:rsidP="003542BB">
            <w:pPr>
              <w:spacing w:line="360" w:lineRule="auto"/>
              <w:rPr>
                <w:rFonts w:ascii="Trebuchet MS" w:hAnsi="Trebuchet MS"/>
                <w:b/>
                <w:bCs/>
                <w:sz w:val="24"/>
                <w:szCs w:val="24"/>
              </w:rPr>
            </w:pPr>
          </w:p>
        </w:tc>
        <w:tc>
          <w:tcPr>
            <w:tcW w:w="2693" w:type="dxa"/>
            <w:tcBorders>
              <w:top w:val="single" w:sz="4" w:space="0" w:color="auto"/>
              <w:left w:val="single" w:sz="4" w:space="0" w:color="auto"/>
              <w:right w:val="single" w:sz="4" w:space="0" w:color="auto"/>
            </w:tcBorders>
            <w:shd w:val="clear" w:color="auto" w:fill="auto"/>
            <w:noWrap/>
            <w:hideMark/>
          </w:tcPr>
          <w:p w14:paraId="6E4375CA"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Seminar za mentorje debatnih klubov</w:t>
            </w:r>
          </w:p>
        </w:tc>
        <w:tc>
          <w:tcPr>
            <w:tcW w:w="2268" w:type="dxa"/>
            <w:tcBorders>
              <w:top w:val="single" w:sz="4" w:space="0" w:color="auto"/>
              <w:left w:val="single" w:sz="4" w:space="0" w:color="auto"/>
              <w:right w:val="single" w:sz="4" w:space="0" w:color="auto"/>
            </w:tcBorders>
            <w:shd w:val="clear" w:color="auto" w:fill="auto"/>
            <w:noWrap/>
            <w:hideMark/>
          </w:tcPr>
          <w:p w14:paraId="2D0ABC8C"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ZIP</w:t>
            </w:r>
          </w:p>
        </w:tc>
        <w:tc>
          <w:tcPr>
            <w:tcW w:w="1559" w:type="dxa"/>
            <w:tcBorders>
              <w:top w:val="single" w:sz="4" w:space="0" w:color="auto"/>
              <w:left w:val="single" w:sz="4" w:space="0" w:color="auto"/>
              <w:right w:val="single" w:sz="4" w:space="0" w:color="auto"/>
            </w:tcBorders>
            <w:shd w:val="clear" w:color="auto" w:fill="auto"/>
            <w:noWrap/>
            <w:hideMark/>
          </w:tcPr>
          <w:p w14:paraId="0FF00B92"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26., 27. 6. 2017</w:t>
            </w:r>
          </w:p>
        </w:tc>
        <w:tc>
          <w:tcPr>
            <w:tcW w:w="1559" w:type="dxa"/>
            <w:tcBorders>
              <w:top w:val="single" w:sz="4" w:space="0" w:color="auto"/>
              <w:left w:val="single" w:sz="4" w:space="0" w:color="auto"/>
              <w:right w:val="single" w:sz="4" w:space="0" w:color="auto"/>
            </w:tcBorders>
            <w:shd w:val="clear" w:color="auto" w:fill="auto"/>
            <w:noWrap/>
            <w:hideMark/>
          </w:tcPr>
          <w:p w14:paraId="06F8A92C" w14:textId="77777777" w:rsidR="00517DB9" w:rsidRPr="00D72C31" w:rsidRDefault="00517DB9" w:rsidP="003542BB">
            <w:pPr>
              <w:spacing w:line="360" w:lineRule="auto"/>
              <w:rPr>
                <w:rFonts w:ascii="Trebuchet MS" w:hAnsi="Trebuchet MS"/>
                <w:sz w:val="24"/>
                <w:szCs w:val="24"/>
              </w:rPr>
            </w:pPr>
            <w:r w:rsidRPr="00D72C31">
              <w:rPr>
                <w:rFonts w:ascii="Trebuchet MS" w:hAnsi="Trebuchet MS"/>
                <w:sz w:val="24"/>
                <w:szCs w:val="24"/>
              </w:rPr>
              <w:t>Kranjska gora</w:t>
            </w:r>
          </w:p>
        </w:tc>
      </w:tr>
      <w:tr w:rsidR="00517DB9" w:rsidRPr="00D72C31" w14:paraId="47D88A37"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74E25DE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MIKLAVČIČ JELKA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39C7C8"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OUP konferenca Oxford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2B1FB2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Center Oxford, Mladinska knjiga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0FDDE0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december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63C06AB"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Ljubljana </w:t>
            </w:r>
          </w:p>
        </w:tc>
      </w:tr>
      <w:tr w:rsidR="00517DB9" w:rsidRPr="00D72C31" w14:paraId="041C7DC1"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93B2D61"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PERTOT TOMAŽIČ JANA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48D46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Simpozij Nevroedukacija - med kognicijo in čuječnostjo</w:t>
            </w:r>
          </w:p>
          <w:p w14:paraId="5B0A52E8" w14:textId="77777777" w:rsidR="00517DB9" w:rsidRPr="00D72C31" w:rsidRDefault="00517DB9" w:rsidP="003542BB">
            <w:pPr>
              <w:spacing w:line="360" w:lineRule="auto"/>
              <w:rPr>
                <w:rFonts w:ascii="Trebuchet MS" w:hAnsi="Trebuchet MS"/>
                <w:bCs/>
                <w:sz w:val="24"/>
                <w:szCs w:val="24"/>
              </w:rPr>
            </w:pPr>
          </w:p>
          <w:p w14:paraId="361B6B0B"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Simpozij Od besedila do sporočila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4E659E4"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Eduvision</w:t>
            </w:r>
          </w:p>
          <w:p w14:paraId="241351F4" w14:textId="77777777" w:rsidR="00517DB9" w:rsidRPr="00D72C31" w:rsidRDefault="00517DB9" w:rsidP="003542BB">
            <w:pPr>
              <w:spacing w:line="360" w:lineRule="auto"/>
              <w:rPr>
                <w:rFonts w:ascii="Trebuchet MS" w:hAnsi="Trebuchet MS"/>
                <w:bCs/>
                <w:sz w:val="24"/>
                <w:szCs w:val="24"/>
              </w:rPr>
            </w:pPr>
          </w:p>
          <w:p w14:paraId="143BB41E" w14:textId="77777777" w:rsidR="00517DB9" w:rsidRPr="00D72C31" w:rsidRDefault="00517DB9" w:rsidP="003542BB">
            <w:pPr>
              <w:spacing w:line="360" w:lineRule="auto"/>
              <w:rPr>
                <w:rFonts w:ascii="Trebuchet MS" w:hAnsi="Trebuchet MS"/>
                <w:bCs/>
                <w:sz w:val="24"/>
                <w:szCs w:val="24"/>
              </w:rPr>
            </w:pPr>
          </w:p>
          <w:p w14:paraId="51799866" w14:textId="77777777" w:rsidR="00517DB9" w:rsidRPr="00D72C31" w:rsidRDefault="00517DB9" w:rsidP="003542BB">
            <w:pPr>
              <w:spacing w:line="360" w:lineRule="auto"/>
              <w:rPr>
                <w:rFonts w:ascii="Trebuchet MS" w:hAnsi="Trebuchet MS"/>
                <w:bCs/>
                <w:sz w:val="24"/>
                <w:szCs w:val="24"/>
              </w:rPr>
            </w:pPr>
          </w:p>
          <w:p w14:paraId="40D84F0E" w14:textId="77777777" w:rsidR="00517DB9" w:rsidRPr="00D72C31" w:rsidRDefault="00517DB9" w:rsidP="003542BB">
            <w:pPr>
              <w:spacing w:line="360" w:lineRule="auto"/>
              <w:rPr>
                <w:rFonts w:ascii="Trebuchet MS" w:hAnsi="Trebuchet MS"/>
                <w:bCs/>
                <w:sz w:val="24"/>
                <w:szCs w:val="24"/>
              </w:rPr>
            </w:pPr>
          </w:p>
          <w:p w14:paraId="455DA94C"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Rokus Klett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534A0F3"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3. 12. 2016</w:t>
            </w:r>
          </w:p>
          <w:p w14:paraId="3F0F6A09" w14:textId="77777777" w:rsidR="00517DB9" w:rsidRPr="00D72C31" w:rsidRDefault="00517DB9" w:rsidP="003542BB">
            <w:pPr>
              <w:spacing w:line="360" w:lineRule="auto"/>
              <w:rPr>
                <w:rFonts w:ascii="Trebuchet MS" w:hAnsi="Trebuchet MS"/>
                <w:bCs/>
                <w:sz w:val="24"/>
                <w:szCs w:val="24"/>
              </w:rPr>
            </w:pPr>
          </w:p>
          <w:p w14:paraId="4D63BA5A" w14:textId="77777777" w:rsidR="00517DB9" w:rsidRPr="00D72C31" w:rsidRDefault="00517DB9" w:rsidP="003542BB">
            <w:pPr>
              <w:spacing w:line="360" w:lineRule="auto"/>
              <w:rPr>
                <w:rFonts w:ascii="Trebuchet MS" w:hAnsi="Trebuchet MS"/>
                <w:bCs/>
                <w:sz w:val="24"/>
                <w:szCs w:val="24"/>
              </w:rPr>
            </w:pPr>
          </w:p>
          <w:p w14:paraId="05F0FBCB" w14:textId="77777777" w:rsidR="00517DB9" w:rsidRPr="00D72C31" w:rsidRDefault="00517DB9" w:rsidP="003542BB">
            <w:pPr>
              <w:spacing w:line="360" w:lineRule="auto"/>
              <w:rPr>
                <w:rFonts w:ascii="Trebuchet MS" w:hAnsi="Trebuchet MS"/>
                <w:bCs/>
                <w:sz w:val="24"/>
                <w:szCs w:val="24"/>
              </w:rPr>
            </w:pPr>
          </w:p>
          <w:p w14:paraId="08F86035" w14:textId="77777777" w:rsidR="00517DB9" w:rsidRPr="00D72C31" w:rsidRDefault="00517DB9" w:rsidP="003542BB">
            <w:pPr>
              <w:spacing w:line="360" w:lineRule="auto"/>
              <w:rPr>
                <w:rFonts w:ascii="Trebuchet MS" w:hAnsi="Trebuchet MS"/>
                <w:bCs/>
                <w:sz w:val="24"/>
                <w:szCs w:val="24"/>
              </w:rPr>
            </w:pPr>
          </w:p>
          <w:p w14:paraId="3B8F935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18. 3. 2017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145264"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p w14:paraId="3CA97B61" w14:textId="77777777" w:rsidR="00517DB9" w:rsidRPr="00D72C31" w:rsidRDefault="00517DB9" w:rsidP="003542BB">
            <w:pPr>
              <w:spacing w:line="360" w:lineRule="auto"/>
              <w:rPr>
                <w:rFonts w:ascii="Trebuchet MS" w:hAnsi="Trebuchet MS"/>
                <w:bCs/>
                <w:sz w:val="24"/>
                <w:szCs w:val="24"/>
              </w:rPr>
            </w:pPr>
          </w:p>
          <w:p w14:paraId="4CEF02CB" w14:textId="77777777" w:rsidR="00517DB9" w:rsidRPr="00D72C31" w:rsidRDefault="00517DB9" w:rsidP="003542BB">
            <w:pPr>
              <w:spacing w:line="360" w:lineRule="auto"/>
              <w:rPr>
                <w:rFonts w:ascii="Trebuchet MS" w:hAnsi="Trebuchet MS"/>
                <w:bCs/>
                <w:sz w:val="24"/>
                <w:szCs w:val="24"/>
              </w:rPr>
            </w:pPr>
          </w:p>
          <w:p w14:paraId="084AF553" w14:textId="77777777" w:rsidR="00517DB9" w:rsidRPr="00D72C31" w:rsidRDefault="00517DB9" w:rsidP="003542BB">
            <w:pPr>
              <w:spacing w:line="360" w:lineRule="auto"/>
              <w:rPr>
                <w:rFonts w:ascii="Trebuchet MS" w:hAnsi="Trebuchet MS"/>
                <w:bCs/>
                <w:sz w:val="24"/>
                <w:szCs w:val="24"/>
              </w:rPr>
            </w:pPr>
          </w:p>
          <w:p w14:paraId="3EB220E2" w14:textId="77777777" w:rsidR="00517DB9" w:rsidRPr="00D72C31" w:rsidRDefault="00517DB9" w:rsidP="003542BB">
            <w:pPr>
              <w:spacing w:line="360" w:lineRule="auto"/>
              <w:rPr>
                <w:rFonts w:ascii="Trebuchet MS" w:hAnsi="Trebuchet MS"/>
                <w:bCs/>
                <w:sz w:val="24"/>
                <w:szCs w:val="24"/>
              </w:rPr>
            </w:pPr>
          </w:p>
          <w:p w14:paraId="52A44CA0"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Brdo pri Kranju</w:t>
            </w:r>
          </w:p>
        </w:tc>
      </w:tr>
      <w:tr w:rsidR="00517DB9" w:rsidRPr="00D72C31" w14:paraId="7496DF84"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411109B"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lastRenderedPageBreak/>
              <w:t>PODGORŠEK MATEJA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DB6ECB1"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Terensko delo na morski obali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DA308BB"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Zavod RS za šolstvo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92E43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8. 5. 2017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84B1775"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Debeli rtič</w:t>
            </w:r>
          </w:p>
          <w:p w14:paraId="23CFC3C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Ravnatelj NI odobril</w:t>
            </w:r>
          </w:p>
        </w:tc>
      </w:tr>
      <w:tr w:rsidR="00517DB9" w:rsidRPr="00D72C31" w14:paraId="674DCC61"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B09C190"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PUNGERČAR VERBIČ VESNA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0539FD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Doživljajski tabor</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3278525"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OŠ Domžale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E2BC351"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22. in 23.4.2017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FF0E353"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Kranjska Gora</w:t>
            </w:r>
          </w:p>
        </w:tc>
      </w:tr>
      <w:tr w:rsidR="00517DB9" w:rsidRPr="00D72C31" w14:paraId="102E108F"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2EA68E4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RUTAR BOJANA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6AD79A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Terensko delo na morski obali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8220F63"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Zavod RS za šolstvo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DB4F028"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8. 5. 2017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16DE1E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Debeli rtič</w:t>
            </w:r>
          </w:p>
          <w:p w14:paraId="2F81588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Ravnatelj NI odobril</w:t>
            </w:r>
          </w:p>
        </w:tc>
      </w:tr>
      <w:tr w:rsidR="00517DB9" w:rsidRPr="00D72C31" w14:paraId="032CB1E3"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23DE570"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SENICA NATAŠA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97C8F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Učno in vedenjsko zahtevni otroci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90565F2"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EDUVision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F24FA49"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25. 5. 2017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8A2A8A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517DB9" w:rsidRPr="00D72C31" w14:paraId="2EA32E86"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64B1132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SEVERHEN ESTER</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8398AA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Nevrografologija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2890953"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E379B4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15. in 16. april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64CE2BC"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517DB9" w:rsidRPr="00D72C31" w14:paraId="299CB952"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453C978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SOJER DAŠA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08F0A5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Sodobne teme in didaktični pristopi pri poučevanju prehranskih vsebin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A8D5B3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UL, Pedagoška fakulteta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BF1271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1.2. - 28.2.2017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D769771"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517DB9" w:rsidRPr="00D72C31" w14:paraId="7FDD0A1B"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7C7E4E82"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SZOMI KRALJ BELA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496DB9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Divje rastline</w:t>
            </w:r>
          </w:p>
          <w:p w14:paraId="7A74291E" w14:textId="77777777" w:rsidR="00517DB9" w:rsidRPr="00D72C31" w:rsidRDefault="00517DB9" w:rsidP="003542BB">
            <w:pPr>
              <w:spacing w:line="360" w:lineRule="auto"/>
              <w:rPr>
                <w:rFonts w:ascii="Trebuchet MS" w:hAnsi="Trebuchet MS"/>
                <w:bCs/>
                <w:sz w:val="24"/>
                <w:szCs w:val="24"/>
              </w:rPr>
            </w:pPr>
          </w:p>
          <w:p w14:paraId="555A533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Observatorij</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538485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Dario Cortese </w:t>
            </w:r>
          </w:p>
          <w:p w14:paraId="5B3D05A1" w14:textId="77777777" w:rsidR="00517DB9" w:rsidRPr="00D72C31" w:rsidRDefault="00517DB9" w:rsidP="003542BB">
            <w:pPr>
              <w:spacing w:line="360" w:lineRule="auto"/>
              <w:rPr>
                <w:rFonts w:ascii="Trebuchet MS" w:hAnsi="Trebuchet MS"/>
                <w:bCs/>
                <w:sz w:val="24"/>
                <w:szCs w:val="24"/>
              </w:rPr>
            </w:pPr>
          </w:p>
          <w:p w14:paraId="4F0DD644"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Brane Vasiljevič</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0E1D44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21.10.2016.11. 2016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9A99D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Goričko, </w:t>
            </w:r>
          </w:p>
          <w:p w14:paraId="100D91D9" w14:textId="77777777" w:rsidR="00517DB9" w:rsidRPr="00D72C31" w:rsidRDefault="00517DB9" w:rsidP="003542BB">
            <w:pPr>
              <w:spacing w:line="360" w:lineRule="auto"/>
              <w:rPr>
                <w:rFonts w:ascii="Trebuchet MS" w:hAnsi="Trebuchet MS"/>
                <w:bCs/>
                <w:sz w:val="24"/>
                <w:szCs w:val="24"/>
              </w:rPr>
            </w:pPr>
          </w:p>
          <w:p w14:paraId="73A0EE25"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Tunjiška mlaka</w:t>
            </w:r>
          </w:p>
        </w:tc>
      </w:tr>
      <w:tr w:rsidR="00517DB9" w:rsidRPr="00D72C31" w14:paraId="1ADF34A8"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5DD9B9F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TEKAVC NUŠKA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4C1662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Izzivi mentorstva                                            </w:t>
            </w:r>
            <w:r w:rsidRPr="00D72C31">
              <w:rPr>
                <w:rFonts w:ascii="Trebuchet MS" w:hAnsi="Trebuchet MS"/>
                <w:bCs/>
                <w:sz w:val="24"/>
                <w:szCs w:val="24"/>
              </w:rPr>
              <w:br/>
            </w:r>
          </w:p>
          <w:p w14:paraId="0A78729C"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Strokovna ekskurzija DUTV Ljubljana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9D183F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Mepi</w:t>
            </w:r>
            <w:r w:rsidRPr="00D72C31">
              <w:rPr>
                <w:rFonts w:ascii="Trebuchet MS" w:hAnsi="Trebuchet MS"/>
                <w:bCs/>
                <w:sz w:val="24"/>
                <w:szCs w:val="24"/>
              </w:rPr>
              <w:br/>
            </w:r>
          </w:p>
          <w:p w14:paraId="05C17F65"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DUTV Ljubljana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B40EA2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10. 1. 2017</w:t>
            </w:r>
            <w:r w:rsidRPr="00D72C31">
              <w:rPr>
                <w:rFonts w:ascii="Trebuchet MS" w:hAnsi="Trebuchet MS"/>
                <w:bCs/>
                <w:sz w:val="24"/>
                <w:szCs w:val="24"/>
              </w:rPr>
              <w:br/>
              <w:t>15. 3. 2017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464D229"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r w:rsidRPr="00D72C31">
              <w:rPr>
                <w:rFonts w:ascii="Trebuchet MS" w:hAnsi="Trebuchet MS"/>
                <w:bCs/>
                <w:sz w:val="24"/>
                <w:szCs w:val="24"/>
              </w:rPr>
              <w:br/>
              <w:t>Cerklje ob Krki, Šentjernej</w:t>
            </w:r>
          </w:p>
        </w:tc>
      </w:tr>
      <w:tr w:rsidR="00517DB9" w:rsidRPr="00D72C31" w14:paraId="79F90969"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7FF3C8A0"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lastRenderedPageBreak/>
              <w:t>TURINEK HELENA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66499C9"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Učno in vedenjsko zahtevni otroci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C6C9102"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EDUvision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C03BD2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25.5.2017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67CBA05"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517DB9" w:rsidRPr="00D72C31" w14:paraId="657E9C6F"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61EAF8C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TUŠEK MIRJANA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E57D3D3"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Učno in vedenjsko zahtevni otroci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A66091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EDUvision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7777D1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25.5.2017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E079F7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tc>
      </w:tr>
      <w:tr w:rsidR="00517DB9" w:rsidRPr="00D72C31" w14:paraId="19E392ED"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45442B3C"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VALENČIČ NINA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33B7FA0"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OUP konferenca Oxford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C9C0D5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Mladinska knjiga, Center Oxford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9B9ACB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december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3247D31"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Ljubljana </w:t>
            </w:r>
          </w:p>
        </w:tc>
      </w:tr>
      <w:tr w:rsidR="00517DB9" w:rsidRPr="00D72C31" w14:paraId="124CF064"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4A884492"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VODOPIVEC KOLAR KATARINA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8BB70E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Ekošola-mednarodna konferenca - avtorski prispevek</w:t>
            </w:r>
            <w:r w:rsidRPr="00D72C31">
              <w:rPr>
                <w:rFonts w:ascii="Trebuchet MS" w:hAnsi="Trebuchet MS"/>
                <w:bCs/>
                <w:sz w:val="24"/>
                <w:szCs w:val="24"/>
              </w:rPr>
              <w:br/>
            </w:r>
            <w:r w:rsidRPr="00D72C31">
              <w:rPr>
                <w:rFonts w:ascii="Trebuchet MS" w:hAnsi="Trebuchet MS"/>
                <w:bCs/>
                <w:sz w:val="24"/>
                <w:szCs w:val="24"/>
              </w:rPr>
              <w:br/>
              <w:t>MINDfulness - avtorski prispevek na znanstveni mednarodni konferenci</w:t>
            </w:r>
            <w:r w:rsidRPr="00D72C31">
              <w:rPr>
                <w:rFonts w:ascii="Trebuchet MS" w:hAnsi="Trebuchet MS"/>
                <w:bCs/>
                <w:sz w:val="24"/>
                <w:szCs w:val="24"/>
              </w:rPr>
              <w:br/>
            </w:r>
            <w:r w:rsidRPr="00D72C31">
              <w:rPr>
                <w:rFonts w:ascii="Trebuchet MS" w:hAnsi="Trebuchet MS"/>
                <w:bCs/>
                <w:sz w:val="24"/>
                <w:szCs w:val="24"/>
              </w:rPr>
              <w:br/>
              <w:t>EDUVISION - avtorski prispevek na znanstveni mednarodni konferenci</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9E71BE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Ekošola</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t>Eduvision</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t>Eduvision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226E395"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november 2016</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t>20. - 22. 10. 2016</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t>1.12 - 2. 12. 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8F5A379"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okolica Ljubljane</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t>Ljubljana</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r>
          </w:p>
          <w:p w14:paraId="228D125B" w14:textId="77777777" w:rsidR="00517DB9" w:rsidRPr="00D72C31" w:rsidRDefault="00517DB9" w:rsidP="003542BB">
            <w:pPr>
              <w:spacing w:line="360" w:lineRule="auto"/>
              <w:rPr>
                <w:rFonts w:ascii="Trebuchet MS" w:hAnsi="Trebuchet MS"/>
                <w:bCs/>
                <w:sz w:val="24"/>
                <w:szCs w:val="24"/>
              </w:rPr>
            </w:pPr>
          </w:p>
          <w:p w14:paraId="1905E5C8"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br/>
              <w:t>Ljubljana</w:t>
            </w:r>
          </w:p>
        </w:tc>
      </w:tr>
      <w:tr w:rsidR="00517DB9" w:rsidRPr="00D72C31" w14:paraId="737F2842"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2CAEF1CA"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ZORENČ JASNA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7E9478"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Simpozij Od besedila do sporočila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912A15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Rokus Klett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AC5BB4B"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18. 3. 2017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EAED06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Brdo pri Kranju</w:t>
            </w:r>
          </w:p>
        </w:tc>
      </w:tr>
      <w:tr w:rsidR="00517DB9" w:rsidRPr="00D72C31" w14:paraId="4ECB288A" w14:textId="77777777" w:rsidTr="00A02EF9">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14:paraId="7038686E"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ZUPANČIČ PETRA</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F0B38ED"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 xml:space="preserve">Mednarodna konferenca gledališke pedagogike </w:t>
            </w:r>
          </w:p>
          <w:p w14:paraId="2C93A468"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Umetnsot učenja</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lastRenderedPageBreak/>
              <w:t>Akademija Radovednih 5</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716E81F"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lastRenderedPageBreak/>
              <w:t xml:space="preserve">Društvo ustvarjalcev </w:t>
            </w:r>
          </w:p>
          <w:p w14:paraId="04D3CBE6"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Taka Tuka</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lastRenderedPageBreak/>
              <w:t>Založba Rokus Klett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C41F9D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lastRenderedPageBreak/>
              <w:t>9. - 11. 3. 2017</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t>23. 3. 2017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A1A8B4B"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r w:rsidRPr="00D72C31">
              <w:rPr>
                <w:rFonts w:ascii="Trebuchet MS" w:hAnsi="Trebuchet MS"/>
                <w:bCs/>
                <w:sz w:val="24"/>
                <w:szCs w:val="24"/>
              </w:rPr>
              <w:br/>
            </w:r>
            <w:r w:rsidRPr="00D72C31">
              <w:rPr>
                <w:rFonts w:ascii="Trebuchet MS" w:hAnsi="Trebuchet MS"/>
                <w:bCs/>
                <w:sz w:val="24"/>
                <w:szCs w:val="24"/>
              </w:rPr>
              <w:br/>
            </w:r>
            <w:r w:rsidRPr="00D72C31">
              <w:rPr>
                <w:rFonts w:ascii="Trebuchet MS" w:hAnsi="Trebuchet MS"/>
                <w:bCs/>
                <w:sz w:val="24"/>
                <w:szCs w:val="24"/>
              </w:rPr>
              <w:br/>
            </w:r>
          </w:p>
          <w:p w14:paraId="075E7C17" w14:textId="77777777" w:rsidR="00517DB9" w:rsidRPr="00D72C31" w:rsidRDefault="00517DB9" w:rsidP="003542BB">
            <w:pPr>
              <w:spacing w:line="360" w:lineRule="auto"/>
              <w:rPr>
                <w:rFonts w:ascii="Trebuchet MS" w:hAnsi="Trebuchet MS"/>
                <w:bCs/>
                <w:sz w:val="24"/>
                <w:szCs w:val="24"/>
              </w:rPr>
            </w:pPr>
            <w:r w:rsidRPr="00D72C31">
              <w:rPr>
                <w:rFonts w:ascii="Trebuchet MS" w:hAnsi="Trebuchet MS"/>
                <w:bCs/>
                <w:sz w:val="24"/>
                <w:szCs w:val="24"/>
              </w:rPr>
              <w:t>Ljubljana</w:t>
            </w:r>
          </w:p>
        </w:tc>
      </w:tr>
    </w:tbl>
    <w:p w14:paraId="62DF1A16" w14:textId="77777777" w:rsidR="001D3F69" w:rsidRPr="00D72C31" w:rsidRDefault="001D3F69" w:rsidP="003542BB">
      <w:pPr>
        <w:spacing w:line="360" w:lineRule="auto"/>
        <w:rPr>
          <w:rFonts w:ascii="Trebuchet MS" w:hAnsi="Trebuchet MS"/>
        </w:rPr>
      </w:pPr>
    </w:p>
    <w:p w14:paraId="23F8A3AC" w14:textId="77777777" w:rsidR="001D3F69" w:rsidRPr="00D72C31" w:rsidRDefault="001D3F69" w:rsidP="003542BB">
      <w:pPr>
        <w:spacing w:line="360" w:lineRule="auto"/>
        <w:rPr>
          <w:rFonts w:ascii="Trebuchet MS" w:hAnsi="Trebuchet MS"/>
        </w:rPr>
      </w:pPr>
    </w:p>
    <w:p w14:paraId="14ABC39F" w14:textId="77777777" w:rsidR="006030F3" w:rsidRPr="00D72C31" w:rsidRDefault="002B6363" w:rsidP="002B6363">
      <w:pPr>
        <w:pStyle w:val="Naslov3"/>
      </w:pPr>
      <w:bookmarkStart w:id="87" w:name="_Toc492621474"/>
      <w:r>
        <w:t xml:space="preserve">10.3.3 </w:t>
      </w:r>
      <w:r w:rsidR="00571B4B" w:rsidRPr="00D72C31">
        <w:t>STROKOVNI AKTIVI</w:t>
      </w:r>
      <w:bookmarkEnd w:id="87"/>
    </w:p>
    <w:p w14:paraId="1C7C5ED7" w14:textId="77777777" w:rsidR="00487BE1" w:rsidRPr="00D72C31" w:rsidRDefault="00487BE1" w:rsidP="003542BB">
      <w:pPr>
        <w:spacing w:line="360" w:lineRule="auto"/>
        <w:jc w:val="both"/>
        <w:rPr>
          <w:rFonts w:ascii="Trebuchet MS" w:hAnsi="Trebuchet MS"/>
          <w:sz w:val="24"/>
          <w:szCs w:val="24"/>
        </w:rPr>
      </w:pPr>
      <w:r w:rsidRPr="00D72C31">
        <w:rPr>
          <w:rFonts w:ascii="Trebuchet MS" w:hAnsi="Trebuchet MS"/>
          <w:sz w:val="24"/>
          <w:szCs w:val="24"/>
        </w:rPr>
        <w:t xml:space="preserve">Poleg sestankov učiteljskega zbora so se strokovni delavci sestajali na sestankih strokovnih aktivov in obravnavali strokovna vprašanja. </w:t>
      </w:r>
      <w:r w:rsidR="00C34E1A" w:rsidRPr="00D72C31">
        <w:rPr>
          <w:rFonts w:ascii="Trebuchet MS" w:hAnsi="Trebuchet MS"/>
          <w:sz w:val="24"/>
          <w:szCs w:val="24"/>
        </w:rPr>
        <w:t xml:space="preserve">Organizirani so bili v </w:t>
      </w:r>
      <w:r w:rsidR="009B182E" w:rsidRPr="00D72C31">
        <w:rPr>
          <w:rFonts w:ascii="Trebuchet MS" w:hAnsi="Trebuchet MS"/>
          <w:sz w:val="24"/>
          <w:szCs w:val="24"/>
        </w:rPr>
        <w:t>štirinajstih strokovnih aktivih</w:t>
      </w:r>
      <w:r w:rsidR="00953E76" w:rsidRPr="00D72C31">
        <w:rPr>
          <w:rFonts w:ascii="Trebuchet MS" w:hAnsi="Trebuchet MS"/>
          <w:sz w:val="24"/>
          <w:szCs w:val="24"/>
        </w:rPr>
        <w:t>.</w:t>
      </w:r>
    </w:p>
    <w:p w14:paraId="6A4F1ACC" w14:textId="77777777" w:rsidR="00953E76" w:rsidRPr="00D72C31" w:rsidRDefault="00953E76" w:rsidP="003542BB">
      <w:pPr>
        <w:spacing w:line="360" w:lineRule="auto"/>
        <w:jc w:val="both"/>
        <w:rPr>
          <w:rFonts w:ascii="Trebuchet MS" w:hAnsi="Trebuchet MS"/>
          <w:sz w:val="24"/>
          <w:szCs w:val="24"/>
        </w:rPr>
      </w:pPr>
      <w:r w:rsidRPr="00D72C31">
        <w:rPr>
          <w:rFonts w:ascii="Trebuchet MS" w:hAnsi="Trebuchet MS"/>
          <w:sz w:val="24"/>
          <w:szCs w:val="24"/>
        </w:rPr>
        <w:t>Na sestankih so usklajevali letne priprave, načrtovali pisna ocenjevanja znanja, izvedbi pouka v učnih skupinah, kriterije ocenjevanja, načrtovanje in izvedba dni dejavnosti</w:t>
      </w:r>
      <w:r w:rsidR="00BF6F1C" w:rsidRPr="00D72C31">
        <w:rPr>
          <w:rFonts w:ascii="Trebuchet MS" w:hAnsi="Trebuchet MS"/>
          <w:sz w:val="24"/>
          <w:szCs w:val="24"/>
        </w:rPr>
        <w:t>, analiza nacionalnega preverjanja znanja, program in izvedbo šole v naravi. Vodje strokovnih aktivov ugotavljajo, da so imeli nekaj težav z uskladitvijo termina sestankov.</w:t>
      </w:r>
    </w:p>
    <w:p w14:paraId="77C3E2E4" w14:textId="77777777" w:rsidR="001C2729" w:rsidRPr="00D72C31" w:rsidRDefault="002B6363" w:rsidP="002B6363">
      <w:pPr>
        <w:pStyle w:val="Naslov3"/>
      </w:pPr>
      <w:bookmarkStart w:id="88" w:name="_Toc492621475"/>
      <w:r>
        <w:t xml:space="preserve">10.3.4 </w:t>
      </w:r>
      <w:r w:rsidR="001C2729" w:rsidRPr="00D72C31">
        <w:t>SODELOVANJE S STARŠI</w:t>
      </w:r>
      <w:bookmarkEnd w:id="88"/>
      <w:r w:rsidR="001C2729" w:rsidRPr="00D72C31">
        <w:t xml:space="preserve"> </w:t>
      </w:r>
    </w:p>
    <w:p w14:paraId="30E43C6A" w14:textId="77777777" w:rsidR="001C2729" w:rsidRPr="00D72C31" w:rsidRDefault="001C2729"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V šolskem letu 2016/2017 smo organizirali govorilne ure za starše (dopoldanske in popoldanske), roditeljske sestanke in naslednja predavanja: </w:t>
      </w:r>
    </w:p>
    <w:p w14:paraId="3EEE8473" w14:textId="77777777" w:rsidR="001C2729" w:rsidRPr="00D72C31" w:rsidRDefault="001C2729" w:rsidP="00757314">
      <w:pPr>
        <w:numPr>
          <w:ilvl w:val="0"/>
          <w:numId w:val="24"/>
        </w:numPr>
        <w:spacing w:line="360" w:lineRule="auto"/>
        <w:jc w:val="both"/>
        <w:rPr>
          <w:rFonts w:ascii="Trebuchet MS" w:hAnsi="Trebuchet MS"/>
          <w:sz w:val="24"/>
          <w:szCs w:val="24"/>
        </w:rPr>
      </w:pPr>
      <w:r w:rsidRPr="00D72C31">
        <w:rPr>
          <w:rFonts w:ascii="Trebuchet MS" w:hAnsi="Trebuchet MS"/>
          <w:sz w:val="24"/>
          <w:szCs w:val="24"/>
        </w:rPr>
        <w:t>Mira Marinšek – Kaj je treba upoštevati pri izbiri poklica za 9. razred,</w:t>
      </w:r>
    </w:p>
    <w:p w14:paraId="5F5C16BA" w14:textId="77777777" w:rsidR="001C2729" w:rsidRPr="00D72C31" w:rsidRDefault="001C2729" w:rsidP="00757314">
      <w:pPr>
        <w:numPr>
          <w:ilvl w:val="0"/>
          <w:numId w:val="24"/>
        </w:numPr>
        <w:spacing w:line="360" w:lineRule="auto"/>
        <w:jc w:val="both"/>
        <w:rPr>
          <w:rFonts w:ascii="Trebuchet MS" w:hAnsi="Trebuchet MS"/>
          <w:sz w:val="24"/>
          <w:szCs w:val="24"/>
        </w:rPr>
      </w:pPr>
      <w:r w:rsidRPr="00D72C31">
        <w:rPr>
          <w:rFonts w:ascii="Trebuchet MS" w:hAnsi="Trebuchet MS"/>
          <w:sz w:val="24"/>
          <w:szCs w:val="24"/>
        </w:rPr>
        <w:t>Aleš Bartolj – Preprečevanje in zloraba prepovedanih drog,</w:t>
      </w:r>
    </w:p>
    <w:p w14:paraId="6AE0CD70" w14:textId="77777777" w:rsidR="001C2729" w:rsidRPr="00D72C31" w:rsidRDefault="001C2729" w:rsidP="00757314">
      <w:pPr>
        <w:numPr>
          <w:ilvl w:val="0"/>
          <w:numId w:val="24"/>
        </w:numPr>
        <w:spacing w:line="360" w:lineRule="auto"/>
        <w:jc w:val="both"/>
        <w:rPr>
          <w:rFonts w:ascii="Trebuchet MS" w:hAnsi="Trebuchet MS"/>
          <w:sz w:val="24"/>
          <w:szCs w:val="24"/>
        </w:rPr>
      </w:pPr>
      <w:r w:rsidRPr="00D72C31">
        <w:rPr>
          <w:rFonts w:ascii="Trebuchet MS" w:hAnsi="Trebuchet MS"/>
          <w:sz w:val="24"/>
          <w:szCs w:val="24"/>
        </w:rPr>
        <w:t>Filmski večer s pogovorom  - Trgovina z ljudmi,</w:t>
      </w:r>
    </w:p>
    <w:p w14:paraId="4D3622CB" w14:textId="77777777" w:rsidR="001C2729" w:rsidRPr="00D72C31" w:rsidRDefault="001C272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sz w:val="24"/>
          <w:szCs w:val="24"/>
        </w:rPr>
        <w:t>UNICEFova delavnica za starše Čigava odgovornost so otrokove pravice?,</w:t>
      </w:r>
    </w:p>
    <w:p w14:paraId="30E1AF2C" w14:textId="77777777" w:rsidR="001C2729" w:rsidRPr="00D72C31" w:rsidRDefault="001C2729" w:rsidP="00757314">
      <w:pPr>
        <w:numPr>
          <w:ilvl w:val="0"/>
          <w:numId w:val="12"/>
        </w:numPr>
        <w:spacing w:line="360" w:lineRule="auto"/>
        <w:contextualSpacing/>
        <w:jc w:val="both"/>
        <w:rPr>
          <w:rFonts w:ascii="Trebuchet MS" w:hAnsi="Trebuchet MS" w:cs="Arial"/>
          <w:sz w:val="24"/>
          <w:szCs w:val="24"/>
        </w:rPr>
      </w:pPr>
      <w:r w:rsidRPr="00D72C31">
        <w:rPr>
          <w:rFonts w:ascii="Trebuchet MS" w:hAnsi="Trebuchet MS"/>
          <w:sz w:val="24"/>
          <w:szCs w:val="24"/>
        </w:rPr>
        <w:t>Predavanje za starše Safe.si Internet – ulica,</w:t>
      </w:r>
    </w:p>
    <w:p w14:paraId="5D09F443" w14:textId="77777777" w:rsidR="001C2729" w:rsidRPr="002B6363" w:rsidRDefault="002B6363" w:rsidP="002B6363">
      <w:pPr>
        <w:pStyle w:val="Naslov1"/>
        <w:numPr>
          <w:ilvl w:val="0"/>
          <w:numId w:val="0"/>
        </w:numPr>
        <w:ind w:left="6103" w:hanging="432"/>
      </w:pPr>
      <w:r>
        <w:br w:type="page"/>
      </w:r>
      <w:bookmarkStart w:id="89" w:name="_Toc492621476"/>
      <w:r w:rsidRPr="002B6363">
        <w:lastRenderedPageBreak/>
        <w:t xml:space="preserve">11 </w:t>
      </w:r>
      <w:r w:rsidR="001C2729" w:rsidRPr="002B6363">
        <w:t>ŠOLSKA SVETOVALNA SLUŽBA</w:t>
      </w:r>
      <w:bookmarkEnd w:id="89"/>
    </w:p>
    <w:p w14:paraId="61ECA0E7" w14:textId="77777777" w:rsidR="001C2729" w:rsidRPr="00D72C31" w:rsidRDefault="002B6363" w:rsidP="002B6363">
      <w:pPr>
        <w:pStyle w:val="Naslov2"/>
        <w:numPr>
          <w:ilvl w:val="0"/>
          <w:numId w:val="0"/>
        </w:numPr>
        <w:ind w:left="576" w:hanging="576"/>
      </w:pPr>
      <w:bookmarkStart w:id="90" w:name="_Toc492621477"/>
      <w:r>
        <w:t xml:space="preserve">11.1 </w:t>
      </w:r>
      <w:r w:rsidR="001C2729" w:rsidRPr="00D72C31">
        <w:t>ŠOLSKA PSIHOLOGINJA</w:t>
      </w:r>
      <w:r w:rsidR="001C2729" w:rsidRPr="00D72C31">
        <w:rPr>
          <w:vertAlign w:val="superscript"/>
        </w:rPr>
        <w:footnoteReference w:id="8"/>
      </w:r>
      <w:bookmarkEnd w:id="90"/>
    </w:p>
    <w:p w14:paraId="4DE5B3B4" w14:textId="77777777" w:rsidR="001C2729" w:rsidRPr="00D72C31" w:rsidRDefault="001C2729" w:rsidP="003542BB">
      <w:pPr>
        <w:spacing w:line="360" w:lineRule="auto"/>
        <w:jc w:val="both"/>
        <w:rPr>
          <w:rFonts w:ascii="Trebuchet MS" w:hAnsi="Trebuchet MS"/>
          <w:sz w:val="24"/>
          <w:szCs w:val="24"/>
        </w:rPr>
      </w:pPr>
      <w:r w:rsidRPr="00D72C31">
        <w:rPr>
          <w:rFonts w:ascii="Trebuchet MS" w:hAnsi="Trebuchet MS"/>
          <w:sz w:val="24"/>
          <w:szCs w:val="24"/>
        </w:rPr>
        <w:t>Delo šolske psihologinje je potekalo skladno z letnim delovnim načrtom.</w:t>
      </w:r>
    </w:p>
    <w:p w14:paraId="002BEEEA"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Karierna orientacija v osmem in devetem razredu:</w:t>
      </w:r>
    </w:p>
    <w:p w14:paraId="3079376A"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izvedba vprašalnika o izbiri poklica v oktobru,</w:t>
      </w:r>
    </w:p>
    <w:p w14:paraId="354F9E06"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roditeljski sestanek za starše Kaj je treba upoštevati pri izbiri poklica,</w:t>
      </w:r>
    </w:p>
    <w:p w14:paraId="4A6E1D1A"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testiranje učencev z računalniškim testom Kam in kako (KIK),</w:t>
      </w:r>
    </w:p>
    <w:p w14:paraId="7D5F4EE0"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razredne ure o poklicih in šolah,</w:t>
      </w:r>
    </w:p>
    <w:p w14:paraId="4C61DECF"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individualni razgovori z večino učencev o poklicni nameri,</w:t>
      </w:r>
    </w:p>
    <w:p w14:paraId="61AD99B7"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individualni razgovori s starši o poklicni nameri otrok,</w:t>
      </w:r>
    </w:p>
    <w:p w14:paraId="5BEEFE9C"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predstavitev šol in poklicev učencem 8. razredov,</w:t>
      </w:r>
    </w:p>
    <w:p w14:paraId="7AAA8D8C"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seznanitev učencev 8. razredov z računalniškim testom Kam in kako (KIK),</w:t>
      </w:r>
    </w:p>
    <w:p w14:paraId="7C051CC1"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predstavitev spletne strani Mojaizbira.si, to je k</w:t>
      </w:r>
      <w:r w:rsidRPr="00D72C31">
        <w:rPr>
          <w:rFonts w:ascii="Trebuchet MS" w:hAnsi="Trebuchet MS" w:cs="Arial"/>
          <w:sz w:val="24"/>
          <w:szCs w:val="24"/>
          <w:lang w:val="en-US"/>
        </w:rPr>
        <w:t>ažipot namenjen iskanju izobrazbe za pridobitev poklica ter znanj za poklic in razvoj kariere.</w:t>
      </w:r>
    </w:p>
    <w:p w14:paraId="6B2D23B4"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predstavitev mape Poklicni kažipot učencem 8. razreda na spletni strani Mojaizbira.si,</w:t>
      </w:r>
    </w:p>
    <w:p w14:paraId="3DBF9984"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skupinsko izpolnjevanje mape Poklicni kažipot s pomočjo spletne povezave z Zavodom za zaposlovanje,</w:t>
      </w:r>
    </w:p>
    <w:p w14:paraId="7A7130CB"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stalno urejanje »kotička« Poklicne informacije,</w:t>
      </w:r>
    </w:p>
    <w:p w14:paraId="6369E5C3" w14:textId="77777777" w:rsidR="001C2729" w:rsidRPr="00D72C31" w:rsidRDefault="001C2729" w:rsidP="00757314">
      <w:pPr>
        <w:numPr>
          <w:ilvl w:val="0"/>
          <w:numId w:val="16"/>
        </w:numPr>
        <w:spacing w:line="360" w:lineRule="auto"/>
        <w:jc w:val="both"/>
        <w:rPr>
          <w:rFonts w:ascii="Trebuchet MS" w:hAnsi="Trebuchet MS"/>
          <w:sz w:val="24"/>
          <w:szCs w:val="24"/>
        </w:rPr>
      </w:pPr>
      <w:r w:rsidRPr="00D72C31">
        <w:rPr>
          <w:rFonts w:ascii="Trebuchet MS" w:hAnsi="Trebuchet MS"/>
          <w:sz w:val="24"/>
          <w:szCs w:val="24"/>
        </w:rPr>
        <w:t>organiziran obisk Informative za dvetošolce.</w:t>
      </w:r>
    </w:p>
    <w:p w14:paraId="70A05A28" w14:textId="77777777" w:rsidR="001C2729" w:rsidRPr="00D72C31" w:rsidRDefault="001C2729" w:rsidP="003542BB">
      <w:pPr>
        <w:spacing w:line="360" w:lineRule="auto"/>
        <w:jc w:val="both"/>
        <w:rPr>
          <w:rFonts w:ascii="Trebuchet MS" w:hAnsi="Trebuchet MS"/>
          <w:sz w:val="24"/>
          <w:szCs w:val="24"/>
        </w:rPr>
      </w:pPr>
    </w:p>
    <w:p w14:paraId="52AF9516"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Karierna orientacija v osmem razredu v okviru ur DKE:</w:t>
      </w:r>
    </w:p>
    <w:p w14:paraId="34F73DD7" w14:textId="77777777" w:rsidR="001C2729" w:rsidRPr="00D72C31" w:rsidRDefault="001C2729" w:rsidP="00757314">
      <w:pPr>
        <w:numPr>
          <w:ilvl w:val="0"/>
          <w:numId w:val="17"/>
        </w:numPr>
        <w:spacing w:line="360" w:lineRule="auto"/>
        <w:jc w:val="both"/>
        <w:rPr>
          <w:rFonts w:ascii="Trebuchet MS" w:hAnsi="Trebuchet MS"/>
          <w:sz w:val="24"/>
          <w:szCs w:val="24"/>
        </w:rPr>
      </w:pPr>
      <w:r w:rsidRPr="00D72C31">
        <w:rPr>
          <w:rFonts w:ascii="Trebuchet MS" w:hAnsi="Trebuchet MS"/>
          <w:sz w:val="24"/>
          <w:szCs w:val="24"/>
        </w:rPr>
        <w:t>predstavitev srednješolskega sistema izobraževanja,</w:t>
      </w:r>
    </w:p>
    <w:p w14:paraId="0C0C3A93" w14:textId="77777777" w:rsidR="001C2729" w:rsidRPr="00D72C31" w:rsidRDefault="001C2729" w:rsidP="00757314">
      <w:pPr>
        <w:numPr>
          <w:ilvl w:val="0"/>
          <w:numId w:val="17"/>
        </w:numPr>
        <w:spacing w:line="360" w:lineRule="auto"/>
        <w:jc w:val="both"/>
        <w:rPr>
          <w:rFonts w:ascii="Trebuchet MS" w:hAnsi="Trebuchet MS"/>
          <w:sz w:val="24"/>
          <w:szCs w:val="24"/>
        </w:rPr>
      </w:pPr>
      <w:r w:rsidRPr="00D72C31">
        <w:rPr>
          <w:rFonts w:ascii="Trebuchet MS" w:hAnsi="Trebuchet MS"/>
          <w:sz w:val="24"/>
          <w:szCs w:val="24"/>
        </w:rPr>
        <w:t>informiranje o elementih odločanja,</w:t>
      </w:r>
    </w:p>
    <w:p w14:paraId="4C2FC83B" w14:textId="77777777" w:rsidR="001C2729" w:rsidRPr="00D72C31" w:rsidRDefault="001C2729" w:rsidP="00757314">
      <w:pPr>
        <w:numPr>
          <w:ilvl w:val="0"/>
          <w:numId w:val="17"/>
        </w:numPr>
        <w:spacing w:line="360" w:lineRule="auto"/>
        <w:jc w:val="both"/>
        <w:rPr>
          <w:rFonts w:ascii="Trebuchet MS" w:hAnsi="Trebuchet MS"/>
          <w:sz w:val="24"/>
          <w:szCs w:val="24"/>
        </w:rPr>
      </w:pPr>
      <w:r w:rsidRPr="00D72C31">
        <w:rPr>
          <w:rFonts w:ascii="Trebuchet MS" w:hAnsi="Trebuchet MS"/>
          <w:sz w:val="24"/>
          <w:szCs w:val="24"/>
        </w:rPr>
        <w:t>testiranje učencev z računalniškim testom Kam in kako (KIK),</w:t>
      </w:r>
    </w:p>
    <w:p w14:paraId="60216D6D"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Evidentiranje in identifikacija nadarjenih učencev:</w:t>
      </w:r>
    </w:p>
    <w:p w14:paraId="7D6FE14F"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identifikacija lanskih evidentiranih učencev,</w:t>
      </w:r>
    </w:p>
    <w:p w14:paraId="4823976C"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razgovori s starši o poteku in rezultatih identifikacije,</w:t>
      </w:r>
    </w:p>
    <w:p w14:paraId="1874F0AA"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priprava na izdelavno individualiziranega programa za nadarjene učence,</w:t>
      </w:r>
    </w:p>
    <w:p w14:paraId="594168D9"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začetek evidentiranja potencialno nadarjenih učencev v letošnjem šol. l.,</w:t>
      </w:r>
    </w:p>
    <w:p w14:paraId="3D60246C"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izvedba celotnega postopka evidentiranja potencialno nadarjenih učencev,</w:t>
      </w:r>
    </w:p>
    <w:p w14:paraId="2C622A0A"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pridobitev soglasja staršev za identifikacijo nadarjenih učencev,</w:t>
      </w:r>
    </w:p>
    <w:p w14:paraId="4CF37D33"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kvantitativna in kvalitativna analiza ocenjevalnih lestvic nadarjenosti učencev, ki jo izpolnjujejo učitelji,</w:t>
      </w:r>
    </w:p>
    <w:p w14:paraId="3416F6E1"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testiranje potencialno nadarjenih s testom sposobnosti (Ravenove matrice, oblika SPM in SPM plus) in testom ustvarjalnosti (Torrance-ov test ustvarjalnosti),</w:t>
      </w:r>
    </w:p>
    <w:p w14:paraId="7009D80C"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vrednotenje testov in analiza rezultatov,</w:t>
      </w:r>
    </w:p>
    <w:p w14:paraId="44B23B0C"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seznanitev oddelčnih učiteljskih zborov z rezultati in potrditev nadarjenih učencev,</w:t>
      </w:r>
    </w:p>
    <w:p w14:paraId="04900A6A"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informiranje  staršev in učencev o rezultatih ter pridobitev soglasij za izdelavo individualiziranih načrtov,</w:t>
      </w:r>
    </w:p>
    <w:p w14:paraId="24EC29D3" w14:textId="77777777" w:rsidR="001C2729" w:rsidRPr="00D72C31" w:rsidRDefault="001C2729" w:rsidP="00757314">
      <w:pPr>
        <w:numPr>
          <w:ilvl w:val="0"/>
          <w:numId w:val="5"/>
        </w:numPr>
        <w:spacing w:line="360" w:lineRule="auto"/>
        <w:jc w:val="both"/>
        <w:rPr>
          <w:rFonts w:ascii="Trebuchet MS" w:hAnsi="Trebuchet MS"/>
          <w:sz w:val="24"/>
          <w:szCs w:val="24"/>
        </w:rPr>
      </w:pPr>
      <w:r w:rsidRPr="00D72C31">
        <w:rPr>
          <w:rFonts w:ascii="Trebuchet MS" w:hAnsi="Trebuchet MS"/>
          <w:sz w:val="24"/>
          <w:szCs w:val="24"/>
        </w:rPr>
        <w:t>izdelava individualiziranih načrtov za nadarjene učence.</w:t>
      </w:r>
    </w:p>
    <w:p w14:paraId="130D48AA" w14:textId="77777777" w:rsidR="001C2729" w:rsidRPr="00D72C31" w:rsidRDefault="001C2729" w:rsidP="003542BB">
      <w:pPr>
        <w:spacing w:line="360" w:lineRule="auto"/>
        <w:jc w:val="both"/>
        <w:rPr>
          <w:rFonts w:ascii="Trebuchet MS" w:hAnsi="Trebuchet MS"/>
          <w:sz w:val="24"/>
          <w:szCs w:val="24"/>
        </w:rPr>
      </w:pPr>
    </w:p>
    <w:p w14:paraId="7FA96065"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Delo z oddelčnimi skupnostmi:</w:t>
      </w:r>
    </w:p>
    <w:p w14:paraId="1FE3FD34" w14:textId="77777777" w:rsidR="001C2729" w:rsidRPr="00D72C31" w:rsidRDefault="001C2729" w:rsidP="00757314">
      <w:pPr>
        <w:numPr>
          <w:ilvl w:val="0"/>
          <w:numId w:val="18"/>
        </w:numPr>
        <w:spacing w:line="360" w:lineRule="auto"/>
        <w:jc w:val="both"/>
        <w:rPr>
          <w:rFonts w:ascii="Trebuchet MS" w:hAnsi="Trebuchet MS"/>
          <w:sz w:val="24"/>
          <w:szCs w:val="24"/>
        </w:rPr>
      </w:pPr>
      <w:r w:rsidRPr="00D72C31">
        <w:rPr>
          <w:rFonts w:ascii="Trebuchet MS" w:hAnsi="Trebuchet MS"/>
          <w:sz w:val="24"/>
          <w:szCs w:val="24"/>
        </w:rPr>
        <w:t>priprava in izvedba ali sodelovanje na nekaterih razrednih urah v posameznih oddelkih z aktualnimi vsebinami,</w:t>
      </w:r>
    </w:p>
    <w:p w14:paraId="087566C5" w14:textId="77777777" w:rsidR="001C2729" w:rsidRPr="00D72C31" w:rsidRDefault="001C2729" w:rsidP="00757314">
      <w:pPr>
        <w:numPr>
          <w:ilvl w:val="0"/>
          <w:numId w:val="18"/>
        </w:numPr>
        <w:spacing w:line="360" w:lineRule="auto"/>
        <w:jc w:val="both"/>
        <w:rPr>
          <w:rFonts w:ascii="Trebuchet MS" w:hAnsi="Trebuchet MS"/>
          <w:sz w:val="24"/>
          <w:szCs w:val="24"/>
        </w:rPr>
      </w:pPr>
      <w:r w:rsidRPr="00D72C31">
        <w:rPr>
          <w:rFonts w:ascii="Trebuchet MS" w:hAnsi="Trebuchet MS"/>
          <w:sz w:val="24"/>
          <w:szCs w:val="24"/>
        </w:rPr>
        <w:t>redno spremljanje in pomoč pri premagovanju prilagoditvenih težav posameznih učencev v prvem razredu,</w:t>
      </w:r>
    </w:p>
    <w:p w14:paraId="1AF453DC" w14:textId="77777777" w:rsidR="001C2729" w:rsidRPr="00D72C31" w:rsidRDefault="001C2729" w:rsidP="00757314">
      <w:pPr>
        <w:numPr>
          <w:ilvl w:val="0"/>
          <w:numId w:val="18"/>
        </w:numPr>
        <w:spacing w:line="360" w:lineRule="auto"/>
        <w:jc w:val="both"/>
        <w:rPr>
          <w:rFonts w:ascii="Trebuchet MS" w:hAnsi="Trebuchet MS"/>
          <w:sz w:val="24"/>
          <w:szCs w:val="24"/>
        </w:rPr>
      </w:pPr>
      <w:r w:rsidRPr="00D72C31">
        <w:rPr>
          <w:rFonts w:ascii="Trebuchet MS" w:hAnsi="Trebuchet MS"/>
          <w:sz w:val="24"/>
          <w:szCs w:val="24"/>
        </w:rPr>
        <w:t>spremljanje in pomoč učencem, ki imajo učne težave.</w:t>
      </w:r>
    </w:p>
    <w:p w14:paraId="2A41CC8E"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Delo s posameznimi učenci:</w:t>
      </w:r>
    </w:p>
    <w:p w14:paraId="39512ED1" w14:textId="77777777" w:rsidR="001C2729" w:rsidRPr="00D72C31" w:rsidRDefault="001C2729" w:rsidP="00757314">
      <w:pPr>
        <w:numPr>
          <w:ilvl w:val="0"/>
          <w:numId w:val="19"/>
        </w:numPr>
        <w:spacing w:line="360" w:lineRule="auto"/>
        <w:jc w:val="both"/>
        <w:rPr>
          <w:rFonts w:ascii="Trebuchet MS" w:hAnsi="Trebuchet MS"/>
          <w:b/>
          <w:sz w:val="24"/>
          <w:szCs w:val="24"/>
        </w:rPr>
      </w:pPr>
      <w:r w:rsidRPr="00D72C31">
        <w:rPr>
          <w:rFonts w:ascii="Trebuchet MS" w:hAnsi="Trebuchet MS"/>
          <w:sz w:val="24"/>
          <w:szCs w:val="24"/>
        </w:rPr>
        <w:t>individualno obravnave, ki so bolj ali manj pogoste, odvisno od problematike. Učenci so obravnavani na pobudo učiteljev, staršev ali zunanjih institucij,  zaradi učnih, osebnostnih, čustvenih in drugih podobnih težav.</w:t>
      </w:r>
    </w:p>
    <w:p w14:paraId="7A7DC97C"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Sodelovanje s starši:</w:t>
      </w:r>
    </w:p>
    <w:p w14:paraId="46A797C7" w14:textId="77777777" w:rsidR="001C2729" w:rsidRPr="00D72C31" w:rsidRDefault="001C2729" w:rsidP="00757314">
      <w:pPr>
        <w:numPr>
          <w:ilvl w:val="0"/>
          <w:numId w:val="19"/>
        </w:numPr>
        <w:spacing w:line="360" w:lineRule="auto"/>
        <w:jc w:val="both"/>
        <w:rPr>
          <w:rFonts w:ascii="Trebuchet MS" w:hAnsi="Trebuchet MS"/>
          <w:b/>
          <w:sz w:val="24"/>
          <w:szCs w:val="24"/>
        </w:rPr>
      </w:pPr>
      <w:r w:rsidRPr="00D72C31">
        <w:rPr>
          <w:rFonts w:ascii="Trebuchet MS" w:hAnsi="Trebuchet MS"/>
          <w:sz w:val="24"/>
          <w:szCs w:val="24"/>
        </w:rPr>
        <w:t>organizacija in izvedba izobraževalnih roditeljskih sestankov,</w:t>
      </w:r>
    </w:p>
    <w:p w14:paraId="26767F57" w14:textId="77777777" w:rsidR="001C2729" w:rsidRPr="00D72C31" w:rsidRDefault="001C2729" w:rsidP="00757314">
      <w:pPr>
        <w:numPr>
          <w:ilvl w:val="0"/>
          <w:numId w:val="19"/>
        </w:numPr>
        <w:spacing w:line="360" w:lineRule="auto"/>
        <w:jc w:val="both"/>
        <w:rPr>
          <w:rFonts w:ascii="Trebuchet MS" w:hAnsi="Trebuchet MS"/>
          <w:b/>
          <w:sz w:val="24"/>
          <w:szCs w:val="24"/>
        </w:rPr>
      </w:pPr>
      <w:r w:rsidRPr="00D72C31">
        <w:rPr>
          <w:rFonts w:ascii="Trebuchet MS" w:hAnsi="Trebuchet MS"/>
          <w:sz w:val="24"/>
          <w:szCs w:val="24"/>
        </w:rPr>
        <w:t>individualni razgovori na govorilnih urah in po dogovoru,</w:t>
      </w:r>
    </w:p>
    <w:p w14:paraId="2B00027A" w14:textId="77777777" w:rsidR="001C2729" w:rsidRPr="00D72C31" w:rsidRDefault="001C2729" w:rsidP="00757314">
      <w:pPr>
        <w:numPr>
          <w:ilvl w:val="0"/>
          <w:numId w:val="19"/>
        </w:numPr>
        <w:spacing w:line="360" w:lineRule="auto"/>
        <w:jc w:val="both"/>
        <w:rPr>
          <w:rFonts w:ascii="Trebuchet MS" w:hAnsi="Trebuchet MS"/>
          <w:b/>
          <w:sz w:val="24"/>
          <w:szCs w:val="24"/>
        </w:rPr>
      </w:pPr>
      <w:r w:rsidRPr="00D72C31">
        <w:rPr>
          <w:rFonts w:ascii="Trebuchet MS" w:hAnsi="Trebuchet MS"/>
          <w:sz w:val="24"/>
          <w:szCs w:val="24"/>
        </w:rPr>
        <w:t>svetovanje staršem pri vzgojnih in osebnostnih problemih,</w:t>
      </w:r>
    </w:p>
    <w:p w14:paraId="3A6BBBF1" w14:textId="77777777" w:rsidR="001C2729" w:rsidRPr="00D72C31" w:rsidRDefault="001C2729" w:rsidP="00757314">
      <w:pPr>
        <w:numPr>
          <w:ilvl w:val="0"/>
          <w:numId w:val="19"/>
        </w:numPr>
        <w:spacing w:line="360" w:lineRule="auto"/>
        <w:jc w:val="both"/>
        <w:rPr>
          <w:rFonts w:ascii="Trebuchet MS" w:hAnsi="Trebuchet MS"/>
          <w:b/>
          <w:sz w:val="24"/>
          <w:szCs w:val="24"/>
        </w:rPr>
      </w:pPr>
      <w:r w:rsidRPr="00D72C31">
        <w:rPr>
          <w:rFonts w:ascii="Trebuchet MS" w:hAnsi="Trebuchet MS"/>
          <w:sz w:val="24"/>
          <w:szCs w:val="24"/>
        </w:rPr>
        <w:t>svetovanje staršem pri pomoči otrokom, ki imajo učne težave,</w:t>
      </w:r>
    </w:p>
    <w:p w14:paraId="5215DA2D" w14:textId="77777777" w:rsidR="001C2729" w:rsidRPr="00D72C31" w:rsidRDefault="001C2729" w:rsidP="00757314">
      <w:pPr>
        <w:numPr>
          <w:ilvl w:val="0"/>
          <w:numId w:val="19"/>
        </w:numPr>
        <w:spacing w:line="360" w:lineRule="auto"/>
        <w:jc w:val="both"/>
        <w:rPr>
          <w:rFonts w:ascii="Trebuchet MS" w:hAnsi="Trebuchet MS"/>
          <w:b/>
          <w:sz w:val="24"/>
          <w:szCs w:val="24"/>
        </w:rPr>
      </w:pPr>
      <w:r w:rsidRPr="00D72C31">
        <w:rPr>
          <w:rFonts w:ascii="Trebuchet MS" w:hAnsi="Trebuchet MS"/>
          <w:sz w:val="24"/>
          <w:szCs w:val="24"/>
        </w:rPr>
        <w:t>pomoč in svetovanje pri izbiri strokovnjakov in institucij, kadar potrebujejo poglobljeno obravnavo,</w:t>
      </w:r>
    </w:p>
    <w:p w14:paraId="2B5FD115"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Sodelovanje z učitelji:</w:t>
      </w:r>
    </w:p>
    <w:p w14:paraId="15E4D937" w14:textId="77777777" w:rsidR="001C2729" w:rsidRPr="00D72C31" w:rsidRDefault="001C2729" w:rsidP="00757314">
      <w:pPr>
        <w:numPr>
          <w:ilvl w:val="0"/>
          <w:numId w:val="21"/>
        </w:numPr>
        <w:spacing w:line="360" w:lineRule="auto"/>
        <w:jc w:val="both"/>
        <w:rPr>
          <w:rFonts w:ascii="Trebuchet MS" w:hAnsi="Trebuchet MS"/>
          <w:b/>
          <w:sz w:val="24"/>
          <w:szCs w:val="24"/>
        </w:rPr>
      </w:pPr>
      <w:r w:rsidRPr="00D72C31">
        <w:rPr>
          <w:rFonts w:ascii="Trebuchet MS" w:hAnsi="Trebuchet MS"/>
          <w:sz w:val="24"/>
          <w:szCs w:val="24"/>
        </w:rPr>
        <w:t>svetovanje in pomoč razrednikom pri vodenju oddelčne skupnosti,</w:t>
      </w:r>
    </w:p>
    <w:p w14:paraId="076DCA82" w14:textId="77777777" w:rsidR="001C2729" w:rsidRPr="00D72C31" w:rsidRDefault="001C2729" w:rsidP="00757314">
      <w:pPr>
        <w:numPr>
          <w:ilvl w:val="0"/>
          <w:numId w:val="21"/>
        </w:numPr>
        <w:spacing w:line="360" w:lineRule="auto"/>
        <w:jc w:val="both"/>
        <w:rPr>
          <w:rFonts w:ascii="Trebuchet MS" w:hAnsi="Trebuchet MS"/>
          <w:b/>
          <w:sz w:val="24"/>
          <w:szCs w:val="24"/>
        </w:rPr>
      </w:pPr>
      <w:r w:rsidRPr="00D72C31">
        <w:rPr>
          <w:rFonts w:ascii="Trebuchet MS" w:hAnsi="Trebuchet MS"/>
          <w:sz w:val="24"/>
          <w:szCs w:val="24"/>
        </w:rPr>
        <w:t>svetovanje in pomoč učiteljem pri reševanju problemov s posameznimi učenci ali skupino učencev (npr. učne težave, odnos učenec-učitelj, odnos učenec-učenec, položaj učenca v razredu, razreševanje konfliktih situacij med učenci ali med učencem in učiteljem …),</w:t>
      </w:r>
    </w:p>
    <w:p w14:paraId="19FE8132" w14:textId="77777777" w:rsidR="001C2729" w:rsidRPr="00D72C31" w:rsidRDefault="001C2729" w:rsidP="00757314">
      <w:pPr>
        <w:numPr>
          <w:ilvl w:val="0"/>
          <w:numId w:val="21"/>
        </w:numPr>
        <w:spacing w:line="360" w:lineRule="auto"/>
        <w:jc w:val="both"/>
        <w:rPr>
          <w:rFonts w:ascii="Trebuchet MS" w:hAnsi="Trebuchet MS"/>
          <w:b/>
          <w:sz w:val="24"/>
          <w:szCs w:val="24"/>
        </w:rPr>
      </w:pPr>
      <w:r w:rsidRPr="00D72C31">
        <w:rPr>
          <w:rFonts w:ascii="Trebuchet MS" w:hAnsi="Trebuchet MS"/>
          <w:sz w:val="24"/>
          <w:szCs w:val="24"/>
        </w:rPr>
        <w:lastRenderedPageBreak/>
        <w:t>svetovanje in pomoč učiteljem pri delu s starši,</w:t>
      </w:r>
    </w:p>
    <w:p w14:paraId="53AF15D5" w14:textId="77777777" w:rsidR="001C2729" w:rsidRPr="00D72C31" w:rsidRDefault="001C2729" w:rsidP="00757314">
      <w:pPr>
        <w:numPr>
          <w:ilvl w:val="0"/>
          <w:numId w:val="21"/>
        </w:numPr>
        <w:spacing w:line="360" w:lineRule="auto"/>
        <w:jc w:val="both"/>
        <w:rPr>
          <w:rFonts w:ascii="Trebuchet MS" w:hAnsi="Trebuchet MS"/>
          <w:b/>
          <w:sz w:val="24"/>
          <w:szCs w:val="24"/>
        </w:rPr>
      </w:pPr>
      <w:r w:rsidRPr="00D72C31">
        <w:rPr>
          <w:rFonts w:ascii="Trebuchet MS" w:hAnsi="Trebuchet MS"/>
          <w:sz w:val="24"/>
          <w:szCs w:val="24"/>
        </w:rPr>
        <w:t>sodelovanje v svetovalnih razgovorih, ki so najpogostejša oblika dela s posameznimi učenci ali skupino učencev in starši.</w:t>
      </w:r>
    </w:p>
    <w:p w14:paraId="7EE56ED5"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Sodelovanje z zunanjimi institucijami:</w:t>
      </w:r>
    </w:p>
    <w:p w14:paraId="42D9D525" w14:textId="77777777" w:rsidR="001C2729" w:rsidRPr="00D72C31" w:rsidRDefault="001C2729" w:rsidP="00757314">
      <w:pPr>
        <w:numPr>
          <w:ilvl w:val="0"/>
          <w:numId w:val="20"/>
        </w:numPr>
        <w:spacing w:line="360" w:lineRule="auto"/>
        <w:jc w:val="both"/>
        <w:rPr>
          <w:rFonts w:ascii="Trebuchet MS" w:hAnsi="Trebuchet MS"/>
          <w:b/>
          <w:sz w:val="24"/>
          <w:szCs w:val="24"/>
        </w:rPr>
      </w:pPr>
      <w:r w:rsidRPr="00D72C31">
        <w:rPr>
          <w:rFonts w:ascii="Trebuchet MS" w:hAnsi="Trebuchet MS"/>
          <w:sz w:val="24"/>
          <w:szCs w:val="24"/>
        </w:rPr>
        <w:t>sodelujem s Svetovalnim centrom, Centrom za socialno delo, Zdravstvenim domom. Sodelovanje je potekalo v obliki telefonskih konzultacij, timskih sestankov in poročil,</w:t>
      </w:r>
    </w:p>
    <w:p w14:paraId="39D2B858"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Projekti:</w:t>
      </w:r>
    </w:p>
    <w:p w14:paraId="63F6E1E1" w14:textId="77777777" w:rsidR="001C2729" w:rsidRPr="00D72C31" w:rsidRDefault="001C2729" w:rsidP="00757314">
      <w:pPr>
        <w:numPr>
          <w:ilvl w:val="0"/>
          <w:numId w:val="20"/>
        </w:numPr>
        <w:spacing w:line="360" w:lineRule="auto"/>
        <w:jc w:val="both"/>
        <w:rPr>
          <w:rFonts w:ascii="Trebuchet MS" w:hAnsi="Trebuchet MS"/>
          <w:sz w:val="24"/>
          <w:szCs w:val="24"/>
        </w:rPr>
      </w:pPr>
      <w:r w:rsidRPr="00D72C31">
        <w:rPr>
          <w:rFonts w:ascii="Trebuchet MS" w:hAnsi="Trebuchet MS"/>
          <w:sz w:val="24"/>
          <w:szCs w:val="24"/>
        </w:rPr>
        <w:t>akcija Pomagajmo prijatelju,</w:t>
      </w:r>
    </w:p>
    <w:p w14:paraId="114473BF" w14:textId="77777777" w:rsidR="001C2729" w:rsidRPr="00D72C31" w:rsidRDefault="001C2729" w:rsidP="00757314">
      <w:pPr>
        <w:numPr>
          <w:ilvl w:val="0"/>
          <w:numId w:val="20"/>
        </w:numPr>
        <w:spacing w:line="360" w:lineRule="auto"/>
        <w:jc w:val="both"/>
        <w:rPr>
          <w:rFonts w:ascii="Trebuchet MS" w:hAnsi="Trebuchet MS"/>
          <w:sz w:val="24"/>
          <w:szCs w:val="24"/>
        </w:rPr>
      </w:pPr>
      <w:r w:rsidRPr="00D72C31">
        <w:rPr>
          <w:rFonts w:ascii="Trebuchet MS" w:hAnsi="Trebuchet MS"/>
          <w:sz w:val="24"/>
          <w:szCs w:val="24"/>
        </w:rPr>
        <w:t>projekt Prostovoljstvo</w:t>
      </w:r>
    </w:p>
    <w:p w14:paraId="0A19154C" w14:textId="77777777" w:rsidR="001C2729" w:rsidRPr="00D72C31" w:rsidRDefault="001C2729" w:rsidP="00757314">
      <w:pPr>
        <w:numPr>
          <w:ilvl w:val="0"/>
          <w:numId w:val="20"/>
        </w:numPr>
        <w:spacing w:line="360" w:lineRule="auto"/>
        <w:jc w:val="both"/>
        <w:rPr>
          <w:rFonts w:ascii="Trebuchet MS" w:hAnsi="Trebuchet MS"/>
          <w:sz w:val="24"/>
          <w:szCs w:val="24"/>
        </w:rPr>
      </w:pPr>
      <w:r w:rsidRPr="00D72C31">
        <w:rPr>
          <w:rFonts w:ascii="Trebuchet MS" w:hAnsi="Trebuchet MS"/>
          <w:sz w:val="24"/>
          <w:szCs w:val="24"/>
        </w:rPr>
        <w:t>projekt Sadeži družbe</w:t>
      </w:r>
    </w:p>
    <w:p w14:paraId="7F52ACD8" w14:textId="77777777" w:rsidR="001C2729" w:rsidRPr="00D72C31" w:rsidRDefault="001C2729" w:rsidP="00757314">
      <w:pPr>
        <w:numPr>
          <w:ilvl w:val="0"/>
          <w:numId w:val="20"/>
        </w:numPr>
        <w:spacing w:line="360" w:lineRule="auto"/>
        <w:jc w:val="both"/>
        <w:rPr>
          <w:rFonts w:ascii="Trebuchet MS" w:hAnsi="Trebuchet MS"/>
          <w:sz w:val="24"/>
          <w:szCs w:val="24"/>
        </w:rPr>
      </w:pPr>
      <w:r w:rsidRPr="00D72C31">
        <w:rPr>
          <w:rFonts w:ascii="Trebuchet MS" w:hAnsi="Trebuchet MS"/>
          <w:sz w:val="24"/>
          <w:szCs w:val="24"/>
        </w:rPr>
        <w:t>organizacija in izvedba debatno – likovnega  tabora Burja v Seči pri Portorožu 16. in 17. 9. 20156</w:t>
      </w:r>
    </w:p>
    <w:p w14:paraId="21BDC911" w14:textId="77777777" w:rsidR="001C2729" w:rsidRPr="00D72C31" w:rsidRDefault="001C2729" w:rsidP="00757314">
      <w:pPr>
        <w:numPr>
          <w:ilvl w:val="0"/>
          <w:numId w:val="20"/>
        </w:numPr>
        <w:spacing w:line="360" w:lineRule="auto"/>
        <w:jc w:val="both"/>
        <w:rPr>
          <w:rFonts w:ascii="Trebuchet MS" w:hAnsi="Trebuchet MS"/>
          <w:sz w:val="24"/>
          <w:szCs w:val="24"/>
        </w:rPr>
      </w:pPr>
      <w:r w:rsidRPr="00D72C31">
        <w:rPr>
          <w:rFonts w:ascii="Trebuchet MS" w:hAnsi="Trebuchet MS"/>
          <w:sz w:val="24"/>
          <w:szCs w:val="24"/>
        </w:rPr>
        <w:t>Mednarodno priznanje za mlade MEPI</w:t>
      </w:r>
    </w:p>
    <w:p w14:paraId="08D7488D"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Administracija vpisa učencev v 1. razred in  vpis učencev v srednje šole:</w:t>
      </w:r>
    </w:p>
    <w:p w14:paraId="4607059D" w14:textId="77777777" w:rsidR="001C2729" w:rsidRPr="00D72C31" w:rsidRDefault="001C2729" w:rsidP="00757314">
      <w:pPr>
        <w:numPr>
          <w:ilvl w:val="0"/>
          <w:numId w:val="23"/>
        </w:numPr>
        <w:spacing w:line="360" w:lineRule="auto"/>
        <w:jc w:val="both"/>
        <w:rPr>
          <w:rFonts w:ascii="Trebuchet MS" w:hAnsi="Trebuchet MS"/>
          <w:b/>
          <w:sz w:val="24"/>
          <w:szCs w:val="24"/>
        </w:rPr>
      </w:pPr>
      <w:r w:rsidRPr="00D72C31">
        <w:rPr>
          <w:rFonts w:ascii="Trebuchet MS" w:hAnsi="Trebuchet MS"/>
          <w:sz w:val="24"/>
          <w:szCs w:val="24"/>
        </w:rPr>
        <w:t>vnos prijavljenih učencev v 1. razred,</w:t>
      </w:r>
    </w:p>
    <w:p w14:paraId="166F4150" w14:textId="77777777" w:rsidR="001C2729" w:rsidRPr="00D72C31" w:rsidRDefault="001C2729" w:rsidP="00757314">
      <w:pPr>
        <w:numPr>
          <w:ilvl w:val="0"/>
          <w:numId w:val="23"/>
        </w:numPr>
        <w:spacing w:line="360" w:lineRule="auto"/>
        <w:jc w:val="both"/>
        <w:rPr>
          <w:rFonts w:ascii="Trebuchet MS" w:hAnsi="Trebuchet MS"/>
          <w:b/>
          <w:sz w:val="24"/>
          <w:szCs w:val="24"/>
        </w:rPr>
      </w:pPr>
      <w:r w:rsidRPr="00D72C31">
        <w:rPr>
          <w:rFonts w:ascii="Trebuchet MS" w:hAnsi="Trebuchet MS"/>
          <w:sz w:val="24"/>
          <w:szCs w:val="24"/>
        </w:rPr>
        <w:t>izdajanje potrdil o šolanju,</w:t>
      </w:r>
    </w:p>
    <w:p w14:paraId="45295568" w14:textId="77777777" w:rsidR="001C2729" w:rsidRPr="00D72C31" w:rsidRDefault="001C2729" w:rsidP="00757314">
      <w:pPr>
        <w:numPr>
          <w:ilvl w:val="0"/>
          <w:numId w:val="23"/>
        </w:numPr>
        <w:spacing w:line="360" w:lineRule="auto"/>
        <w:jc w:val="both"/>
        <w:rPr>
          <w:rFonts w:ascii="Trebuchet MS" w:hAnsi="Trebuchet MS"/>
          <w:b/>
          <w:sz w:val="24"/>
          <w:szCs w:val="24"/>
        </w:rPr>
      </w:pPr>
      <w:r w:rsidRPr="00D72C31">
        <w:rPr>
          <w:rFonts w:ascii="Trebuchet MS" w:hAnsi="Trebuchet MS"/>
          <w:sz w:val="24"/>
          <w:szCs w:val="24"/>
        </w:rPr>
        <w:t>brisanje učencev iz matičnega urada eno leto po zaključku šolanja,</w:t>
      </w:r>
    </w:p>
    <w:p w14:paraId="5DBE4B39" w14:textId="77777777" w:rsidR="001C2729" w:rsidRPr="00D72C31" w:rsidRDefault="001C2729" w:rsidP="00757314">
      <w:pPr>
        <w:numPr>
          <w:ilvl w:val="0"/>
          <w:numId w:val="23"/>
        </w:numPr>
        <w:spacing w:line="360" w:lineRule="auto"/>
        <w:jc w:val="both"/>
        <w:rPr>
          <w:rFonts w:ascii="Trebuchet MS" w:hAnsi="Trebuchet MS"/>
          <w:b/>
          <w:sz w:val="24"/>
          <w:szCs w:val="24"/>
        </w:rPr>
      </w:pPr>
      <w:r w:rsidRPr="00D72C31">
        <w:rPr>
          <w:rFonts w:ascii="Trebuchet MS" w:hAnsi="Trebuchet MS"/>
          <w:sz w:val="24"/>
          <w:szCs w:val="24"/>
        </w:rPr>
        <w:t>vnos osebnih podatkov učencev za vpis v srednjo šolo,</w:t>
      </w:r>
    </w:p>
    <w:p w14:paraId="6858BEBE" w14:textId="77777777" w:rsidR="001C2729" w:rsidRPr="00D72C31" w:rsidRDefault="001C2729" w:rsidP="00757314">
      <w:pPr>
        <w:numPr>
          <w:ilvl w:val="0"/>
          <w:numId w:val="23"/>
        </w:numPr>
        <w:spacing w:line="360" w:lineRule="auto"/>
        <w:jc w:val="both"/>
        <w:rPr>
          <w:rFonts w:ascii="Trebuchet MS" w:hAnsi="Trebuchet MS"/>
          <w:b/>
          <w:sz w:val="24"/>
          <w:szCs w:val="24"/>
        </w:rPr>
      </w:pPr>
      <w:r w:rsidRPr="00D72C31">
        <w:rPr>
          <w:rFonts w:ascii="Trebuchet MS" w:hAnsi="Trebuchet MS"/>
          <w:sz w:val="24"/>
          <w:szCs w:val="24"/>
        </w:rPr>
        <w:t xml:space="preserve">vnos ocen 7., </w:t>
      </w:r>
      <w:smartTag w:uri="urn:schemas-microsoft-com:office:smarttags" w:element="metricconverter">
        <w:smartTagPr>
          <w:attr w:name="ProductID" w:val="8. in"/>
        </w:smartTagPr>
        <w:r w:rsidRPr="00D72C31">
          <w:rPr>
            <w:rFonts w:ascii="Trebuchet MS" w:hAnsi="Trebuchet MS"/>
            <w:sz w:val="24"/>
            <w:szCs w:val="24"/>
          </w:rPr>
          <w:t>8. in</w:t>
        </w:r>
      </w:smartTag>
      <w:r w:rsidRPr="00D72C31">
        <w:rPr>
          <w:rFonts w:ascii="Trebuchet MS" w:hAnsi="Trebuchet MS"/>
          <w:sz w:val="24"/>
          <w:szCs w:val="24"/>
        </w:rPr>
        <w:t xml:space="preserve"> 9. razreda za potrebe vpisa,</w:t>
      </w:r>
    </w:p>
    <w:p w14:paraId="2F9A7496" w14:textId="77777777" w:rsidR="001C2729" w:rsidRPr="00D72C31" w:rsidRDefault="001C2729" w:rsidP="00757314">
      <w:pPr>
        <w:numPr>
          <w:ilvl w:val="0"/>
          <w:numId w:val="23"/>
        </w:numPr>
        <w:spacing w:line="360" w:lineRule="auto"/>
        <w:jc w:val="both"/>
        <w:rPr>
          <w:rFonts w:ascii="Trebuchet MS" w:hAnsi="Trebuchet MS"/>
          <w:b/>
          <w:sz w:val="24"/>
          <w:szCs w:val="24"/>
        </w:rPr>
      </w:pPr>
      <w:r w:rsidRPr="00D72C31">
        <w:rPr>
          <w:rFonts w:ascii="Trebuchet MS" w:hAnsi="Trebuchet MS"/>
          <w:sz w:val="24"/>
          <w:szCs w:val="24"/>
        </w:rPr>
        <w:t>vnos rezultatov NPZ za potrebe vpisa.</w:t>
      </w:r>
    </w:p>
    <w:p w14:paraId="5377781B" w14:textId="77777777" w:rsidR="001C2729" w:rsidRPr="00D72C31" w:rsidRDefault="001C2729" w:rsidP="003542BB">
      <w:pPr>
        <w:spacing w:line="360" w:lineRule="auto"/>
        <w:jc w:val="both"/>
        <w:rPr>
          <w:rFonts w:ascii="Trebuchet MS" w:hAnsi="Trebuchet MS"/>
          <w:b/>
          <w:sz w:val="24"/>
          <w:szCs w:val="24"/>
        </w:rPr>
      </w:pPr>
      <w:r w:rsidRPr="00D72C31">
        <w:rPr>
          <w:rFonts w:ascii="Trebuchet MS" w:hAnsi="Trebuchet MS"/>
          <w:b/>
          <w:sz w:val="24"/>
          <w:szCs w:val="24"/>
        </w:rPr>
        <w:t>Drugo delo:</w:t>
      </w:r>
    </w:p>
    <w:p w14:paraId="294786F1"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»urgence« ob konfliktih, pretepih učencev, pri motenju pouka in podobno,</w:t>
      </w:r>
    </w:p>
    <w:p w14:paraId="38108AF1"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lastRenderedPageBreak/>
        <w:t>računalniški vnos podatkov za vpis učencev v srednje šole,</w:t>
      </w:r>
    </w:p>
    <w:p w14:paraId="6DAF0CA6"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sodelovanje s šolsko skupnostjo,</w:t>
      </w:r>
    </w:p>
    <w:p w14:paraId="6F8538FC"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udeležba na aktivnih svetovalnih delavcev občine Domžale in okolice,</w:t>
      </w:r>
    </w:p>
    <w:p w14:paraId="64E7FEFA"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 xml:space="preserve">dvotedensko mentorstvo študentki andragogike in študentki psihologije, </w:t>
      </w:r>
    </w:p>
    <w:p w14:paraId="332D9829"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mentorstvo mediacijskega krožka,</w:t>
      </w:r>
    </w:p>
    <w:p w14:paraId="7733207A"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mentorstvo debatnega krožka,</w:t>
      </w:r>
    </w:p>
    <w:p w14:paraId="7F71E260"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mentorstvo krožka Tehnike kreativnega mišljenja,</w:t>
      </w:r>
    </w:p>
    <w:p w14:paraId="4F067908"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mentorstvo krožka Finančno opismenjevanje mladih,</w:t>
      </w:r>
    </w:p>
    <w:p w14:paraId="465E00FF" w14:textId="77777777" w:rsidR="001C2729" w:rsidRPr="00D72C31" w:rsidRDefault="001C2729" w:rsidP="00757314">
      <w:pPr>
        <w:numPr>
          <w:ilvl w:val="0"/>
          <w:numId w:val="22"/>
        </w:numPr>
        <w:spacing w:line="360" w:lineRule="auto"/>
        <w:jc w:val="both"/>
        <w:rPr>
          <w:rFonts w:ascii="Trebuchet MS" w:hAnsi="Trebuchet MS"/>
          <w:sz w:val="24"/>
          <w:szCs w:val="24"/>
        </w:rPr>
      </w:pPr>
      <w:r w:rsidRPr="00D72C31">
        <w:rPr>
          <w:rFonts w:ascii="Trebuchet MS" w:hAnsi="Trebuchet MS"/>
          <w:sz w:val="24"/>
          <w:szCs w:val="24"/>
        </w:rPr>
        <w:t>organizacija delavnice Kreativno pisanje</w:t>
      </w:r>
    </w:p>
    <w:p w14:paraId="1F590F5B" w14:textId="77777777" w:rsidR="00E254B9" w:rsidRPr="00D72C31" w:rsidRDefault="002B6363" w:rsidP="003542BB">
      <w:pPr>
        <w:pStyle w:val="Naslov2"/>
        <w:numPr>
          <w:ilvl w:val="0"/>
          <w:numId w:val="0"/>
        </w:numPr>
        <w:spacing w:line="360" w:lineRule="auto"/>
        <w:ind w:left="576" w:hanging="576"/>
        <w:rPr>
          <w:b w:val="0"/>
        </w:rPr>
      </w:pPr>
      <w:bookmarkStart w:id="91" w:name="_Toc492621478"/>
      <w:r>
        <w:rPr>
          <w:b w:val="0"/>
          <w:lang w:val="sl-SI"/>
        </w:rPr>
        <w:t>11</w:t>
      </w:r>
      <w:r w:rsidR="001C2729" w:rsidRPr="00D72C31">
        <w:rPr>
          <w:b w:val="0"/>
          <w:lang w:val="sl-SI"/>
        </w:rPr>
        <w:t>.2</w:t>
      </w:r>
      <w:r>
        <w:rPr>
          <w:b w:val="0"/>
          <w:lang w:val="sl-SI"/>
        </w:rPr>
        <w:t xml:space="preserve"> </w:t>
      </w:r>
      <w:r w:rsidR="00571B4B" w:rsidRPr="00D72C31">
        <w:rPr>
          <w:b w:val="0"/>
        </w:rPr>
        <w:t>ŠOLSKA PEDAGOGINJA</w:t>
      </w:r>
      <w:r w:rsidR="00FB7E93" w:rsidRPr="00D72C31">
        <w:rPr>
          <w:rStyle w:val="Sprotnaopomba-sklic"/>
          <w:b w:val="0"/>
          <w:lang w:eastAsia="en-US"/>
        </w:rPr>
        <w:footnoteReference w:id="9"/>
      </w:r>
      <w:bookmarkEnd w:id="91"/>
    </w:p>
    <w:p w14:paraId="36AECBEF" w14:textId="77777777" w:rsidR="00F658A9" w:rsidRPr="00D72C31" w:rsidRDefault="00F658A9" w:rsidP="003542BB">
      <w:pPr>
        <w:spacing w:line="360" w:lineRule="auto"/>
        <w:jc w:val="both"/>
        <w:rPr>
          <w:rFonts w:ascii="Trebuchet MS" w:eastAsia="Batang" w:hAnsi="Trebuchet MS" w:cs="Calibri"/>
          <w:b/>
          <w:sz w:val="24"/>
          <w:szCs w:val="24"/>
        </w:rPr>
      </w:pPr>
      <w:r w:rsidRPr="00D72C31">
        <w:rPr>
          <w:rFonts w:ascii="Trebuchet MS" w:eastAsia="Batang" w:hAnsi="Trebuchet MS" w:cs="Calibri"/>
          <w:b/>
          <w:sz w:val="24"/>
          <w:szCs w:val="24"/>
        </w:rPr>
        <w:t xml:space="preserve">Področja dela: </w:t>
      </w:r>
    </w:p>
    <w:p w14:paraId="6AD25A4D"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 xml:space="preserve">Delo z učenci – diagnostično, terapevtsko, analitično, všolanje, prešolanje; </w:t>
      </w:r>
    </w:p>
    <w:p w14:paraId="22DF2AF2"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Šolski novinci;</w:t>
      </w:r>
    </w:p>
    <w:p w14:paraId="667F39D6"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Vodenje in koordiniranje DSP;</w:t>
      </w:r>
    </w:p>
    <w:p w14:paraId="39DAC23A"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Vodenje in koordiniranje ISP;</w:t>
      </w:r>
    </w:p>
    <w:p w14:paraId="1859EBBC"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 xml:space="preserve">Učna pomoč posameznim učencem; </w:t>
      </w:r>
    </w:p>
    <w:p w14:paraId="4CB55BC5"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 xml:space="preserve">Evalvacije, analize, poročila, vodenje dokumentacije; </w:t>
      </w:r>
    </w:p>
    <w:p w14:paraId="648E718D"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Sodelovanje s starši;</w:t>
      </w:r>
    </w:p>
    <w:p w14:paraId="47A71805"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Sodelovanje z zunanjimi institucijami</w:t>
      </w:r>
    </w:p>
    <w:p w14:paraId="705163EF"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Sodelovanje z vodstvom šole in učitelji;</w:t>
      </w:r>
    </w:p>
    <w:p w14:paraId="7D73CC25"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lastRenderedPageBreak/>
        <w:t>Opravljanje logističnega dela;</w:t>
      </w:r>
    </w:p>
    <w:p w14:paraId="5E6B9F40"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Vzgojno delo z razredi in posamezniki;</w:t>
      </w:r>
    </w:p>
    <w:p w14:paraId="61C9452C"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NPZ;</w:t>
      </w:r>
    </w:p>
    <w:p w14:paraId="016F8A8C"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Izobraževanje;</w:t>
      </w:r>
    </w:p>
    <w:p w14:paraId="2F22BD01" w14:textId="77777777" w:rsidR="00F658A9" w:rsidRPr="00D72C31" w:rsidRDefault="00F658A9" w:rsidP="003542BB">
      <w:pPr>
        <w:numPr>
          <w:ilvl w:val="0"/>
          <w:numId w:val="3"/>
        </w:numPr>
        <w:spacing w:line="360" w:lineRule="auto"/>
        <w:ind w:left="567" w:hanging="567"/>
        <w:jc w:val="both"/>
        <w:rPr>
          <w:rFonts w:ascii="Trebuchet MS" w:eastAsia="Batang" w:hAnsi="Trebuchet MS" w:cs="Calibri"/>
          <w:sz w:val="24"/>
          <w:szCs w:val="24"/>
        </w:rPr>
      </w:pPr>
      <w:r w:rsidRPr="00D72C31">
        <w:rPr>
          <w:rFonts w:ascii="Trebuchet MS" w:eastAsia="Batang" w:hAnsi="Trebuchet MS" w:cs="Calibri"/>
          <w:sz w:val="24"/>
          <w:szCs w:val="24"/>
        </w:rPr>
        <w:t>Drugo delo.</w:t>
      </w:r>
    </w:p>
    <w:p w14:paraId="62B9A648"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Delo povezano z učnimi in drugimi težavami učencev:</w:t>
      </w:r>
    </w:p>
    <w:p w14:paraId="072CF21D"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spremljanje in pomoč učencem, ki imajo učne težave ali specifične učne težave;</w:t>
      </w:r>
    </w:p>
    <w:p w14:paraId="6250E526"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identifikacija učnih, vedenjskih, disciplinskih in drugih potreb učencev;</w:t>
      </w:r>
    </w:p>
    <w:p w14:paraId="5473DFDC"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načrtovanje in organizacija možnih poti reševanja težav;</w:t>
      </w:r>
    </w:p>
    <w:p w14:paraId="7C5FDAD4"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 xml:space="preserve">individualno delo in svetovanje (individualna učna pomoč in svetovanje učencem v matični šoli in podružnični šoli Ihan); </w:t>
      </w:r>
    </w:p>
    <w:p w14:paraId="045AE40A"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»urgence« ob konfliktih, pretepih učencev, pri motenju pouka in podobno;</w:t>
      </w:r>
    </w:p>
    <w:p w14:paraId="2DEB1233"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 xml:space="preserve">koordinacija pomoči učencem s posebnimi potrebami (ob začetku tekočega šolskega leta je bilo na šoli 41 otrok s posebnimi potrebami, ob koncu pa 49); </w:t>
      </w:r>
    </w:p>
    <w:p w14:paraId="2E25FBB4"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 xml:space="preserve">koordinacija pomoči učencem z učnimi težavami – ISP (29 učencev); </w:t>
      </w:r>
    </w:p>
    <w:p w14:paraId="023605AE"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individualno svetovanje staršem učencev s posebnimi potrebami in učnimi težavami;</w:t>
      </w:r>
    </w:p>
    <w:p w14:paraId="6D849D27"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spremljanje in evalvacija dodatne strokovne pomoči in učne pomoči;</w:t>
      </w:r>
    </w:p>
    <w:p w14:paraId="138DE32D"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timsko delo strokovnih sodelavcev;</w:t>
      </w:r>
    </w:p>
    <w:p w14:paraId="4550DF15"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 xml:space="preserve">izdelovanje individualiziranih programov (sodelovanje z učitelji in izvajalci DSP); </w:t>
      </w:r>
    </w:p>
    <w:p w14:paraId="4A8B0923"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lastRenderedPageBreak/>
        <w:t>izdelava in sodelovanje pri pripravi Individualnih delovnih programov pomoči za učence z učnimi težavami, ki so vključeni v individualno in skupinsko pomoč;</w:t>
      </w:r>
    </w:p>
    <w:p w14:paraId="52EA5BC1"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spremljanje in analiza učne problematike sproti, na koncu šolskega leta in ob redovalnih konferencah;</w:t>
      </w:r>
    </w:p>
    <w:p w14:paraId="03CEE55E" w14:textId="77777777" w:rsidR="00F658A9" w:rsidRPr="00D72C31" w:rsidRDefault="00F658A9" w:rsidP="00757314">
      <w:pPr>
        <w:numPr>
          <w:ilvl w:val="0"/>
          <w:numId w:val="31"/>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rPr>
        <w:t>organizacija svetovalnih storitev (svetovalna služba in učitelji).</w:t>
      </w:r>
    </w:p>
    <w:p w14:paraId="3341E9FE"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Delo z oddelčnimi skupnostmi:</w:t>
      </w:r>
    </w:p>
    <w:p w14:paraId="02BA7A83" w14:textId="77777777" w:rsidR="00F658A9" w:rsidRPr="00D72C31" w:rsidRDefault="00F658A9" w:rsidP="00757314">
      <w:pPr>
        <w:numPr>
          <w:ilvl w:val="0"/>
          <w:numId w:val="32"/>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redno spremljanje in pomoč pri premagovanju prilagoditvenih težav posameznih učencev v prvem razredu;</w:t>
      </w:r>
    </w:p>
    <w:p w14:paraId="46FAA0C6" w14:textId="77777777" w:rsidR="00F658A9" w:rsidRPr="00D72C31" w:rsidRDefault="00F658A9" w:rsidP="00757314">
      <w:pPr>
        <w:numPr>
          <w:ilvl w:val="0"/>
          <w:numId w:val="32"/>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spremljanje in pomoč učencem, ki imajo učne težave;</w:t>
      </w:r>
    </w:p>
    <w:p w14:paraId="17F693B7" w14:textId="77777777" w:rsidR="00F658A9" w:rsidRPr="00D72C31" w:rsidRDefault="00F658A9" w:rsidP="00757314">
      <w:pPr>
        <w:numPr>
          <w:ilvl w:val="0"/>
          <w:numId w:val="32"/>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opazovanje;</w:t>
      </w:r>
    </w:p>
    <w:p w14:paraId="698D9E68" w14:textId="77777777" w:rsidR="00F658A9" w:rsidRPr="00D72C31" w:rsidRDefault="00F658A9" w:rsidP="00757314">
      <w:pPr>
        <w:numPr>
          <w:ilvl w:val="0"/>
          <w:numId w:val="32"/>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svetovanje učiteljem;</w:t>
      </w:r>
    </w:p>
    <w:p w14:paraId="7902EE32" w14:textId="77777777" w:rsidR="00F658A9" w:rsidRPr="00D72C31" w:rsidRDefault="00F658A9" w:rsidP="00757314">
      <w:pPr>
        <w:numPr>
          <w:ilvl w:val="0"/>
          <w:numId w:val="32"/>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vzgojno delo z učenci.</w:t>
      </w:r>
    </w:p>
    <w:p w14:paraId="0078DC05"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Sodelovanje s starši:</w:t>
      </w:r>
    </w:p>
    <w:p w14:paraId="379D5600" w14:textId="77777777" w:rsidR="00F658A9" w:rsidRPr="00D72C31" w:rsidRDefault="00F658A9" w:rsidP="00757314">
      <w:pPr>
        <w:numPr>
          <w:ilvl w:val="0"/>
          <w:numId w:val="33"/>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individualni razgovori na govorilnih urah in po dogovoru;</w:t>
      </w:r>
    </w:p>
    <w:p w14:paraId="29F921F5" w14:textId="77777777" w:rsidR="00F658A9" w:rsidRPr="00D72C31" w:rsidRDefault="00F658A9" w:rsidP="00757314">
      <w:pPr>
        <w:numPr>
          <w:ilvl w:val="0"/>
          <w:numId w:val="33"/>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svetovanje staršem pri vzgojnih in osebnostnih problemih;</w:t>
      </w:r>
    </w:p>
    <w:p w14:paraId="55987EC8" w14:textId="77777777" w:rsidR="00F658A9" w:rsidRPr="00D72C31" w:rsidRDefault="00F658A9" w:rsidP="00757314">
      <w:pPr>
        <w:numPr>
          <w:ilvl w:val="0"/>
          <w:numId w:val="33"/>
        </w:numPr>
        <w:spacing w:line="360" w:lineRule="auto"/>
        <w:jc w:val="both"/>
        <w:rPr>
          <w:rFonts w:ascii="Trebuchet MS" w:eastAsia="Batang" w:hAnsi="Trebuchet MS" w:cs="Calibri"/>
          <w:sz w:val="24"/>
          <w:szCs w:val="24"/>
        </w:rPr>
      </w:pPr>
      <w:r w:rsidRPr="00D72C31">
        <w:rPr>
          <w:rFonts w:ascii="Trebuchet MS" w:eastAsia="Batang" w:hAnsi="Trebuchet MS" w:cs="Calibri"/>
          <w:sz w:val="24"/>
          <w:szCs w:val="24"/>
          <w:lang w:val="pl-PL"/>
        </w:rPr>
        <w:t xml:space="preserve">svetovanje staršem pri pomoči otrokom, ki imajo učne težave in o </w:t>
      </w:r>
      <w:r w:rsidRPr="00D72C31">
        <w:rPr>
          <w:rFonts w:ascii="Trebuchet MS" w:eastAsia="Batang" w:hAnsi="Trebuchet MS" w:cs="Calibri"/>
          <w:sz w:val="24"/>
          <w:szCs w:val="24"/>
        </w:rPr>
        <w:t>različni  problematiki;</w:t>
      </w:r>
    </w:p>
    <w:p w14:paraId="5644A322" w14:textId="77777777" w:rsidR="00F658A9" w:rsidRPr="00D72C31" w:rsidRDefault="00F658A9" w:rsidP="00757314">
      <w:pPr>
        <w:numPr>
          <w:ilvl w:val="0"/>
          <w:numId w:val="33"/>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pomoč in svetovanje pri izbiri strokovnjakov in institucij, kadar potrebujejo poglobljeno obravnavo.</w:t>
      </w:r>
    </w:p>
    <w:p w14:paraId="22333F72"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Sodelovanje z učitelji:</w:t>
      </w:r>
    </w:p>
    <w:p w14:paraId="2315C811" w14:textId="77777777" w:rsidR="00F658A9" w:rsidRPr="00D72C31" w:rsidRDefault="00F658A9" w:rsidP="00757314">
      <w:pPr>
        <w:numPr>
          <w:ilvl w:val="0"/>
          <w:numId w:val="34"/>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svetovanje in pomoč razrednikom pri vodenju oddelčne skupnosti;</w:t>
      </w:r>
    </w:p>
    <w:p w14:paraId="15A8EAE0" w14:textId="77777777" w:rsidR="00F658A9" w:rsidRPr="00D72C31" w:rsidRDefault="00F658A9" w:rsidP="00757314">
      <w:pPr>
        <w:numPr>
          <w:ilvl w:val="0"/>
          <w:numId w:val="34"/>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svetovanje in pomoč učiteljem pri reševanju problemov s posameznimi učenci ali skupino učencev (npr. učne težave, odnos učenec-učitelj, odnos učenec-</w:t>
      </w:r>
      <w:r w:rsidRPr="00D72C31">
        <w:rPr>
          <w:rFonts w:ascii="Trebuchet MS" w:eastAsia="Batang" w:hAnsi="Trebuchet MS" w:cs="Calibri"/>
          <w:sz w:val="24"/>
          <w:szCs w:val="24"/>
          <w:lang w:val="pl-PL"/>
        </w:rPr>
        <w:lastRenderedPageBreak/>
        <w:t>učenec, položaj učenca v razredu, razreševanje konfliktih situacij med učenci ali med učencem in učiteljem …);</w:t>
      </w:r>
    </w:p>
    <w:p w14:paraId="0C475DC8" w14:textId="77777777" w:rsidR="00F658A9" w:rsidRPr="00D72C31" w:rsidRDefault="00F658A9" w:rsidP="00757314">
      <w:pPr>
        <w:numPr>
          <w:ilvl w:val="0"/>
          <w:numId w:val="34"/>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svetovanje in pomoč učiteljem pri delu s starši;</w:t>
      </w:r>
    </w:p>
    <w:p w14:paraId="28E5834C" w14:textId="77777777" w:rsidR="00F658A9" w:rsidRPr="00D72C31" w:rsidRDefault="00F658A9" w:rsidP="00757314">
      <w:pPr>
        <w:numPr>
          <w:ilvl w:val="0"/>
          <w:numId w:val="34"/>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sodelovanje v svetovalnih razgovorih, ki so najpogostejša oblika dela s posameznimi učenci ali skupino učencev in starši.</w:t>
      </w:r>
    </w:p>
    <w:p w14:paraId="07EAB296"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Sodelovanje z zunanjimi institucijami:</w:t>
      </w:r>
    </w:p>
    <w:p w14:paraId="51D1CBE7"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OŠ Roje,</w:t>
      </w:r>
    </w:p>
    <w:p w14:paraId="78884B95"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Zavod za gluhe in naglušne Ljubljana,</w:t>
      </w:r>
    </w:p>
    <w:p w14:paraId="1FC89E33"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Zavod za slepe in slabovidne v Ljubljani,</w:t>
      </w:r>
    </w:p>
    <w:p w14:paraId="6E69C2CC"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 xml:space="preserve">Svetovalni center Ljubljana, </w:t>
      </w:r>
    </w:p>
    <w:p w14:paraId="6A62F5C2"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 xml:space="preserve">Center za socialno delo Domžale, </w:t>
      </w:r>
    </w:p>
    <w:p w14:paraId="717AF1CF"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 xml:space="preserve">Zdravstveni dom Domžale, </w:t>
      </w:r>
    </w:p>
    <w:p w14:paraId="149B8657"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 xml:space="preserve">Zavod RS za šolstvo, </w:t>
      </w:r>
    </w:p>
    <w:p w14:paraId="2D7D8010"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Komisije za usmerjanje otrok s posebnimi potrebami,</w:t>
      </w:r>
    </w:p>
    <w:p w14:paraId="42A6B217" w14:textId="77777777" w:rsidR="00F658A9" w:rsidRPr="00D72C31" w:rsidRDefault="00F658A9" w:rsidP="00757314">
      <w:pPr>
        <w:numPr>
          <w:ilvl w:val="0"/>
          <w:numId w:val="35"/>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 xml:space="preserve">Ministrstvo za izobraževanje, znanost in šport. </w:t>
      </w:r>
    </w:p>
    <w:p w14:paraId="100AF2C0" w14:textId="77777777" w:rsidR="00F658A9" w:rsidRPr="00D72C31" w:rsidRDefault="00F658A9" w:rsidP="003542BB">
      <w:p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Sodelovanje je potekalo v obliki telefonskih konzultacij, timskih sestankov in poročil.</w:t>
      </w:r>
    </w:p>
    <w:p w14:paraId="0F0F73CA"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Šolski novinci:</w:t>
      </w:r>
    </w:p>
    <w:p w14:paraId="5ED9BD29"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 xml:space="preserve">vpis šolskih novincev - načrtovanje, koordinacija in izvedba;  </w:t>
      </w:r>
    </w:p>
    <w:p w14:paraId="623AB13F"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ugotavljanje zrelosti za šolanje - sodelovanje v komisiji;</w:t>
      </w:r>
    </w:p>
    <w:p w14:paraId="00AEB88C"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obiski in spremljanje otrok v VVZ-ju - razgovori z vzgojteljicami;</w:t>
      </w:r>
    </w:p>
    <w:p w14:paraId="49EA9399"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sodelovanje z ZD Domžale – seznam otrok za zdravniške preglede za šolske novince;</w:t>
      </w:r>
    </w:p>
    <w:p w14:paraId="472D2C06"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lastRenderedPageBreak/>
        <w:t>opazovanje otrok pri prilagajanju na šolo;</w:t>
      </w:r>
    </w:p>
    <w:p w14:paraId="2AFEC683"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pomoč otrokom pri prilagajanju na šolo;</w:t>
      </w:r>
    </w:p>
    <w:p w14:paraId="0B124B63"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timski sestanki;</w:t>
      </w:r>
    </w:p>
    <w:p w14:paraId="57E2C67E"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vodenje dokumentacije, vabila, pisne informacije, odločbe, zapisniki;</w:t>
      </w:r>
    </w:p>
    <w:p w14:paraId="31E5AC16"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urejanje številčnih podatkov o šolskih novincih in analiza vpisa (69 novincev na OŠ Domžale in 33 na PŠ Ihan);</w:t>
      </w:r>
    </w:p>
    <w:p w14:paraId="53079970" w14:textId="77777777" w:rsidR="00F658A9" w:rsidRPr="00D72C31" w:rsidRDefault="00F658A9" w:rsidP="00757314">
      <w:pPr>
        <w:numPr>
          <w:ilvl w:val="0"/>
          <w:numId w:val="36"/>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oblikovanje oddelkov.</w:t>
      </w:r>
    </w:p>
    <w:p w14:paraId="65964889" w14:textId="77777777" w:rsidR="00F658A9" w:rsidRPr="00D72C31" w:rsidRDefault="00F658A9" w:rsidP="003542BB">
      <w:pPr>
        <w:spacing w:line="360" w:lineRule="auto"/>
        <w:jc w:val="both"/>
        <w:rPr>
          <w:rFonts w:ascii="Trebuchet MS" w:hAnsi="Trebuchet MS"/>
          <w:b/>
          <w:sz w:val="24"/>
          <w:szCs w:val="24"/>
        </w:rPr>
      </w:pPr>
      <w:r w:rsidRPr="00D72C31">
        <w:rPr>
          <w:rFonts w:ascii="Trebuchet MS" w:hAnsi="Trebuchet MS"/>
          <w:b/>
          <w:sz w:val="24"/>
          <w:szCs w:val="24"/>
        </w:rPr>
        <w:t>Nacionalno preverjanje znanja:</w:t>
      </w:r>
    </w:p>
    <w:p w14:paraId="51698A5B" w14:textId="77777777" w:rsidR="00F658A9" w:rsidRPr="00D72C31" w:rsidRDefault="00F658A9" w:rsidP="00757314">
      <w:pPr>
        <w:numPr>
          <w:ilvl w:val="0"/>
          <w:numId w:val="37"/>
        </w:numPr>
        <w:spacing w:line="360" w:lineRule="auto"/>
        <w:contextualSpacing/>
        <w:jc w:val="both"/>
        <w:rPr>
          <w:rFonts w:ascii="Trebuchet MS" w:hAnsi="Trebuchet MS"/>
          <w:b/>
          <w:sz w:val="24"/>
          <w:szCs w:val="24"/>
          <w:lang w:val="en-US"/>
        </w:rPr>
      </w:pPr>
      <w:r w:rsidRPr="00D72C31">
        <w:rPr>
          <w:rFonts w:ascii="Trebuchet MS" w:hAnsi="Trebuchet MS"/>
          <w:sz w:val="24"/>
          <w:szCs w:val="24"/>
          <w:lang w:val="en-US"/>
        </w:rPr>
        <w:t>vnos prijav in posredovanje podatkov RIC-u;</w:t>
      </w:r>
    </w:p>
    <w:p w14:paraId="58EDB60D" w14:textId="77777777" w:rsidR="00F658A9" w:rsidRPr="00D72C31" w:rsidRDefault="00F658A9" w:rsidP="00757314">
      <w:pPr>
        <w:numPr>
          <w:ilvl w:val="0"/>
          <w:numId w:val="37"/>
        </w:numPr>
        <w:spacing w:line="360" w:lineRule="auto"/>
        <w:contextualSpacing/>
        <w:jc w:val="both"/>
        <w:rPr>
          <w:rFonts w:ascii="Trebuchet MS" w:hAnsi="Trebuchet MS"/>
          <w:b/>
          <w:sz w:val="24"/>
          <w:szCs w:val="24"/>
          <w:lang w:val="en-US"/>
        </w:rPr>
      </w:pPr>
      <w:r w:rsidRPr="00D72C31">
        <w:rPr>
          <w:rFonts w:ascii="Trebuchet MS" w:hAnsi="Trebuchet MS"/>
          <w:sz w:val="24"/>
          <w:szCs w:val="24"/>
          <w:lang w:val="en-US"/>
        </w:rPr>
        <w:t>priprava prilagoditev pri NPZ za učence s posebnimi potrebami;</w:t>
      </w:r>
    </w:p>
    <w:p w14:paraId="326DE744" w14:textId="77777777" w:rsidR="00F658A9" w:rsidRPr="00D72C31" w:rsidRDefault="00F658A9" w:rsidP="00757314">
      <w:pPr>
        <w:numPr>
          <w:ilvl w:val="0"/>
          <w:numId w:val="37"/>
        </w:numPr>
        <w:spacing w:line="360" w:lineRule="auto"/>
        <w:contextualSpacing/>
        <w:jc w:val="both"/>
        <w:rPr>
          <w:rFonts w:ascii="Trebuchet MS" w:hAnsi="Trebuchet MS"/>
          <w:b/>
          <w:sz w:val="24"/>
          <w:szCs w:val="24"/>
          <w:lang w:val="en-US"/>
        </w:rPr>
      </w:pPr>
      <w:r w:rsidRPr="00D72C31">
        <w:rPr>
          <w:rFonts w:ascii="Trebuchet MS" w:hAnsi="Trebuchet MS"/>
          <w:sz w:val="24"/>
          <w:szCs w:val="24"/>
          <w:lang w:val="en-US"/>
        </w:rPr>
        <w:t>sestava skupin učencev za izvedbo NPZ-jev za 6. in 9. razrede;</w:t>
      </w:r>
    </w:p>
    <w:p w14:paraId="3D4DEDAD" w14:textId="77777777" w:rsidR="00F658A9" w:rsidRPr="00D72C31" w:rsidRDefault="00F658A9" w:rsidP="00757314">
      <w:pPr>
        <w:numPr>
          <w:ilvl w:val="0"/>
          <w:numId w:val="37"/>
        </w:numPr>
        <w:spacing w:line="360" w:lineRule="auto"/>
        <w:contextualSpacing/>
        <w:jc w:val="both"/>
        <w:rPr>
          <w:rFonts w:ascii="Trebuchet MS" w:hAnsi="Trebuchet MS"/>
          <w:b/>
          <w:sz w:val="24"/>
          <w:szCs w:val="24"/>
          <w:lang w:val="en-US"/>
        </w:rPr>
      </w:pPr>
      <w:r w:rsidRPr="00D72C31">
        <w:rPr>
          <w:rFonts w:ascii="Trebuchet MS" w:hAnsi="Trebuchet MS"/>
          <w:sz w:val="24"/>
          <w:szCs w:val="24"/>
          <w:lang w:val="en-US"/>
        </w:rPr>
        <w:t>priprava dokumentacije, potrebne za izvedbo NPZ.</w:t>
      </w:r>
    </w:p>
    <w:p w14:paraId="71A3D4BF" w14:textId="77777777" w:rsidR="00F658A9" w:rsidRPr="00D72C31" w:rsidRDefault="00F658A9" w:rsidP="003542BB">
      <w:pPr>
        <w:spacing w:line="360" w:lineRule="auto"/>
        <w:jc w:val="both"/>
        <w:rPr>
          <w:rFonts w:ascii="Trebuchet MS" w:hAnsi="Trebuchet MS"/>
          <w:b/>
          <w:sz w:val="24"/>
          <w:szCs w:val="24"/>
        </w:rPr>
      </w:pPr>
      <w:r w:rsidRPr="00D72C31">
        <w:rPr>
          <w:rFonts w:ascii="Trebuchet MS" w:eastAsia="Batang" w:hAnsi="Trebuchet MS" w:cs="Calibri"/>
          <w:b/>
          <w:sz w:val="24"/>
          <w:szCs w:val="24"/>
          <w:lang w:val="pl-PL"/>
        </w:rPr>
        <w:t>Izobraževanja in izpopolnjevanja</w:t>
      </w:r>
      <w:r w:rsidRPr="00D72C31">
        <w:rPr>
          <w:rFonts w:ascii="Trebuchet MS" w:hAnsi="Trebuchet MS"/>
          <w:b/>
          <w:sz w:val="24"/>
          <w:szCs w:val="24"/>
        </w:rPr>
        <w:t>:</w:t>
      </w:r>
    </w:p>
    <w:p w14:paraId="3525877E" w14:textId="77777777" w:rsidR="00F658A9" w:rsidRPr="00D72C31" w:rsidRDefault="00F658A9" w:rsidP="00757314">
      <w:pPr>
        <w:numPr>
          <w:ilvl w:val="0"/>
          <w:numId w:val="38"/>
        </w:numPr>
        <w:spacing w:line="360" w:lineRule="auto"/>
        <w:contextualSpacing/>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izobraževanje v sklopu občinskega aktiva svetovalnih delavcev;</w:t>
      </w:r>
    </w:p>
    <w:p w14:paraId="7BCBBA05" w14:textId="77777777" w:rsidR="00F658A9" w:rsidRPr="00D72C31" w:rsidRDefault="00F658A9" w:rsidP="00757314">
      <w:pPr>
        <w:numPr>
          <w:ilvl w:val="0"/>
          <w:numId w:val="38"/>
        </w:numPr>
        <w:spacing w:line="360" w:lineRule="auto"/>
        <w:contextualSpacing/>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udeležba na predavanjih za učiteljski zbor, starše;</w:t>
      </w:r>
    </w:p>
    <w:p w14:paraId="51AC5C6F" w14:textId="77777777" w:rsidR="00F658A9" w:rsidRPr="00D72C31" w:rsidRDefault="00F658A9" w:rsidP="00757314">
      <w:pPr>
        <w:numPr>
          <w:ilvl w:val="0"/>
          <w:numId w:val="38"/>
        </w:numPr>
        <w:spacing w:line="360" w:lineRule="auto"/>
        <w:contextualSpacing/>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individualna izobraževanja – posodobitveni programi;</w:t>
      </w:r>
    </w:p>
    <w:p w14:paraId="5C62E9A9" w14:textId="77777777" w:rsidR="00F658A9" w:rsidRPr="00D72C31" w:rsidRDefault="00F658A9" w:rsidP="00757314">
      <w:pPr>
        <w:numPr>
          <w:ilvl w:val="0"/>
          <w:numId w:val="38"/>
        </w:numPr>
        <w:spacing w:line="360" w:lineRule="auto"/>
        <w:contextualSpacing/>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individualni študij strokovne literature.</w:t>
      </w:r>
    </w:p>
    <w:p w14:paraId="59AAE258" w14:textId="77777777" w:rsidR="00F658A9" w:rsidRPr="00D72C31" w:rsidRDefault="00F658A9" w:rsidP="003542BB">
      <w:pPr>
        <w:spacing w:line="360" w:lineRule="auto"/>
        <w:jc w:val="both"/>
        <w:rPr>
          <w:rFonts w:ascii="Trebuchet MS" w:eastAsia="Batang" w:hAnsi="Trebuchet MS" w:cs="Calibri"/>
          <w:b/>
          <w:sz w:val="24"/>
          <w:szCs w:val="24"/>
          <w:lang w:val="pl-PL"/>
        </w:rPr>
      </w:pPr>
      <w:r w:rsidRPr="00D72C31">
        <w:rPr>
          <w:rFonts w:ascii="Trebuchet MS" w:eastAsia="Batang" w:hAnsi="Trebuchet MS" w:cs="Calibri"/>
          <w:b/>
          <w:sz w:val="24"/>
          <w:szCs w:val="24"/>
          <w:lang w:val="pl-PL"/>
        </w:rPr>
        <w:t>Drugo delo:</w:t>
      </w:r>
    </w:p>
    <w:p w14:paraId="0BBA1DAB" w14:textId="77777777" w:rsidR="00F658A9" w:rsidRPr="00D72C31" w:rsidRDefault="00F658A9" w:rsidP="00757314">
      <w:pPr>
        <w:numPr>
          <w:ilvl w:val="0"/>
          <w:numId w:val="39"/>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udeležba na aktivih svetovalnih delavcev občine Domžale;</w:t>
      </w:r>
    </w:p>
    <w:p w14:paraId="7E10D879" w14:textId="77777777" w:rsidR="00F658A9" w:rsidRPr="00D72C31" w:rsidRDefault="00F658A9" w:rsidP="00757314">
      <w:pPr>
        <w:numPr>
          <w:ilvl w:val="0"/>
          <w:numId w:val="39"/>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udeležba na šolskih aktivih za DSP;</w:t>
      </w:r>
      <w:r w:rsidRPr="00D72C31">
        <w:rPr>
          <w:rFonts w:ascii="Trebuchet MS" w:eastAsia="Batang" w:hAnsi="Trebuchet MS" w:cs="Calibri"/>
          <w:sz w:val="24"/>
          <w:szCs w:val="24"/>
          <w:lang w:val="pl-PL"/>
        </w:rPr>
        <w:tab/>
      </w:r>
    </w:p>
    <w:p w14:paraId="674D925D" w14:textId="77777777" w:rsidR="00F658A9" w:rsidRPr="00D72C31" w:rsidRDefault="00F658A9" w:rsidP="00757314">
      <w:pPr>
        <w:numPr>
          <w:ilvl w:val="0"/>
          <w:numId w:val="39"/>
        </w:numPr>
        <w:spacing w:line="360" w:lineRule="auto"/>
        <w:jc w:val="both"/>
        <w:rPr>
          <w:rFonts w:ascii="Trebuchet MS" w:eastAsia="Batang" w:hAnsi="Trebuchet MS" w:cs="Calibri"/>
          <w:sz w:val="24"/>
          <w:szCs w:val="24"/>
          <w:lang w:val="pl-PL"/>
        </w:rPr>
      </w:pPr>
      <w:r w:rsidRPr="00D72C31">
        <w:rPr>
          <w:rFonts w:ascii="Trebuchet MS" w:eastAsia="Batang" w:hAnsi="Trebuchet MS" w:cs="Calibri"/>
          <w:sz w:val="24"/>
          <w:szCs w:val="24"/>
          <w:lang w:val="pl-PL"/>
        </w:rPr>
        <w:t>šesttedensko mentorstvo študentki socialnega dela;</w:t>
      </w:r>
    </w:p>
    <w:p w14:paraId="25F4F618" w14:textId="77777777" w:rsidR="00F658A9" w:rsidRPr="00D72C31" w:rsidRDefault="00F658A9" w:rsidP="00757314">
      <w:pPr>
        <w:numPr>
          <w:ilvl w:val="0"/>
          <w:numId w:val="39"/>
        </w:numPr>
        <w:spacing w:line="360" w:lineRule="auto"/>
        <w:jc w:val="both"/>
        <w:rPr>
          <w:rFonts w:ascii="Trebuchet MS" w:eastAsia="Batang" w:hAnsi="Trebuchet MS" w:cs="Calibri"/>
          <w:sz w:val="24"/>
          <w:szCs w:val="24"/>
          <w:lang w:val="pl-PL"/>
        </w:rPr>
      </w:pPr>
      <w:r w:rsidRPr="00D72C31">
        <w:rPr>
          <w:rFonts w:ascii="Trebuchet MS" w:hAnsi="Trebuchet MS"/>
          <w:sz w:val="24"/>
          <w:szCs w:val="24"/>
        </w:rPr>
        <w:t>vodja skupine za pripravo, spremembo in dopolnitev vzgojnega načrta šole.</w:t>
      </w:r>
    </w:p>
    <w:p w14:paraId="4191B74F" w14:textId="77777777" w:rsidR="00F658A9" w:rsidRPr="00D72C31" w:rsidRDefault="00F658A9" w:rsidP="003542BB">
      <w:pPr>
        <w:spacing w:line="360" w:lineRule="auto"/>
        <w:rPr>
          <w:rFonts w:ascii="Trebuchet MS" w:hAnsi="Trebuchet MS"/>
        </w:rPr>
      </w:pPr>
    </w:p>
    <w:p w14:paraId="0E321B35" w14:textId="77777777" w:rsidR="00D20E47" w:rsidRPr="00D72C31" w:rsidRDefault="00D20E47" w:rsidP="003542BB">
      <w:pPr>
        <w:spacing w:line="360" w:lineRule="auto"/>
        <w:ind w:left="720"/>
        <w:jc w:val="both"/>
        <w:rPr>
          <w:rFonts w:ascii="Trebuchet MS" w:eastAsia="Batang" w:hAnsi="Trebuchet MS" w:cs="Calibri"/>
          <w:sz w:val="24"/>
          <w:szCs w:val="24"/>
          <w:lang w:val="pl-PL"/>
        </w:rPr>
      </w:pPr>
    </w:p>
    <w:p w14:paraId="334A7B00" w14:textId="77777777" w:rsidR="009A79C8" w:rsidRPr="00D72C31" w:rsidRDefault="002B6363" w:rsidP="003542BB">
      <w:pPr>
        <w:pStyle w:val="Naslov1"/>
        <w:numPr>
          <w:ilvl w:val="0"/>
          <w:numId w:val="0"/>
        </w:numPr>
        <w:spacing w:line="360" w:lineRule="auto"/>
        <w:ind w:left="426"/>
      </w:pPr>
      <w:bookmarkStart w:id="92" w:name="_Toc492621479"/>
      <w:r>
        <w:rPr>
          <w:lang w:val="sl-SI"/>
        </w:rPr>
        <w:lastRenderedPageBreak/>
        <w:t xml:space="preserve">12 </w:t>
      </w:r>
      <w:r w:rsidR="009A79C8" w:rsidRPr="00D72C31">
        <w:t>ŠOLSKA KNJIŽNICA</w:t>
      </w:r>
      <w:r w:rsidR="009A79C8" w:rsidRPr="00D72C31">
        <w:rPr>
          <w:rStyle w:val="Sprotnaopomba-sklic"/>
          <w:b w:val="0"/>
        </w:rPr>
        <w:footnoteReference w:id="10"/>
      </w:r>
      <w:bookmarkEnd w:id="92"/>
      <w:r w:rsidR="009A79C8" w:rsidRPr="00D72C31">
        <w:t xml:space="preserve"> </w:t>
      </w:r>
    </w:p>
    <w:p w14:paraId="4B5D720F"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Šolska knjižnica je sestavni del vzgojno-izobraževalnega procesa v osnovni šoli. S svojim gradivom in oblikami dela skrbi za učence in delavce šole. V knjižnično informacijski sistem se vključuje z enotno strokovno obdelavo knjižničnega gradiva, razvijanjem medknjižnične izposoje in pretokom informacij.</w:t>
      </w:r>
    </w:p>
    <w:p w14:paraId="5AED9917" w14:textId="77777777" w:rsidR="009A79C8" w:rsidRPr="00D72C31" w:rsidRDefault="002B6363" w:rsidP="002B6363">
      <w:pPr>
        <w:pStyle w:val="Naslov2"/>
        <w:numPr>
          <w:ilvl w:val="0"/>
          <w:numId w:val="0"/>
        </w:numPr>
        <w:spacing w:line="360" w:lineRule="auto"/>
      </w:pPr>
      <w:bookmarkStart w:id="93" w:name="_Toc492621480"/>
      <w:r>
        <w:rPr>
          <w:lang w:val="sl-SI"/>
        </w:rPr>
        <w:t xml:space="preserve">12.1 </w:t>
      </w:r>
      <w:r w:rsidR="009A79C8" w:rsidRPr="00D72C31">
        <w:t>KADRI</w:t>
      </w:r>
      <w:bookmarkEnd w:id="93"/>
    </w:p>
    <w:p w14:paraId="6816F9EB"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 knjižnici je bilo zaposlenih šest delavk: šolska knjižničarka Sonja Drovenik za poln delovni čas, pedagoginja in šolska knjižničarka  Tanja Marčič za 25% delovni čas, učiteljica zgodovine  Monika Grašič za 5% delovni čas, ki vodi knjižnico v POŠ Ihan, Alenka Trošt, učiteljica razrednega pouka, 5%, preostalih 15% pa sta prevzeli učiteljica razrednega pouka Petra Zupančič in učiteljica razrednega pouka Bojana Rutar (vsaka 7,5%).</w:t>
      </w:r>
    </w:p>
    <w:p w14:paraId="547EA228" w14:textId="77777777" w:rsidR="009A79C8" w:rsidRPr="00D72C31" w:rsidRDefault="002B6363" w:rsidP="002B6363">
      <w:pPr>
        <w:pStyle w:val="Naslov2"/>
        <w:numPr>
          <w:ilvl w:val="0"/>
          <w:numId w:val="0"/>
        </w:numPr>
        <w:spacing w:line="360" w:lineRule="auto"/>
        <w:ind w:left="576" w:hanging="576"/>
        <w:rPr>
          <w:lang w:val="sl-SI"/>
        </w:rPr>
      </w:pPr>
      <w:bookmarkStart w:id="94" w:name="_Toc492621481"/>
      <w:r>
        <w:rPr>
          <w:lang w:val="sl-SI"/>
        </w:rPr>
        <w:t xml:space="preserve">12.2 </w:t>
      </w:r>
      <w:r w:rsidR="009A79C8" w:rsidRPr="00D72C31">
        <w:t>NALOGE</w:t>
      </w:r>
      <w:bookmarkEnd w:id="94"/>
    </w:p>
    <w:p w14:paraId="191FC70E" w14:textId="77777777" w:rsidR="009A79C8" w:rsidRPr="002B6363" w:rsidRDefault="009A79C8" w:rsidP="002B6363">
      <w:pPr>
        <w:rPr>
          <w:b/>
          <w:sz w:val="24"/>
          <w:szCs w:val="24"/>
        </w:rPr>
      </w:pPr>
      <w:r w:rsidRPr="002B6363">
        <w:rPr>
          <w:b/>
          <w:sz w:val="24"/>
          <w:szCs w:val="24"/>
        </w:rPr>
        <w:t>STROKOVNO DELO</w:t>
      </w:r>
    </w:p>
    <w:p w14:paraId="7324147D" w14:textId="77777777" w:rsidR="009A79C8" w:rsidRPr="002B6363" w:rsidRDefault="009A79C8" w:rsidP="003542BB">
      <w:pPr>
        <w:spacing w:line="360" w:lineRule="auto"/>
        <w:jc w:val="both"/>
        <w:rPr>
          <w:rFonts w:ascii="Trebuchet MS" w:hAnsi="Trebuchet MS"/>
          <w:sz w:val="20"/>
          <w:szCs w:val="20"/>
        </w:rPr>
      </w:pPr>
      <w:r w:rsidRPr="002B6363">
        <w:rPr>
          <w:rFonts w:ascii="Trebuchet MS" w:hAnsi="Trebuchet MS"/>
          <w:bCs/>
          <w:iCs/>
          <w:sz w:val="20"/>
          <w:szCs w:val="20"/>
        </w:rPr>
        <w:t>NAKUP KNJIŽNIČNEGA GRADIVA</w:t>
      </w:r>
    </w:p>
    <w:p w14:paraId="4A32E649"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 tem šolskem letu smo zaradi pomanjkanja sredstev za nakup knjig zagotovili le knjige za Cankarjevo priznanje. Kupili pa smo tudi najnovejšo knjigo Ivana Sivca o Francetu Prešernu, da smo ga lažje predstavili učencem. Poleg tega knjig ne kupujemo, saj tudi v tem koledarskem letu ni za knjižnico namenjenih nič sredstev. Sem pa kupila vse potrebno gradivo za učitelje (učbenike), ki so ga potrebovali za svoje delo.</w:t>
      </w:r>
    </w:p>
    <w:p w14:paraId="1DB9677F" w14:textId="77777777" w:rsidR="009A79C8" w:rsidRPr="002B6363" w:rsidRDefault="009A79C8" w:rsidP="002B6363">
      <w:pPr>
        <w:rPr>
          <w:b/>
          <w:sz w:val="24"/>
          <w:szCs w:val="24"/>
        </w:rPr>
      </w:pPr>
      <w:r w:rsidRPr="002B6363">
        <w:rPr>
          <w:b/>
          <w:sz w:val="24"/>
          <w:szCs w:val="24"/>
        </w:rPr>
        <w:t>STROKOVNA OBDELAVA GRADIVA</w:t>
      </w:r>
    </w:p>
    <w:p w14:paraId="6CC438F8"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Vse gradivo sva strokovno obdelali po knjižničarskih standardih in ga pripravili za izposojo.</w:t>
      </w:r>
    </w:p>
    <w:p w14:paraId="3ECA6706" w14:textId="77777777" w:rsidR="009A79C8" w:rsidRPr="002B6363" w:rsidRDefault="009A79C8" w:rsidP="002B6363">
      <w:pPr>
        <w:rPr>
          <w:b/>
          <w:sz w:val="24"/>
          <w:szCs w:val="24"/>
        </w:rPr>
      </w:pPr>
      <w:r w:rsidRPr="002B6363">
        <w:rPr>
          <w:b/>
          <w:sz w:val="24"/>
          <w:szCs w:val="24"/>
        </w:rPr>
        <w:t>SKRB ZA UREJENOST GRADIVA IN KNJIŽNICE</w:t>
      </w:r>
    </w:p>
    <w:p w14:paraId="75DF1E6E"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lastRenderedPageBreak/>
        <w:t>Vse leto skrbimo za urejenost gradiva in knjižnice.</w:t>
      </w:r>
    </w:p>
    <w:p w14:paraId="0B9F4638" w14:textId="77777777" w:rsidR="009A79C8" w:rsidRPr="002B6363" w:rsidRDefault="009A79C8" w:rsidP="002B6363">
      <w:pPr>
        <w:rPr>
          <w:b/>
          <w:sz w:val="24"/>
          <w:szCs w:val="24"/>
        </w:rPr>
      </w:pPr>
      <w:r w:rsidRPr="002B6363">
        <w:rPr>
          <w:b/>
          <w:sz w:val="24"/>
          <w:szCs w:val="24"/>
        </w:rPr>
        <w:t>KODIRANJE IN VNAŠANJE STARIH ENOT V STROKOVNI KNJIŽNICI</w:t>
      </w:r>
    </w:p>
    <w:p w14:paraId="78558751" w14:textId="77777777" w:rsidR="009A79C8" w:rsidRPr="00D72C31" w:rsidRDefault="009A79C8" w:rsidP="003542BB">
      <w:pPr>
        <w:spacing w:line="360" w:lineRule="auto"/>
        <w:jc w:val="both"/>
        <w:rPr>
          <w:rFonts w:ascii="Trebuchet MS" w:hAnsi="Trebuchet MS"/>
          <w:b/>
          <w:bCs/>
          <w:sz w:val="24"/>
          <w:szCs w:val="24"/>
          <w:lang w:eastAsia="x-none"/>
        </w:rPr>
      </w:pPr>
      <w:r w:rsidRPr="00D72C31">
        <w:rPr>
          <w:rFonts w:ascii="Trebuchet MS" w:hAnsi="Trebuchet MS"/>
          <w:sz w:val="24"/>
          <w:szCs w:val="24"/>
        </w:rPr>
        <w:t>Kodiranje gradiva je postopek, ko gradivo, ki je že vneseno v računalniško bazo podatkov, opremimo še z nalepko s črtno kodo. Večino gradiva nama je v tem letu že uspelo kodirati. Gradivo, ki je v šoli, je kodirano in vneseno v računalnik. Ostalo je verjetno</w:t>
      </w:r>
      <w:r w:rsidRPr="00D72C31">
        <w:rPr>
          <w:rFonts w:ascii="Trebuchet MS" w:hAnsi="Trebuchet MS"/>
          <w:bCs/>
          <w:sz w:val="24"/>
          <w:szCs w:val="24"/>
          <w:lang w:eastAsia="x-none"/>
        </w:rPr>
        <w:t xml:space="preserve"> še nekaj gradiva, ki ga imajo učitelji doma. To bomo kodirali, ko ga bodo učitelji prinesli.</w:t>
      </w:r>
      <w:r w:rsidRPr="00D72C31">
        <w:rPr>
          <w:rFonts w:ascii="Trebuchet MS" w:hAnsi="Trebuchet MS"/>
          <w:b/>
          <w:bCs/>
          <w:sz w:val="24"/>
          <w:szCs w:val="24"/>
          <w:lang w:eastAsia="x-none"/>
        </w:rPr>
        <w:t xml:space="preserve"> </w:t>
      </w:r>
    </w:p>
    <w:p w14:paraId="04351861" w14:textId="77777777" w:rsidR="009A79C8" w:rsidRPr="002B6363" w:rsidRDefault="009A79C8" w:rsidP="002B6363">
      <w:pPr>
        <w:rPr>
          <w:b/>
          <w:sz w:val="24"/>
          <w:szCs w:val="24"/>
        </w:rPr>
      </w:pPr>
      <w:r w:rsidRPr="002B6363">
        <w:rPr>
          <w:b/>
          <w:sz w:val="24"/>
          <w:szCs w:val="24"/>
        </w:rPr>
        <w:t>VODENJE STATISTIKE IN PREDPISANE DOKUMENTACIJE</w:t>
      </w:r>
    </w:p>
    <w:p w14:paraId="03F4EEB9"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Vodim statistiko izposoje in vso predpisano dokumentacijo s področja šolstva in knjižničarstva.</w:t>
      </w:r>
    </w:p>
    <w:p w14:paraId="6676EC7F" w14:textId="77777777" w:rsidR="009A79C8" w:rsidRPr="002B6363" w:rsidRDefault="009A79C8" w:rsidP="002B6363">
      <w:pPr>
        <w:rPr>
          <w:b/>
          <w:sz w:val="24"/>
          <w:szCs w:val="24"/>
        </w:rPr>
      </w:pPr>
      <w:r w:rsidRPr="002B6363">
        <w:rPr>
          <w:b/>
          <w:sz w:val="24"/>
          <w:szCs w:val="24"/>
        </w:rPr>
        <w:t>OBLIKOVANJE LETNEGA DELOVNEGA NAČRTA ZA KNJIŽNICO</w:t>
      </w:r>
    </w:p>
    <w:p w14:paraId="7B5BB44D"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Oblikovala sem letni delovni načrt za novo šolsko leto in sem ga v začetku septembra oddala ravnatelju. Takrat sem oddala tudi načrt dela za šolsko knjižnico za šolsko leto 2016/2017.</w:t>
      </w:r>
    </w:p>
    <w:p w14:paraId="0820EAF5" w14:textId="77777777" w:rsidR="009A79C8" w:rsidRPr="002B6363" w:rsidRDefault="009A79C8" w:rsidP="002B6363">
      <w:pPr>
        <w:rPr>
          <w:b/>
          <w:sz w:val="24"/>
          <w:szCs w:val="24"/>
        </w:rPr>
      </w:pPr>
      <w:r w:rsidRPr="002B6363">
        <w:rPr>
          <w:b/>
          <w:sz w:val="24"/>
          <w:szCs w:val="24"/>
        </w:rPr>
        <w:t>POSODABLJANJE ŠOLSKE SPLETNE STRANI</w:t>
      </w:r>
    </w:p>
    <w:p w14:paraId="71E26B94"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 sodelovanju z g. Robertom Čukom in ga. Urško Tavčar, ki urejata šolsko spletno stran, sem posodabljala podatke, ki so vezani na šolsko knjižnico (urnik šolske knjižnice, seznami za bralno značko, obvestila za projekt Rastem s knjigo, prireditve ob zaključku bralne značke, seznami učbenikov in delovnih zvezkov, naročilnice za učbeniški sklad, razpored vračanja učbenikov po oddelkih ter druga obvestila).</w:t>
      </w:r>
    </w:p>
    <w:p w14:paraId="1645FDE9" w14:textId="77777777" w:rsidR="009A79C8" w:rsidRPr="002B6363" w:rsidRDefault="009A79C8" w:rsidP="002B6363">
      <w:pPr>
        <w:rPr>
          <w:b/>
          <w:sz w:val="24"/>
          <w:szCs w:val="24"/>
        </w:rPr>
      </w:pPr>
      <w:r w:rsidRPr="002B6363">
        <w:rPr>
          <w:b/>
          <w:sz w:val="24"/>
          <w:szCs w:val="24"/>
        </w:rPr>
        <w:t>PEDAGOŠKO DELO Z UČENCI</w:t>
      </w:r>
    </w:p>
    <w:p w14:paraId="162A91EA"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 xml:space="preserve">V 38 oddelkih smo izvedle  99 ur KIZ. To je povprečno 2,6 ure na oddelek. Letos nismo dosegli našega cilja, da bi v vsakem oddelku realizirali vsaj 3 pedagoške ure. Slabša realizacija je posledica slabe realizacije v Ihanu, saj smo na matični šoli v večini razredov realizirali 3, 4 ali celo 5 ur. Priporočilo za realizacijo te medpredmetne povezave je najmanj 2 in največ 4 ure na oddelek. Nekaj pedagoških ur smo namenili izboljšanju branja učencev na predmetni stopnji, saj je branje </w:t>
      </w:r>
      <w:r w:rsidRPr="00D72C31">
        <w:rPr>
          <w:rFonts w:ascii="Trebuchet MS" w:hAnsi="Trebuchet MS"/>
          <w:sz w:val="24"/>
          <w:szCs w:val="24"/>
        </w:rPr>
        <w:lastRenderedPageBreak/>
        <w:t>osnova učenja. Učencem, ki imajo težave z branjem, sama tehnika branja pobere preveč energije, da bi se lahko posvetili še razumevanju in pomnjenju vsebine.</w:t>
      </w:r>
    </w:p>
    <w:p w14:paraId="7A2C6F4F"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Letos so nas prvič obiskali tudi otroci iz najstarejših skupin Vrtca Urša. Tako smo realizirali 3 ure. Pokazali sem jim knjižnico, prebrala pravljico, pogovorili smo se o tem, kako ravnamo s knjigami, na koncu pa sem jim podarila še knjižna kazala. Upam, da se bodo naslednje leto ponovno odločili za obisk naše knjižnice.</w:t>
      </w:r>
    </w:p>
    <w:p w14:paraId="15B71779" w14:textId="77777777" w:rsidR="009A79C8" w:rsidRPr="002B6363" w:rsidRDefault="009A79C8" w:rsidP="002B6363">
      <w:pPr>
        <w:rPr>
          <w:b/>
          <w:sz w:val="24"/>
          <w:szCs w:val="24"/>
        </w:rPr>
      </w:pPr>
      <w:r w:rsidRPr="002B6363">
        <w:rPr>
          <w:b/>
          <w:sz w:val="24"/>
          <w:szCs w:val="24"/>
        </w:rPr>
        <w:t>BRANJE STROKOVNE IN MLADINSKE LITERATURE</w:t>
      </w:r>
    </w:p>
    <w:p w14:paraId="2C0C347B"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Vse leto sem sledila novitetam na področju šolskega knjižničarstva in knjižničarstva nasploh, vse leto pa sem tudi sledila novostim na področju mladinskega leposlovja.</w:t>
      </w:r>
    </w:p>
    <w:p w14:paraId="6B461D03" w14:textId="77777777" w:rsidR="009A79C8" w:rsidRPr="002B6363" w:rsidRDefault="009A79C8" w:rsidP="002B6363">
      <w:pPr>
        <w:rPr>
          <w:b/>
          <w:sz w:val="24"/>
          <w:szCs w:val="24"/>
        </w:rPr>
      </w:pPr>
      <w:r w:rsidRPr="002B6363">
        <w:rPr>
          <w:b/>
          <w:sz w:val="24"/>
          <w:szCs w:val="24"/>
        </w:rPr>
        <w:t>PROJEKTI</w:t>
      </w:r>
    </w:p>
    <w:p w14:paraId="7BD3DD1E" w14:textId="77777777" w:rsidR="009A79C8" w:rsidRPr="00D72C31" w:rsidRDefault="009A79C8" w:rsidP="003542BB">
      <w:pPr>
        <w:spacing w:line="360" w:lineRule="auto"/>
        <w:jc w:val="both"/>
        <w:rPr>
          <w:rFonts w:ascii="Trebuchet MS" w:hAnsi="Trebuchet MS"/>
          <w:sz w:val="24"/>
          <w:szCs w:val="24"/>
          <w:lang w:val="x-none" w:eastAsia="x-none"/>
        </w:rPr>
      </w:pPr>
      <w:r w:rsidRPr="00D72C31">
        <w:rPr>
          <w:rFonts w:ascii="Trebuchet MS" w:hAnsi="Trebuchet MS"/>
          <w:sz w:val="24"/>
          <w:szCs w:val="24"/>
          <w:lang w:val="x-none" w:eastAsia="x-none"/>
        </w:rPr>
        <w:t>V okviru knjižnice organiziram dva projekta, oba sta vseslovenska.</w:t>
      </w:r>
    </w:p>
    <w:p w14:paraId="09D6D0CC" w14:textId="77777777" w:rsidR="009A79C8" w:rsidRPr="00D72C31" w:rsidRDefault="009A79C8" w:rsidP="003542BB">
      <w:pPr>
        <w:spacing w:line="360" w:lineRule="auto"/>
        <w:jc w:val="both"/>
        <w:rPr>
          <w:rFonts w:ascii="Trebuchet MS" w:hAnsi="Trebuchet MS"/>
          <w:b/>
          <w:sz w:val="24"/>
          <w:szCs w:val="24"/>
          <w:lang w:eastAsia="x-none"/>
        </w:rPr>
      </w:pPr>
      <w:r w:rsidRPr="00D72C31">
        <w:rPr>
          <w:rFonts w:ascii="Trebuchet MS" w:hAnsi="Trebuchet MS"/>
          <w:b/>
          <w:sz w:val="24"/>
          <w:szCs w:val="24"/>
          <w:lang w:val="x-none" w:eastAsia="x-none"/>
        </w:rPr>
        <w:t xml:space="preserve">Prvi je Bralna značka. </w:t>
      </w:r>
    </w:p>
    <w:p w14:paraId="1114D032" w14:textId="77777777" w:rsidR="009A79C8" w:rsidRPr="00D72C31" w:rsidRDefault="009A79C8" w:rsidP="003542BB">
      <w:pPr>
        <w:spacing w:line="360" w:lineRule="auto"/>
        <w:jc w:val="both"/>
        <w:rPr>
          <w:rFonts w:ascii="Trebuchet MS" w:hAnsi="Trebuchet MS"/>
          <w:sz w:val="24"/>
          <w:szCs w:val="24"/>
          <w:lang w:val="x-none" w:eastAsia="x-none"/>
        </w:rPr>
      </w:pPr>
      <w:r w:rsidRPr="00D72C31">
        <w:rPr>
          <w:rFonts w:ascii="Trebuchet MS" w:hAnsi="Trebuchet MS"/>
          <w:sz w:val="24"/>
          <w:szCs w:val="24"/>
          <w:lang w:val="x-none" w:eastAsia="x-none"/>
        </w:rPr>
        <w:t xml:space="preserve">V njej sodelujejo učenci od 1. do 9. razreda. Letos je tekmovanje uspešno zaključilo in osvojilo priznanje </w:t>
      </w:r>
      <w:r w:rsidRPr="00D72C31">
        <w:rPr>
          <w:rFonts w:ascii="Trebuchet MS" w:hAnsi="Trebuchet MS"/>
          <w:sz w:val="24"/>
          <w:szCs w:val="24"/>
          <w:lang w:eastAsia="x-none"/>
        </w:rPr>
        <w:t>561</w:t>
      </w:r>
      <w:r w:rsidRPr="00D72C31">
        <w:rPr>
          <w:rFonts w:ascii="Trebuchet MS" w:hAnsi="Trebuchet MS"/>
          <w:sz w:val="24"/>
          <w:szCs w:val="24"/>
          <w:lang w:val="x-none" w:eastAsia="x-none"/>
        </w:rPr>
        <w:t xml:space="preserve"> učencev, kar je </w:t>
      </w:r>
      <w:r w:rsidRPr="00D72C31">
        <w:rPr>
          <w:rFonts w:ascii="Trebuchet MS" w:hAnsi="Trebuchet MS"/>
          <w:sz w:val="24"/>
          <w:szCs w:val="24"/>
          <w:lang w:eastAsia="x-none"/>
        </w:rPr>
        <w:t>68,75</w:t>
      </w:r>
      <w:r w:rsidRPr="00D72C31">
        <w:rPr>
          <w:rFonts w:ascii="Trebuchet MS" w:hAnsi="Trebuchet MS"/>
          <w:sz w:val="24"/>
          <w:szCs w:val="24"/>
          <w:lang w:val="x-none" w:eastAsia="x-none"/>
        </w:rPr>
        <w:t>% vseh učencev</w:t>
      </w:r>
      <w:r w:rsidRPr="00D72C31">
        <w:rPr>
          <w:rFonts w:ascii="Trebuchet MS" w:hAnsi="Trebuchet MS"/>
          <w:sz w:val="24"/>
          <w:szCs w:val="24"/>
          <w:lang w:eastAsia="x-none"/>
        </w:rPr>
        <w:t>, kar je 2% manj učencev kot lani.</w:t>
      </w:r>
      <w:r w:rsidRPr="00D72C31">
        <w:rPr>
          <w:rFonts w:ascii="Trebuchet MS" w:hAnsi="Trebuchet MS"/>
          <w:sz w:val="24"/>
          <w:szCs w:val="24"/>
          <w:lang w:val="x-none" w:eastAsia="x-none"/>
        </w:rPr>
        <w:t xml:space="preserve"> Ta odstotek bi želeli </w:t>
      </w:r>
      <w:r w:rsidRPr="00D72C31">
        <w:rPr>
          <w:rFonts w:ascii="Trebuchet MS" w:hAnsi="Trebuchet MS"/>
          <w:sz w:val="24"/>
          <w:szCs w:val="24"/>
          <w:lang w:eastAsia="x-none"/>
        </w:rPr>
        <w:t xml:space="preserve">še </w:t>
      </w:r>
      <w:r w:rsidRPr="00D72C31">
        <w:rPr>
          <w:rFonts w:ascii="Trebuchet MS" w:hAnsi="Trebuchet MS"/>
          <w:sz w:val="24"/>
          <w:szCs w:val="24"/>
          <w:lang w:val="x-none" w:eastAsia="x-none"/>
        </w:rPr>
        <w:t xml:space="preserve">povečati in učiteljice razrednega pouka, vzgojiteljice in učiteljice slovenščine v to vlagajo veliko energije. </w:t>
      </w:r>
      <w:r w:rsidRPr="00D72C31">
        <w:rPr>
          <w:rFonts w:ascii="Trebuchet MS" w:hAnsi="Trebuchet MS"/>
          <w:sz w:val="24"/>
          <w:szCs w:val="24"/>
          <w:lang w:eastAsia="x-none"/>
        </w:rPr>
        <w:t>Letos smo imeli 26</w:t>
      </w:r>
      <w:r w:rsidRPr="00D72C31">
        <w:rPr>
          <w:rFonts w:ascii="Trebuchet MS" w:hAnsi="Trebuchet MS"/>
          <w:sz w:val="24"/>
          <w:szCs w:val="24"/>
          <w:lang w:val="x-none" w:eastAsia="x-none"/>
        </w:rPr>
        <w:t xml:space="preserve"> zlatih značkarjev (učencev, ki so vsa leta osvojili priznanje za bralno značko). </w:t>
      </w:r>
    </w:p>
    <w:p w14:paraId="6683B679" w14:textId="77777777" w:rsidR="009A79C8" w:rsidRPr="00D72C31" w:rsidRDefault="009A79C8" w:rsidP="003542BB">
      <w:pPr>
        <w:spacing w:line="360" w:lineRule="auto"/>
        <w:jc w:val="both"/>
        <w:rPr>
          <w:rFonts w:ascii="Trebuchet MS" w:hAnsi="Trebuchet MS"/>
          <w:sz w:val="24"/>
          <w:szCs w:val="24"/>
          <w:lang w:eastAsia="x-none"/>
        </w:rPr>
      </w:pPr>
      <w:r w:rsidRPr="00D72C31">
        <w:rPr>
          <w:rFonts w:ascii="Trebuchet MS" w:hAnsi="Trebuchet MS"/>
          <w:b/>
          <w:sz w:val="24"/>
          <w:szCs w:val="24"/>
          <w:lang w:val="x-none" w:eastAsia="x-none"/>
        </w:rPr>
        <w:t>Drugi projekt je Rastem s knjigo.</w:t>
      </w:r>
      <w:r w:rsidRPr="00D72C31">
        <w:rPr>
          <w:rFonts w:ascii="Trebuchet MS" w:hAnsi="Trebuchet MS"/>
          <w:sz w:val="24"/>
          <w:szCs w:val="24"/>
          <w:lang w:val="x-none" w:eastAsia="x-none"/>
        </w:rPr>
        <w:t xml:space="preserve"> </w:t>
      </w:r>
    </w:p>
    <w:p w14:paraId="65FC3584" w14:textId="77777777" w:rsidR="009A79C8" w:rsidRPr="00D72C31" w:rsidRDefault="009A79C8" w:rsidP="003542BB">
      <w:pPr>
        <w:spacing w:line="360" w:lineRule="auto"/>
        <w:jc w:val="both"/>
        <w:rPr>
          <w:rFonts w:ascii="Trebuchet MS" w:hAnsi="Trebuchet MS"/>
          <w:sz w:val="24"/>
          <w:szCs w:val="24"/>
          <w:lang w:val="x-none" w:eastAsia="x-none"/>
        </w:rPr>
      </w:pPr>
      <w:r w:rsidRPr="00D72C31">
        <w:rPr>
          <w:rFonts w:ascii="Trebuchet MS" w:hAnsi="Trebuchet MS"/>
          <w:sz w:val="24"/>
          <w:szCs w:val="24"/>
          <w:lang w:val="x-none" w:eastAsia="x-none"/>
        </w:rPr>
        <w:t xml:space="preserve">Organizira ga Javna agencija za knjigo s pomočjo splošnih knjižnic. Projekt je namenjen učencem 7. razreda, pri katerih opažajo večji upad branja. S tem projektom naj bi vsaj delno omejili ta upad. V okviru projekta učenci obiščejo splošno knjižnico (Knjižnico Domžale), kjer jim knjižničarka predstavi knjižnico in projekt, vsako leto pa učenci prejmejo tudi knjigo. Letos je to bila knjiga </w:t>
      </w:r>
      <w:r w:rsidRPr="00D72C31">
        <w:rPr>
          <w:rFonts w:ascii="Trebuchet MS" w:hAnsi="Trebuchet MS"/>
          <w:sz w:val="24"/>
          <w:szCs w:val="24"/>
          <w:lang w:eastAsia="x-none"/>
        </w:rPr>
        <w:t>Vinka Möderndorferja »Kit na plaži«</w:t>
      </w:r>
      <w:r w:rsidRPr="00D72C31">
        <w:rPr>
          <w:rFonts w:ascii="Trebuchet MS" w:hAnsi="Trebuchet MS"/>
          <w:sz w:val="24"/>
          <w:szCs w:val="24"/>
          <w:lang w:val="x-none" w:eastAsia="x-none"/>
        </w:rPr>
        <w:t>.</w:t>
      </w:r>
    </w:p>
    <w:p w14:paraId="179E08EF" w14:textId="77777777" w:rsidR="009A79C8" w:rsidRPr="00D72C31" w:rsidRDefault="009A79C8" w:rsidP="003542BB">
      <w:pPr>
        <w:spacing w:line="360" w:lineRule="auto"/>
        <w:jc w:val="both"/>
        <w:rPr>
          <w:rFonts w:ascii="Trebuchet MS" w:hAnsi="Trebuchet MS"/>
          <w:sz w:val="24"/>
          <w:szCs w:val="24"/>
          <w:lang w:val="x-none" w:eastAsia="x-none"/>
        </w:rPr>
      </w:pPr>
    </w:p>
    <w:p w14:paraId="24C97598" w14:textId="77777777" w:rsidR="009A79C8" w:rsidRPr="002B6363" w:rsidRDefault="009A79C8" w:rsidP="002B6363">
      <w:pPr>
        <w:rPr>
          <w:b/>
          <w:sz w:val="24"/>
          <w:szCs w:val="24"/>
        </w:rPr>
      </w:pPr>
      <w:r w:rsidRPr="002B6363">
        <w:rPr>
          <w:b/>
          <w:sz w:val="24"/>
          <w:szCs w:val="24"/>
        </w:rPr>
        <w:t>UČBENIŠKI SKLAD</w:t>
      </w:r>
    </w:p>
    <w:p w14:paraId="5FB1079B"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lastRenderedPageBreak/>
        <w:t>Izposoja učbenikov je že četrto leto potekala z računalniško izposojo. V avgustu so si učenci izposodili učbenike. Ponudili smo jim možnost, da si en dan izposodijo knjige v Ihanu, en dan pa smo izposojo podaljšali do 17.00. V Ihan si je prišlo izposodit učbenike približno ¼ učencev, v popoldanskem času pa je po učbenike prišlo kar nekaj staršev. Obe varianti bomo zadržali tudi za prihodnje leto.</w:t>
      </w:r>
    </w:p>
    <w:p w14:paraId="257DB8C6"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 xml:space="preserve">V letošnjem šolskem letu si je učbenike izposodilo 510 učencev, kar je so vsi učenci, ki si učbenike lahko izposodijo. </w:t>
      </w:r>
    </w:p>
    <w:p w14:paraId="63265A3F"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Tudi letos so na Ministrstvu iskali rešitve za učbeniški sklad, zato šolam pošiljajo kontradiktorne okrožnice. Kljub temu so učitelji do konca marca 2016 izbrali učbenike in delovne zvezke, ki jih bodo uporabljali v prihodnjem šolskem letu, dogovorili pa smo se tudi o vrstnem redu menjave učbenikov, če nam bo omogočena. Ravnatelj je do 31. 5. 2016 podpisal soglasje k izboru učbenikov. 8. 6. 2016 je svet staršev na 4. seji dal še soglasje k nabavni ceni delovnih zvezkov.</w:t>
      </w:r>
    </w:p>
    <w:p w14:paraId="51610651"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 xml:space="preserve">Učenci so prejeli sezname učbenikov in delovnih zvezkov, oddali so naročilnice za učbeniški sklad. Učenci so po razporedu vrnili učbenike. </w:t>
      </w:r>
    </w:p>
    <w:p w14:paraId="123C2CB1"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Do 24. 6. 2016 sem pregledala učbenike, izločila uničene. Zastarele učbenike bomo izločili  šele tedaj, ko nam bodo z MIZŠ sporočili, koliko sredstev bomo dobili. V napoved nakupov v Trubarja sem napisala učbenike, ki bi jih morali kupiti. Z Ministrstva so nam sporočili znesek, ki nam ga bodo nakazali za nakup. Ker je znesek nižji od potreb, ne bomo mogli zamenjati vseh učbenikov, ki smo jih želeli. Držali se bomo dogovora in v okviru finančnih možnosti zamenjali tiste, ki so bolj potrebni menjave. V avgustu bom nove učbenike vpisala v inventarno knjigo in jih opremila za izposojo. Z izposojo učbenikov bom predvidoma začela 22. 8. 2016.</w:t>
      </w:r>
    </w:p>
    <w:p w14:paraId="298B3EEB" w14:textId="77777777" w:rsidR="009A79C8" w:rsidRPr="002B6363" w:rsidRDefault="009A79C8" w:rsidP="002B6363">
      <w:pPr>
        <w:rPr>
          <w:b/>
          <w:sz w:val="24"/>
          <w:szCs w:val="24"/>
        </w:rPr>
      </w:pPr>
      <w:r w:rsidRPr="002B6363">
        <w:rPr>
          <w:b/>
          <w:sz w:val="24"/>
          <w:szCs w:val="24"/>
        </w:rPr>
        <w:t>IZOBRAŽEVANJE</w:t>
      </w:r>
    </w:p>
    <w:p w14:paraId="5DF99530"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 xml:space="preserve">Tako kot vsako leto sem se udeležila Bibliopedagoške šole, ki je edino kontinuirano izobraževanje za šolske knjižničarje. Zaradi varčevanja je potekala samo 2 dni, kar je škoda, saj so potem vsebine močno natlačene (časovno), pa še kakšno dodatno vsebino bi lahko dodali. Letos je Bibliopedagoška šola potekala 22. in 23. 3. 2017 v </w:t>
      </w:r>
      <w:r w:rsidRPr="00D72C31">
        <w:rPr>
          <w:rFonts w:ascii="Trebuchet MS" w:hAnsi="Trebuchet MS"/>
          <w:sz w:val="24"/>
          <w:szCs w:val="24"/>
        </w:rPr>
        <w:lastRenderedPageBreak/>
        <w:t>Strunjanu. Upam, da se bom tega izobraževanja lahko udeležila tudi prihodnje šolsko leto.</w:t>
      </w:r>
    </w:p>
    <w:p w14:paraId="4ADD27C8"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Letos se je začelo izobraževanje za prehod na COBISS, s katerim moramo zaključiti do konca leta 2018. Enodnevno izobraževanje je potekalo 25. 1. 2017 v Ljubljani.</w:t>
      </w:r>
    </w:p>
    <w:p w14:paraId="214BF93A"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Letos je potekala tudi Konferenca šolskih knjižničarjev, ki je potekala 17. 5. 2017 v Ljubljani. Na konferenci sem sodelovala s prispevkom o skupinskem glasnem branju.</w:t>
      </w:r>
    </w:p>
    <w:p w14:paraId="7AA4EA2D" w14:textId="77777777" w:rsidR="009A79C8" w:rsidRPr="002B6363" w:rsidRDefault="009A79C8" w:rsidP="002B6363">
      <w:pPr>
        <w:rPr>
          <w:b/>
          <w:sz w:val="24"/>
          <w:szCs w:val="24"/>
        </w:rPr>
      </w:pPr>
      <w:r w:rsidRPr="002B6363">
        <w:rPr>
          <w:b/>
          <w:sz w:val="24"/>
          <w:szCs w:val="24"/>
        </w:rPr>
        <w:t>SODELOVANJE Z DELAVCI ŠOLE</w:t>
      </w:r>
    </w:p>
    <w:p w14:paraId="23B8C4D3" w14:textId="77777777" w:rsidR="009A79C8" w:rsidRPr="00D72C31" w:rsidRDefault="009A79C8" w:rsidP="00757314">
      <w:pPr>
        <w:numPr>
          <w:ilvl w:val="0"/>
          <w:numId w:val="49"/>
        </w:numPr>
        <w:spacing w:line="360" w:lineRule="auto"/>
        <w:jc w:val="both"/>
        <w:rPr>
          <w:rFonts w:ascii="Trebuchet MS" w:hAnsi="Trebuchet MS"/>
          <w:sz w:val="24"/>
          <w:szCs w:val="24"/>
        </w:rPr>
      </w:pPr>
      <w:r w:rsidRPr="00D72C31">
        <w:rPr>
          <w:rFonts w:ascii="Trebuchet MS" w:hAnsi="Trebuchet MS"/>
          <w:sz w:val="24"/>
          <w:szCs w:val="24"/>
        </w:rPr>
        <w:t>Predstavitev novosti</w:t>
      </w:r>
    </w:p>
    <w:p w14:paraId="02638B87"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Predstavitev novosti je potekala individualno pa tudi v e-zbornici.</w:t>
      </w:r>
    </w:p>
    <w:p w14:paraId="3FEC6859" w14:textId="77777777" w:rsidR="009A79C8" w:rsidRPr="00D72C31" w:rsidRDefault="009A79C8" w:rsidP="00757314">
      <w:pPr>
        <w:numPr>
          <w:ilvl w:val="0"/>
          <w:numId w:val="50"/>
        </w:numPr>
        <w:spacing w:line="360" w:lineRule="auto"/>
        <w:jc w:val="both"/>
        <w:rPr>
          <w:rFonts w:ascii="Trebuchet MS" w:hAnsi="Trebuchet MS"/>
          <w:sz w:val="24"/>
          <w:szCs w:val="24"/>
        </w:rPr>
      </w:pPr>
      <w:r w:rsidRPr="00D72C31">
        <w:rPr>
          <w:rFonts w:ascii="Trebuchet MS" w:hAnsi="Trebuchet MS"/>
          <w:sz w:val="24"/>
          <w:szCs w:val="24"/>
        </w:rPr>
        <w:t>Sodelovanje pri oblikovanju seznamov za Bralno značko</w:t>
      </w:r>
    </w:p>
    <w:p w14:paraId="6B6C01E9"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Z mentoricami se posvetujem o novih knjigah, preden jih dodam na sezname knjig za Bralno značko.</w:t>
      </w:r>
    </w:p>
    <w:p w14:paraId="299247D9" w14:textId="77777777" w:rsidR="009A79C8" w:rsidRPr="00D72C31" w:rsidRDefault="009A79C8" w:rsidP="00757314">
      <w:pPr>
        <w:numPr>
          <w:ilvl w:val="0"/>
          <w:numId w:val="51"/>
        </w:numPr>
        <w:spacing w:line="360" w:lineRule="auto"/>
        <w:jc w:val="both"/>
        <w:rPr>
          <w:rFonts w:ascii="Trebuchet MS" w:hAnsi="Trebuchet MS"/>
          <w:sz w:val="24"/>
          <w:szCs w:val="24"/>
        </w:rPr>
      </w:pPr>
      <w:r w:rsidRPr="00D72C31">
        <w:rPr>
          <w:rFonts w:ascii="Trebuchet MS" w:hAnsi="Trebuchet MS"/>
          <w:sz w:val="24"/>
          <w:szCs w:val="24"/>
        </w:rPr>
        <w:t>Pomoč pri izbiri knjig za domače branje</w:t>
      </w:r>
    </w:p>
    <w:p w14:paraId="6BDB2194"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Učiteljicam svetujem pri izbiri knjig za domače branje, kadar se odločajo za menjavo knjig.</w:t>
      </w:r>
    </w:p>
    <w:p w14:paraId="50A40B1F" w14:textId="77777777" w:rsidR="009A79C8" w:rsidRPr="00D72C31" w:rsidRDefault="009A79C8" w:rsidP="00757314">
      <w:pPr>
        <w:numPr>
          <w:ilvl w:val="0"/>
          <w:numId w:val="52"/>
        </w:numPr>
        <w:spacing w:line="360" w:lineRule="auto"/>
        <w:jc w:val="both"/>
        <w:rPr>
          <w:rFonts w:ascii="Trebuchet MS" w:hAnsi="Trebuchet MS"/>
          <w:sz w:val="24"/>
          <w:szCs w:val="24"/>
        </w:rPr>
      </w:pPr>
      <w:r w:rsidRPr="00D72C31">
        <w:rPr>
          <w:rFonts w:ascii="Trebuchet MS" w:hAnsi="Trebuchet MS"/>
          <w:sz w:val="24"/>
          <w:szCs w:val="24"/>
        </w:rPr>
        <w:t>Zbiranje in izposoja literature za izdelavo seminarskih nalog in za študij</w:t>
      </w:r>
    </w:p>
    <w:p w14:paraId="404B94E1"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Z izborom knjig, ki jih kupujem za šolsko knjižnico, skrbim, da so pokrita vsa področja. Delavcem glede na knjižni fond svetujem pri izbiri gradiva za izdelavo seminarskih nalog, predstavitev, predavanj, pa tudi za samoizobraževanje.</w:t>
      </w:r>
    </w:p>
    <w:p w14:paraId="2E9B55CE" w14:textId="77777777" w:rsidR="009A79C8" w:rsidRPr="00D72C31" w:rsidRDefault="009A79C8" w:rsidP="00757314">
      <w:pPr>
        <w:numPr>
          <w:ilvl w:val="0"/>
          <w:numId w:val="53"/>
        </w:numPr>
        <w:spacing w:line="360" w:lineRule="auto"/>
        <w:ind w:hanging="720"/>
        <w:jc w:val="both"/>
        <w:rPr>
          <w:rFonts w:ascii="Trebuchet MS" w:hAnsi="Trebuchet MS"/>
          <w:sz w:val="24"/>
          <w:szCs w:val="24"/>
        </w:rPr>
      </w:pPr>
      <w:r w:rsidRPr="00D72C31">
        <w:rPr>
          <w:rFonts w:ascii="Trebuchet MS" w:hAnsi="Trebuchet MS"/>
          <w:sz w:val="24"/>
          <w:szCs w:val="24"/>
        </w:rPr>
        <w:t>Pomoč pri izbiri gradiv za pouk</w:t>
      </w:r>
    </w:p>
    <w:p w14:paraId="1837800D"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Kadar se učitelji obrnejo name, jim svetujem pri izbiri gradiv za posamezne teme pri pouku glede na naše gradivo.</w:t>
      </w:r>
    </w:p>
    <w:p w14:paraId="24383FC0" w14:textId="77777777" w:rsidR="009A79C8" w:rsidRPr="00D72C31" w:rsidRDefault="009A79C8" w:rsidP="00757314">
      <w:pPr>
        <w:numPr>
          <w:ilvl w:val="0"/>
          <w:numId w:val="53"/>
        </w:numPr>
        <w:spacing w:line="360" w:lineRule="auto"/>
        <w:ind w:hanging="720"/>
        <w:jc w:val="both"/>
        <w:rPr>
          <w:rFonts w:ascii="Trebuchet MS" w:hAnsi="Trebuchet MS"/>
          <w:sz w:val="24"/>
          <w:szCs w:val="24"/>
        </w:rPr>
      </w:pPr>
      <w:r w:rsidRPr="00D72C31">
        <w:rPr>
          <w:rFonts w:ascii="Trebuchet MS" w:hAnsi="Trebuchet MS"/>
          <w:sz w:val="24"/>
          <w:szCs w:val="24"/>
        </w:rPr>
        <w:t>Pomoč pri izbiri gradiva za dneve dejavnosti</w:t>
      </w:r>
    </w:p>
    <w:p w14:paraId="1CF2781A"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Pri pripravi na izvedbo dni dejavnosti sem učiteljem pomagali pri izbiri gradiva za izvedbo dejavnosti.</w:t>
      </w:r>
    </w:p>
    <w:p w14:paraId="1CF63EA3" w14:textId="77777777" w:rsidR="009A79C8" w:rsidRPr="00D72C31" w:rsidRDefault="009A79C8" w:rsidP="00757314">
      <w:pPr>
        <w:numPr>
          <w:ilvl w:val="0"/>
          <w:numId w:val="54"/>
        </w:numPr>
        <w:spacing w:line="360" w:lineRule="auto"/>
        <w:jc w:val="both"/>
        <w:rPr>
          <w:rFonts w:ascii="Trebuchet MS" w:hAnsi="Trebuchet MS"/>
          <w:sz w:val="24"/>
          <w:szCs w:val="24"/>
        </w:rPr>
      </w:pPr>
      <w:r w:rsidRPr="00D72C31">
        <w:rPr>
          <w:rFonts w:ascii="Trebuchet MS" w:hAnsi="Trebuchet MS"/>
          <w:sz w:val="24"/>
          <w:szCs w:val="24"/>
        </w:rPr>
        <w:lastRenderedPageBreak/>
        <w:t>Pomoč pri tekmovanjih</w:t>
      </w:r>
    </w:p>
    <w:p w14:paraId="2DCDA7BE"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Z nakupom skrbim za gradivo za najrazličnejša tekmovanja (obe angleški bralni znački, nemška bralna značka, Cankarjevo priznanje, …), ki jih izvajajo učitelji. Pomagam pa jim tudi pri zbiranju gradiva za tista tekmovanja, kjer gradivo že imamo na šoli.</w:t>
      </w:r>
    </w:p>
    <w:p w14:paraId="45A8E429" w14:textId="77777777" w:rsidR="009A79C8" w:rsidRPr="00D72C31" w:rsidRDefault="009A79C8" w:rsidP="00757314">
      <w:pPr>
        <w:numPr>
          <w:ilvl w:val="0"/>
          <w:numId w:val="54"/>
        </w:numPr>
        <w:spacing w:line="360" w:lineRule="auto"/>
        <w:jc w:val="both"/>
        <w:rPr>
          <w:rFonts w:ascii="Trebuchet MS" w:hAnsi="Trebuchet MS"/>
          <w:sz w:val="24"/>
          <w:szCs w:val="24"/>
        </w:rPr>
      </w:pPr>
      <w:r w:rsidRPr="00D72C31">
        <w:rPr>
          <w:rFonts w:ascii="Trebuchet MS" w:hAnsi="Trebuchet MS"/>
          <w:sz w:val="24"/>
          <w:szCs w:val="24"/>
        </w:rPr>
        <w:t>Skrb za sodobnost učbenikov za učitelje</w:t>
      </w:r>
    </w:p>
    <w:p w14:paraId="7B45E550"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Zaradi premajhnih sredstev ne moremo kupovati vseh učbenikov, ki izidejo, kupimo samo tiste, ki jih učitelji potrebujejo za svoje delo.</w:t>
      </w:r>
    </w:p>
    <w:p w14:paraId="437B27E5" w14:textId="77777777" w:rsidR="009A79C8" w:rsidRPr="00D72C31" w:rsidRDefault="009A79C8" w:rsidP="00757314">
      <w:pPr>
        <w:numPr>
          <w:ilvl w:val="0"/>
          <w:numId w:val="55"/>
        </w:numPr>
        <w:tabs>
          <w:tab w:val="clear" w:pos="360"/>
        </w:tabs>
        <w:spacing w:line="360" w:lineRule="auto"/>
        <w:ind w:left="720"/>
        <w:jc w:val="both"/>
        <w:rPr>
          <w:rFonts w:ascii="Trebuchet MS" w:hAnsi="Trebuchet MS"/>
          <w:sz w:val="24"/>
          <w:szCs w:val="24"/>
        </w:rPr>
      </w:pPr>
      <w:r w:rsidRPr="00D72C31">
        <w:rPr>
          <w:rFonts w:ascii="Trebuchet MS" w:hAnsi="Trebuchet MS"/>
          <w:sz w:val="24"/>
          <w:szCs w:val="24"/>
        </w:rPr>
        <w:t>Posveti ob nakupu knjig in priročnikov</w:t>
      </w:r>
    </w:p>
    <w:p w14:paraId="66B66384"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Z učitelji različnih predmetnih področij, razrednimi učitelji ter drugimi strokovnimi delavci se posvetujem pred nakupom knjig z njihovega področja. Le tako izbrane knjige so zagotovilo, da knjige ne obležijo na policah.</w:t>
      </w:r>
    </w:p>
    <w:p w14:paraId="7E14AB4C" w14:textId="77777777" w:rsidR="009A79C8" w:rsidRPr="00D72C31" w:rsidRDefault="009A79C8" w:rsidP="00757314">
      <w:pPr>
        <w:numPr>
          <w:ilvl w:val="0"/>
          <w:numId w:val="55"/>
        </w:numPr>
        <w:tabs>
          <w:tab w:val="clear" w:pos="360"/>
        </w:tabs>
        <w:spacing w:line="360" w:lineRule="auto"/>
        <w:ind w:left="720"/>
        <w:jc w:val="both"/>
        <w:rPr>
          <w:rFonts w:ascii="Trebuchet MS" w:hAnsi="Trebuchet MS"/>
          <w:sz w:val="24"/>
          <w:szCs w:val="24"/>
        </w:rPr>
      </w:pPr>
      <w:r w:rsidRPr="00D72C31">
        <w:rPr>
          <w:rFonts w:ascii="Trebuchet MS" w:hAnsi="Trebuchet MS"/>
          <w:sz w:val="24"/>
          <w:szCs w:val="24"/>
        </w:rPr>
        <w:t>Ker se jeseni začne devetletka v Ihanu, je bilo potrebno kupiti tudi gradivo za učence od 6. do 9. razreda. Občina Domžale je za ta nakup namenila 20.000 €. S slavistkami sem se posvetovala o nakupu gradiva, predvsem za domače branje. Nekaj gradiva za Ihan bo šlo tudi iz knjižnice na OŠ Domžale.</w:t>
      </w:r>
    </w:p>
    <w:p w14:paraId="79FC7579" w14:textId="77777777" w:rsidR="009A79C8" w:rsidRPr="002B6363" w:rsidRDefault="009A79C8" w:rsidP="002B6363">
      <w:pPr>
        <w:rPr>
          <w:b/>
          <w:sz w:val="24"/>
          <w:szCs w:val="24"/>
        </w:rPr>
      </w:pPr>
      <w:r w:rsidRPr="002B6363">
        <w:rPr>
          <w:b/>
          <w:sz w:val="24"/>
          <w:szCs w:val="24"/>
        </w:rPr>
        <w:t>SODELOVANJE Z VODSTVOM ŠOLE</w:t>
      </w:r>
    </w:p>
    <w:p w14:paraId="65338E54" w14:textId="77777777" w:rsidR="009A79C8" w:rsidRPr="00D72C31" w:rsidRDefault="009A79C8" w:rsidP="00757314">
      <w:pPr>
        <w:numPr>
          <w:ilvl w:val="0"/>
          <w:numId w:val="56"/>
        </w:numPr>
        <w:spacing w:line="360" w:lineRule="auto"/>
        <w:jc w:val="both"/>
        <w:rPr>
          <w:rFonts w:ascii="Trebuchet MS" w:hAnsi="Trebuchet MS"/>
          <w:sz w:val="24"/>
          <w:szCs w:val="24"/>
        </w:rPr>
      </w:pPr>
      <w:r w:rsidRPr="00D72C31">
        <w:rPr>
          <w:rFonts w:ascii="Trebuchet MS" w:hAnsi="Trebuchet MS"/>
          <w:sz w:val="24"/>
          <w:szCs w:val="24"/>
        </w:rPr>
        <w:t>Seznanjanje vodstvenih delavcev s potekom dela v šolski knjižnici</w:t>
      </w:r>
    </w:p>
    <w:p w14:paraId="05E81199"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Vse leto ravnatelja in pomočnici seznanjam z delom šolske knjižnice, pri tem ravnatelja seznanjam z vsem, pomočnici pa s tistim delom, ki se nanaša na njuno delo.</w:t>
      </w:r>
    </w:p>
    <w:p w14:paraId="32F7CF55" w14:textId="77777777" w:rsidR="009A79C8" w:rsidRPr="00D72C31" w:rsidRDefault="009A79C8" w:rsidP="00757314">
      <w:pPr>
        <w:numPr>
          <w:ilvl w:val="0"/>
          <w:numId w:val="57"/>
        </w:numPr>
        <w:spacing w:line="360" w:lineRule="auto"/>
        <w:jc w:val="both"/>
        <w:rPr>
          <w:rFonts w:ascii="Trebuchet MS" w:hAnsi="Trebuchet MS"/>
          <w:sz w:val="24"/>
          <w:szCs w:val="24"/>
        </w:rPr>
      </w:pPr>
      <w:r w:rsidRPr="00D72C31">
        <w:rPr>
          <w:rFonts w:ascii="Trebuchet MS" w:hAnsi="Trebuchet MS"/>
          <w:sz w:val="24"/>
          <w:szCs w:val="24"/>
        </w:rPr>
        <w:t>Sodelovanje pri organizaciji prireditev (zaključek Bralne značke)</w:t>
      </w:r>
    </w:p>
    <w:p w14:paraId="67D9C4EC"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Z ravnateljem sem se posvetovala o finančnem in vsebinskem delu prireditev, s pomočnicama ravnatelja pa o organizacijskem delu.</w:t>
      </w:r>
    </w:p>
    <w:p w14:paraId="286471CB" w14:textId="77777777" w:rsidR="009A79C8" w:rsidRPr="00D72C31" w:rsidRDefault="009A79C8" w:rsidP="00757314">
      <w:pPr>
        <w:numPr>
          <w:ilvl w:val="0"/>
          <w:numId w:val="58"/>
        </w:numPr>
        <w:spacing w:line="360" w:lineRule="auto"/>
        <w:jc w:val="both"/>
        <w:rPr>
          <w:rFonts w:ascii="Trebuchet MS" w:hAnsi="Trebuchet MS"/>
          <w:sz w:val="24"/>
          <w:szCs w:val="24"/>
        </w:rPr>
      </w:pPr>
      <w:r w:rsidRPr="00D72C31">
        <w:rPr>
          <w:rFonts w:ascii="Trebuchet MS" w:hAnsi="Trebuchet MS"/>
          <w:sz w:val="24"/>
          <w:szCs w:val="24"/>
        </w:rPr>
        <w:t>Seznanjanje z novostmi v knjižnici</w:t>
      </w:r>
    </w:p>
    <w:p w14:paraId="306E4D57"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lastRenderedPageBreak/>
        <w:t>Ravnatelja sem seznanjala predvsem s tistimi novostmi, ki se nanašajo na vodenje šole.</w:t>
      </w:r>
    </w:p>
    <w:p w14:paraId="1299DF38" w14:textId="77777777" w:rsidR="009A79C8" w:rsidRPr="00D72C31" w:rsidRDefault="009A79C8" w:rsidP="00757314">
      <w:pPr>
        <w:numPr>
          <w:ilvl w:val="0"/>
          <w:numId w:val="59"/>
        </w:numPr>
        <w:spacing w:line="360" w:lineRule="auto"/>
        <w:jc w:val="both"/>
        <w:rPr>
          <w:rFonts w:ascii="Trebuchet MS" w:hAnsi="Trebuchet MS"/>
          <w:sz w:val="24"/>
          <w:szCs w:val="24"/>
        </w:rPr>
      </w:pPr>
      <w:r w:rsidRPr="00D72C31">
        <w:rPr>
          <w:rFonts w:ascii="Trebuchet MS" w:hAnsi="Trebuchet MS"/>
          <w:sz w:val="24"/>
          <w:szCs w:val="24"/>
        </w:rPr>
        <w:t>Nakup strokovne literature za vodstvene delavce</w:t>
      </w:r>
    </w:p>
    <w:p w14:paraId="34152E4D"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Po posvetu z ravnateljem sem kupovala strokovno literaturo za vodstvene delavce.</w:t>
      </w:r>
    </w:p>
    <w:p w14:paraId="2B9E1A56" w14:textId="77777777" w:rsidR="009A79C8" w:rsidRPr="002B6363" w:rsidRDefault="009A79C8" w:rsidP="002B6363">
      <w:pPr>
        <w:rPr>
          <w:b/>
          <w:sz w:val="24"/>
          <w:szCs w:val="24"/>
        </w:rPr>
      </w:pPr>
      <w:r w:rsidRPr="002B6363">
        <w:rPr>
          <w:b/>
          <w:sz w:val="24"/>
          <w:szCs w:val="24"/>
        </w:rPr>
        <w:t>SODELOVANJE S STARŠI</w:t>
      </w:r>
    </w:p>
    <w:p w14:paraId="6B653154" w14:textId="77777777" w:rsidR="009A79C8" w:rsidRPr="00D72C31" w:rsidRDefault="009A79C8" w:rsidP="00757314">
      <w:pPr>
        <w:numPr>
          <w:ilvl w:val="0"/>
          <w:numId w:val="60"/>
        </w:numPr>
        <w:spacing w:line="360" w:lineRule="auto"/>
        <w:jc w:val="both"/>
        <w:rPr>
          <w:rFonts w:ascii="Trebuchet MS" w:hAnsi="Trebuchet MS"/>
          <w:sz w:val="24"/>
          <w:szCs w:val="24"/>
        </w:rPr>
      </w:pPr>
      <w:r w:rsidRPr="00D72C31">
        <w:rPr>
          <w:rFonts w:ascii="Trebuchet MS" w:hAnsi="Trebuchet MS"/>
          <w:sz w:val="24"/>
          <w:szCs w:val="24"/>
        </w:rPr>
        <w:t>Pomoč in reševanje težav</w:t>
      </w:r>
    </w:p>
    <w:p w14:paraId="2422466C" w14:textId="77777777" w:rsidR="009A79C8" w:rsidRPr="00D72C31" w:rsidRDefault="009A79C8" w:rsidP="003542BB">
      <w:pPr>
        <w:spacing w:line="360" w:lineRule="auto"/>
        <w:jc w:val="both"/>
        <w:rPr>
          <w:rFonts w:ascii="Trebuchet MS" w:hAnsi="Trebuchet MS"/>
          <w:sz w:val="24"/>
          <w:szCs w:val="24"/>
        </w:rPr>
      </w:pPr>
      <w:r w:rsidRPr="00D72C31">
        <w:rPr>
          <w:rFonts w:ascii="Trebuchet MS" w:hAnsi="Trebuchet MS"/>
          <w:sz w:val="24"/>
          <w:szCs w:val="24"/>
        </w:rPr>
        <w:t>Vse leto sem bila na razpolago staršem tako preko telefonskih razgovorov kot z osebnim pogovorom, pa tudi preko elektronske pošte, da smo reševali težave, ki so se pojavile. Te težave so predvsem izgubljene ali uničene knjige ter težave, ki se pojavljajo pri učbeniškem skladu (izgubljeni seznami, naročilnice, prepozno oddane naročilnice, …). Z vsemi starši smo našli ustrezno rešitev.</w:t>
      </w:r>
    </w:p>
    <w:p w14:paraId="51F46E15" w14:textId="77777777" w:rsidR="009A79C8" w:rsidRPr="00D72C31" w:rsidRDefault="009A79C8" w:rsidP="003542BB">
      <w:pPr>
        <w:spacing w:line="360" w:lineRule="auto"/>
        <w:rPr>
          <w:rFonts w:ascii="Trebuchet MS" w:hAnsi="Trebuchet MS"/>
        </w:rPr>
      </w:pPr>
    </w:p>
    <w:p w14:paraId="292FF518" w14:textId="77777777" w:rsidR="00277C29" w:rsidRPr="00D72C31" w:rsidRDefault="00277C29" w:rsidP="003542BB">
      <w:pPr>
        <w:spacing w:line="360" w:lineRule="auto"/>
        <w:rPr>
          <w:rFonts w:ascii="Trebuchet MS" w:hAnsi="Trebuchet MS"/>
          <w:sz w:val="24"/>
          <w:szCs w:val="24"/>
        </w:rPr>
      </w:pPr>
    </w:p>
    <w:p w14:paraId="2FDA6EEA" w14:textId="77777777" w:rsidR="00277C29" w:rsidRPr="00D72C31" w:rsidRDefault="00277C29" w:rsidP="003542BB">
      <w:pPr>
        <w:spacing w:line="360" w:lineRule="auto"/>
        <w:rPr>
          <w:rFonts w:ascii="Trebuchet MS" w:hAnsi="Trebuchet MS"/>
        </w:rPr>
      </w:pPr>
    </w:p>
    <w:p w14:paraId="69DDCEA3" w14:textId="77777777" w:rsidR="00D20E47" w:rsidRPr="00D72C31" w:rsidRDefault="00D20E47" w:rsidP="003542BB">
      <w:pPr>
        <w:spacing w:line="360" w:lineRule="auto"/>
        <w:rPr>
          <w:rFonts w:ascii="Trebuchet MS" w:hAnsi="Trebuchet MS"/>
          <w:sz w:val="24"/>
          <w:szCs w:val="24"/>
        </w:rPr>
      </w:pPr>
    </w:p>
    <w:p w14:paraId="7D4D35ED" w14:textId="77777777" w:rsidR="00D20E47" w:rsidRPr="00D72C31" w:rsidRDefault="00D20E47" w:rsidP="003542BB">
      <w:pPr>
        <w:spacing w:line="360" w:lineRule="auto"/>
        <w:rPr>
          <w:rFonts w:ascii="Trebuchet MS" w:hAnsi="Trebuchet MS"/>
        </w:rPr>
      </w:pPr>
    </w:p>
    <w:p w14:paraId="161AC8D3" w14:textId="77777777" w:rsidR="00E254B9" w:rsidRPr="00D72C31" w:rsidRDefault="00E254B9" w:rsidP="003542BB">
      <w:pPr>
        <w:spacing w:line="360" w:lineRule="auto"/>
        <w:rPr>
          <w:rFonts w:ascii="Trebuchet MS" w:hAnsi="Trebuchet MS"/>
          <w:sz w:val="24"/>
          <w:szCs w:val="24"/>
        </w:rPr>
      </w:pPr>
    </w:p>
    <w:p w14:paraId="1C9706B8" w14:textId="77777777" w:rsidR="00BA2771" w:rsidRPr="00A15578" w:rsidRDefault="002B6363" w:rsidP="00BA2771">
      <w:pPr>
        <w:pStyle w:val="Naslov1"/>
        <w:numPr>
          <w:ilvl w:val="0"/>
          <w:numId w:val="0"/>
        </w:numPr>
        <w:rPr>
          <w:lang w:val="sl-SI"/>
        </w:rPr>
      </w:pPr>
      <w:r>
        <w:br w:type="page"/>
      </w:r>
      <w:bookmarkStart w:id="95" w:name="_Toc492621482"/>
      <w:r w:rsidR="00BA2771">
        <w:rPr>
          <w:rFonts w:eastAsia="Times New Roman" w:cs="Tahoma"/>
          <w:sz w:val="24"/>
          <w:szCs w:val="24"/>
          <w:lang w:val="sl-SI" w:eastAsia="sl-SI"/>
        </w:rPr>
        <w:lastRenderedPageBreak/>
        <w:t xml:space="preserve">13 </w:t>
      </w:r>
      <w:r w:rsidR="00BA2771">
        <w:t>RAČUN</w:t>
      </w:r>
      <w:r w:rsidR="00A15578">
        <w:rPr>
          <w:lang w:val="sl-SI"/>
        </w:rPr>
        <w:t>ALNIŠKA INFORMACIJSKO KOMUNIKACIJSKA DEJAVNOST</w:t>
      </w:r>
      <w:bookmarkEnd w:id="95"/>
    </w:p>
    <w:p w14:paraId="68E97FEE"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V šolskem letu 2016/17 sem kot organizator računalniških dejavnosti nadaljeval z odstranjevanjem zastarelih in nepotrebnih računalnikov po kabinetih in učilnicah ter še uporabnim nadgrajeval operacijskih sistem v novejšega. </w:t>
      </w:r>
    </w:p>
    <w:p w14:paraId="60DDCB6A"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Spletna stran je v šolskem leti 2016/17 dosegljiva na Arnes splet (splet.arnes.si). Nadgradnjo Wordpress-a sedaj izvaja Arnes sam, vsaka tehnična napaka na strežniku je odstranjena hitreje. Preko Arnesa imamo urejeno tudi AAI prijavo, saj brez le-te spletne strani ni bilo možno urejati. AAI prijava je nujna tudi za učence, ki morajo opraviti teoretični del za kolesarski izpit preko spletne strani </w:t>
      </w:r>
      <w:hyperlink r:id="rId18" w:history="1">
        <w:r w:rsidRPr="00D72C31">
          <w:rPr>
            <w:rStyle w:val="Hiperpovezava"/>
            <w:rFonts w:ascii="Trebuchet MS" w:hAnsi="Trebuchet MS" w:cs="Tahoma"/>
            <w:sz w:val="24"/>
            <w:szCs w:val="24"/>
            <w:lang w:eastAsia="sl-SI"/>
          </w:rPr>
          <w:t>https://skupnost.sio.si/</w:t>
        </w:r>
      </w:hyperlink>
      <w:r w:rsidRPr="00D72C31">
        <w:rPr>
          <w:rFonts w:ascii="Trebuchet MS" w:eastAsia="Times New Roman" w:hAnsi="Trebuchet MS" w:cs="Tahoma"/>
          <w:sz w:val="24"/>
          <w:szCs w:val="24"/>
          <w:lang w:eastAsia="sl-SI"/>
        </w:rPr>
        <w:t>. V sklopu dinamičnega gostovanja spletnih strani pri Arnesu še vedno deluje</w:t>
      </w:r>
      <w:r w:rsidR="00EC44A3">
        <w:rPr>
          <w:rFonts w:ascii="Trebuchet MS" w:eastAsia="Times New Roman" w:hAnsi="Trebuchet MS" w:cs="Tahoma"/>
          <w:sz w:val="24"/>
          <w:szCs w:val="24"/>
          <w:lang w:eastAsia="sl-SI"/>
        </w:rPr>
        <w:t>jo spletne učilnice OŠ Domžale.</w:t>
      </w:r>
    </w:p>
    <w:p w14:paraId="37D1884F"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EDnevnik, eRedovalnica, eDelovodnik in ostali moduli iz podjetja eŠola d. o. o. na spletni strani </w:t>
      </w:r>
      <w:hyperlink r:id="rId19" w:history="1">
        <w:r w:rsidRPr="00D72C31">
          <w:rPr>
            <w:rStyle w:val="Hiperpovezava"/>
            <w:rFonts w:ascii="Trebuchet MS" w:hAnsi="Trebuchet MS" w:cs="Tahoma"/>
            <w:sz w:val="24"/>
            <w:szCs w:val="24"/>
            <w:lang w:eastAsia="sl-SI"/>
          </w:rPr>
          <w:t>https://www.easistent.com</w:t>
        </w:r>
      </w:hyperlink>
      <w:r w:rsidRPr="00D72C31">
        <w:rPr>
          <w:rFonts w:ascii="Trebuchet MS" w:eastAsia="Times New Roman" w:hAnsi="Trebuchet MS" w:cs="Tahoma"/>
          <w:sz w:val="24"/>
          <w:szCs w:val="24"/>
          <w:lang w:eastAsia="sl-SI"/>
        </w:rPr>
        <w:t xml:space="preserve"> so se uporabljali tudi v tem šolskem letu in se b</w:t>
      </w:r>
      <w:r w:rsidR="00EC44A3">
        <w:rPr>
          <w:rFonts w:ascii="Trebuchet MS" w:eastAsia="Times New Roman" w:hAnsi="Trebuchet MS" w:cs="Tahoma"/>
          <w:sz w:val="24"/>
          <w:szCs w:val="24"/>
          <w:lang w:eastAsia="sl-SI"/>
        </w:rPr>
        <w:t>odo uporabljali tudi še naprej.</w:t>
      </w:r>
    </w:p>
    <w:p w14:paraId="7C6720A1"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Pri različnih popravilih in nabavah sodelujemo s podjetjem Umbit d. o. o., preko katerega smo v tem šolskem letu nabavili kar nekaj potrošnega materiala, kot so miške, tipkovnice, namizni zvočniki, kabli za povezavo s projektorjem, kabli za povez</w:t>
      </w:r>
      <w:r w:rsidR="00EC44A3">
        <w:rPr>
          <w:rFonts w:ascii="Trebuchet MS" w:eastAsia="Times New Roman" w:hAnsi="Trebuchet MS" w:cs="Tahoma"/>
          <w:sz w:val="24"/>
          <w:szCs w:val="24"/>
          <w:lang w:eastAsia="sl-SI"/>
        </w:rPr>
        <w:t xml:space="preserve">avo na internet, projektorji … </w:t>
      </w:r>
    </w:p>
    <w:p w14:paraId="1B5BA9D7"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V šolskem letu 2016/17 smo naredili korak naprej in preko Arnesovega projekta IR-optika uredili hitrejši dostop do interneta preko hitrejše optične povezave. Več o projektu: </w:t>
      </w:r>
      <w:hyperlink r:id="rId20" w:history="1">
        <w:r w:rsidRPr="00D72C31">
          <w:rPr>
            <w:rStyle w:val="Hiperpovezava"/>
            <w:rFonts w:ascii="Trebuchet MS" w:hAnsi="Trebuchet MS" w:cs="Tahoma"/>
            <w:sz w:val="24"/>
            <w:szCs w:val="24"/>
            <w:lang w:eastAsia="sl-SI"/>
          </w:rPr>
          <w:t>http://optika.splet.arnes.si/</w:t>
        </w:r>
      </w:hyperlink>
      <w:r w:rsidRPr="00D72C31">
        <w:rPr>
          <w:rFonts w:ascii="Trebuchet MS" w:eastAsia="Times New Roman" w:hAnsi="Trebuchet MS" w:cs="Tahoma"/>
          <w:sz w:val="24"/>
          <w:szCs w:val="24"/>
          <w:lang w:eastAsia="sl-SI"/>
        </w:rPr>
        <w:t xml:space="preserve">. </w:t>
      </w:r>
    </w:p>
    <w:p w14:paraId="268F5F92"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Na OŠ Domžale imamo še vedno dve možnosti priklopa: priklop na WI-FI (brezžično omrežje) ali priklop preko kabla. Sredi šolskega leta smo zamenjali zastarele dostopne točke za brezžično povezavo z novejšimi, modernimi in bolj zmogljivimi dostopnimi točkami. Z novejšimi dostopnimi točkami smo dosegli tudi boljšo pokritost šole, saj s predhodnimi nismo mogli pokriti obeh krakov šol. Celotno šolsko leto sem tudi v tem šolskem letu zaradi motenj na omrežju iz omrežja sprotno odstranjeval mobilne naprave učencev, ki so upočasnjevale samo delovanje. Internetno omrežje je namreč nujno potrebno učiteljem, ki v eAsistentu vodijo manjkajoče učence, vpisujejo ocene in učne ure ter s pomočjo interaktivnih učbenikov ali pa samega medmrežja razlagajo učno snov. Posodabljanje medmrežja je ključnega pomena, saj večina aktivnosti pedagoških delavcev, ki se izvajajo na </w:t>
      </w:r>
      <w:r w:rsidRPr="00D72C31">
        <w:rPr>
          <w:rFonts w:ascii="Trebuchet MS" w:eastAsia="Times New Roman" w:hAnsi="Trebuchet MS" w:cs="Tahoma"/>
          <w:sz w:val="24"/>
          <w:szCs w:val="24"/>
          <w:lang w:eastAsia="sl-SI"/>
        </w:rPr>
        <w:lastRenderedPageBreak/>
        <w:t xml:space="preserve">računalniku, poteka prav na medmrežju. Hitrost in zmogljivost sta pri tem ključnega pomena. </w:t>
      </w:r>
    </w:p>
    <w:p w14:paraId="65521BEF"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Skrbel sem za posodabljanje programov, predlagal namestitve dodatnih programov in aplikacij, certifikatov ter druge programske opreme, ki se je izkazala za potrebno. Ob namestitvah interaktivnih tabel sem skušal v primerih nedelovanja ali napačnega delovanja poskrbeti za odpravo napak. Pomagal sem tudi učiteljicam, ki so potrebovale tehnično pomoč. Kot pomočnik e-vrednotenja NPZ sem usposobil učitelje ocenjevalce iz OŠ Domžale in poskrbel, da so bili računalniki tehnično pripravljeni in da je elektronsko vrednotenje NPZ potekalo brez težav.  </w:t>
      </w:r>
    </w:p>
    <w:p w14:paraId="1A068CFF"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 xml:space="preserve">Ravnatelju sem predlagal potrebe po IKT, ki so se manifestirale tekom leta.  </w:t>
      </w:r>
    </w:p>
    <w:p w14:paraId="085BDF11" w14:textId="77777777" w:rsidR="00FE0EF9" w:rsidRPr="00D72C31" w:rsidRDefault="00FE0EF9" w:rsidP="003542BB">
      <w:pPr>
        <w:spacing w:after="0" w:line="360" w:lineRule="auto"/>
        <w:jc w:val="both"/>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Opravljal sem tudi druge naloge po navodilu ravnatelja: skrbel za ozvočenje (namestitev in pravilno delovanje), fotografiranje dogodkov in njihovo objavo na spletnih straneh, pripravljal projektorje in nameščal projekcijska platna v prostorih, kjer so se odvijala predavanja, seminarji, konference, sveti šole, sveti staršev ...</w:t>
      </w:r>
    </w:p>
    <w:p w14:paraId="47894D24" w14:textId="77777777" w:rsidR="00FE0EF9" w:rsidRPr="00D72C31" w:rsidRDefault="00FE0EF9" w:rsidP="003542BB">
      <w:pPr>
        <w:spacing w:line="360" w:lineRule="auto"/>
        <w:jc w:val="center"/>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Število računalnikov na OŠ Domžale</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038"/>
        <w:gridCol w:w="1527"/>
        <w:gridCol w:w="1547"/>
      </w:tblGrid>
      <w:tr w:rsidR="00FE0EF9" w:rsidRPr="00D72C31" w14:paraId="1F164E68" w14:textId="77777777" w:rsidTr="00850E8E">
        <w:trPr>
          <w:trHeight w:val="305"/>
          <w:jc w:val="center"/>
        </w:trPr>
        <w:tc>
          <w:tcPr>
            <w:tcW w:w="2281" w:type="dxa"/>
            <w:tcBorders>
              <w:top w:val="single" w:sz="4" w:space="0" w:color="auto"/>
              <w:left w:val="single" w:sz="4" w:space="0" w:color="auto"/>
              <w:bottom w:val="single" w:sz="4" w:space="0" w:color="auto"/>
              <w:right w:val="single" w:sz="4" w:space="0" w:color="auto"/>
            </w:tcBorders>
            <w:shd w:val="clear" w:color="auto" w:fill="auto"/>
            <w:noWrap/>
            <w:hideMark/>
          </w:tcPr>
          <w:p w14:paraId="7961403B"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Lokacija</w:t>
            </w:r>
          </w:p>
        </w:tc>
        <w:tc>
          <w:tcPr>
            <w:tcW w:w="3038" w:type="dxa"/>
            <w:tcBorders>
              <w:top w:val="single" w:sz="4" w:space="0" w:color="auto"/>
              <w:left w:val="single" w:sz="4" w:space="0" w:color="auto"/>
              <w:bottom w:val="single" w:sz="4" w:space="0" w:color="auto"/>
              <w:right w:val="single" w:sz="4" w:space="0" w:color="auto"/>
            </w:tcBorders>
            <w:shd w:val="clear" w:color="auto" w:fill="auto"/>
            <w:noWrap/>
            <w:hideMark/>
          </w:tcPr>
          <w:p w14:paraId="22EA15B1"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Matična šola</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094EDD54"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Podružnična šola</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318D9192"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Skupaj </w:t>
            </w:r>
          </w:p>
        </w:tc>
      </w:tr>
      <w:tr w:rsidR="00FE0EF9" w:rsidRPr="00D72C31" w14:paraId="2D80801E" w14:textId="77777777" w:rsidTr="00850E8E">
        <w:trPr>
          <w:trHeight w:val="305"/>
          <w:jc w:val="center"/>
        </w:trPr>
        <w:tc>
          <w:tcPr>
            <w:tcW w:w="2281" w:type="dxa"/>
            <w:tcBorders>
              <w:top w:val="single" w:sz="4" w:space="0" w:color="auto"/>
              <w:left w:val="single" w:sz="4" w:space="0" w:color="auto"/>
              <w:bottom w:val="single" w:sz="4" w:space="0" w:color="auto"/>
              <w:right w:val="single" w:sz="4" w:space="0" w:color="auto"/>
            </w:tcBorders>
            <w:shd w:val="clear" w:color="auto" w:fill="auto"/>
            <w:noWrap/>
            <w:hideMark/>
          </w:tcPr>
          <w:p w14:paraId="35CAA062"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Skupaj</w:t>
            </w:r>
          </w:p>
        </w:tc>
        <w:tc>
          <w:tcPr>
            <w:tcW w:w="3038" w:type="dxa"/>
            <w:tcBorders>
              <w:top w:val="single" w:sz="4" w:space="0" w:color="auto"/>
              <w:left w:val="single" w:sz="4" w:space="0" w:color="auto"/>
              <w:bottom w:val="single" w:sz="4" w:space="0" w:color="auto"/>
              <w:right w:val="single" w:sz="4" w:space="0" w:color="auto"/>
            </w:tcBorders>
            <w:shd w:val="clear" w:color="auto" w:fill="auto"/>
            <w:noWrap/>
            <w:hideMark/>
          </w:tcPr>
          <w:p w14:paraId="397796B6"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101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BDD860E"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21</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3C6C9AEE"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122</w:t>
            </w:r>
          </w:p>
        </w:tc>
      </w:tr>
    </w:tbl>
    <w:p w14:paraId="35BFC8B4" w14:textId="77777777" w:rsidR="00EC44A3" w:rsidRDefault="00EC44A3" w:rsidP="003542BB">
      <w:pPr>
        <w:spacing w:line="360" w:lineRule="auto"/>
        <w:jc w:val="center"/>
        <w:rPr>
          <w:rFonts w:ascii="Trebuchet MS" w:eastAsia="Times New Roman" w:hAnsi="Trebuchet MS" w:cs="Tahoma"/>
          <w:sz w:val="24"/>
          <w:szCs w:val="24"/>
          <w:lang w:eastAsia="sl-SI"/>
        </w:rPr>
      </w:pPr>
    </w:p>
    <w:p w14:paraId="19837803" w14:textId="77777777" w:rsidR="00FE0EF9" w:rsidRPr="00D72C31" w:rsidRDefault="00FE0EF9" w:rsidP="003542BB">
      <w:pPr>
        <w:spacing w:line="360" w:lineRule="auto"/>
        <w:jc w:val="center"/>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Število projektorjev na OŠ Domžale</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842"/>
        <w:gridCol w:w="1134"/>
      </w:tblGrid>
      <w:tr w:rsidR="00FE0EF9" w:rsidRPr="00D72C31" w14:paraId="1E8138A7" w14:textId="77777777" w:rsidTr="00850E8E">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14:paraId="639FBDAA"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Lokacija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23C13E7"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Matična šola</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55D44308"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Podružnična šola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B1C7A00"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Skupaj </w:t>
            </w:r>
          </w:p>
        </w:tc>
      </w:tr>
      <w:tr w:rsidR="00FE0EF9" w:rsidRPr="00D72C31" w14:paraId="3694200D" w14:textId="77777777" w:rsidTr="00850E8E">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14:paraId="5E6732A9"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Učilnice</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80F6EFD"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33</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4321A179"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3C7652"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41</w:t>
            </w:r>
          </w:p>
        </w:tc>
      </w:tr>
      <w:tr w:rsidR="00FE0EF9" w:rsidRPr="00D72C31" w14:paraId="6AD0A670" w14:textId="77777777" w:rsidTr="00850E8E">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14:paraId="6B9E5ABA"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Zbornica</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50B80C4"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557A7F6"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D34A27"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w:t>
            </w:r>
          </w:p>
        </w:tc>
      </w:tr>
      <w:tr w:rsidR="00FE0EF9" w:rsidRPr="00D72C31" w14:paraId="1AC6BDD8" w14:textId="77777777" w:rsidTr="00850E8E">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14:paraId="618E0295"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Prenosni projektor</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005FD8D"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0DCC186"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FF8E71A"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3</w:t>
            </w:r>
          </w:p>
        </w:tc>
      </w:tr>
      <w:tr w:rsidR="00FE0EF9" w:rsidRPr="00D72C31" w14:paraId="23384D0A" w14:textId="77777777" w:rsidTr="00850E8E">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14:paraId="556DC270"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Skupaj</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EC91AA7"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4105BF3"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2A446AD"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45</w:t>
            </w:r>
          </w:p>
        </w:tc>
      </w:tr>
    </w:tbl>
    <w:p w14:paraId="41F04B94" w14:textId="77777777" w:rsidR="00EC44A3" w:rsidRDefault="00EC44A3" w:rsidP="003542BB">
      <w:pPr>
        <w:spacing w:line="360" w:lineRule="auto"/>
        <w:jc w:val="center"/>
        <w:rPr>
          <w:rFonts w:ascii="Trebuchet MS" w:eastAsia="Times New Roman" w:hAnsi="Trebuchet MS" w:cs="Tahoma"/>
          <w:sz w:val="24"/>
          <w:szCs w:val="24"/>
          <w:lang w:eastAsia="sl-SI"/>
        </w:rPr>
      </w:pPr>
    </w:p>
    <w:p w14:paraId="3A904987" w14:textId="77777777" w:rsidR="00FE0EF9" w:rsidRPr="00D72C31" w:rsidRDefault="00FE0EF9" w:rsidP="003542BB">
      <w:pPr>
        <w:spacing w:line="360" w:lineRule="auto"/>
        <w:jc w:val="center"/>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Število interaktivnih tabel na OŠ Domžale</w:t>
      </w:r>
    </w:p>
    <w:tbl>
      <w:tblPr>
        <w:tblW w:w="7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340"/>
        <w:gridCol w:w="1527"/>
        <w:gridCol w:w="1340"/>
      </w:tblGrid>
      <w:tr w:rsidR="00FE0EF9" w:rsidRPr="00D72C31" w14:paraId="68B557DA" w14:textId="77777777" w:rsidTr="00850E8E">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hideMark/>
          </w:tcPr>
          <w:p w14:paraId="4C6194F0"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lastRenderedPageBreak/>
              <w:t>Lokacija</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569B8D4F"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Matična šola</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2888EC8A"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Podružnična šola</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27E71FA2"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Skupaj </w:t>
            </w:r>
          </w:p>
        </w:tc>
      </w:tr>
      <w:tr w:rsidR="00FE0EF9" w:rsidRPr="00D72C31" w14:paraId="06AFF0A7" w14:textId="77777777" w:rsidTr="00850E8E">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hideMark/>
          </w:tcPr>
          <w:p w14:paraId="0FF82369" w14:textId="77777777" w:rsidR="00FE0EF9" w:rsidRPr="00D72C31" w:rsidRDefault="00FE0EF9" w:rsidP="003542BB">
            <w:pPr>
              <w:spacing w:after="0" w:line="360" w:lineRule="auto"/>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Učilnice</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3D73251F"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0563F606"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6E1FCE6" w14:textId="77777777" w:rsidR="00FE0EF9" w:rsidRPr="00D72C31" w:rsidRDefault="00FE0EF9" w:rsidP="003542BB">
            <w:pPr>
              <w:spacing w:after="0" w:line="360" w:lineRule="auto"/>
              <w:jc w:val="right"/>
              <w:rPr>
                <w:rFonts w:ascii="Trebuchet MS" w:eastAsia="Times New Roman" w:hAnsi="Trebuchet MS" w:cs="Tahoma"/>
                <w:sz w:val="24"/>
                <w:szCs w:val="24"/>
                <w:lang w:eastAsia="sl-SI"/>
              </w:rPr>
            </w:pPr>
            <w:r w:rsidRPr="00D72C31">
              <w:rPr>
                <w:rFonts w:ascii="Trebuchet MS" w:eastAsia="Times New Roman" w:hAnsi="Trebuchet MS" w:cs="Tahoma"/>
                <w:sz w:val="24"/>
                <w:szCs w:val="24"/>
                <w:lang w:eastAsia="sl-SI"/>
              </w:rPr>
              <w:t>14</w:t>
            </w:r>
          </w:p>
        </w:tc>
      </w:tr>
    </w:tbl>
    <w:p w14:paraId="26AFFC21" w14:textId="77777777" w:rsidR="00FE0EF9" w:rsidRDefault="00FE0EF9" w:rsidP="003542BB">
      <w:pPr>
        <w:spacing w:line="360" w:lineRule="auto"/>
        <w:rPr>
          <w:rFonts w:ascii="Trebuchet MS" w:eastAsia="Times New Roman" w:hAnsi="Trebuchet MS" w:cs="Tahoma"/>
          <w:sz w:val="24"/>
          <w:szCs w:val="24"/>
          <w:lang w:eastAsia="sl-SI"/>
        </w:rPr>
      </w:pPr>
    </w:p>
    <w:p w14:paraId="48684013" w14:textId="77777777" w:rsidR="00EC5A50" w:rsidRPr="00D72C31" w:rsidRDefault="00254724" w:rsidP="00254724">
      <w:pPr>
        <w:pStyle w:val="Naslov1"/>
        <w:numPr>
          <w:ilvl w:val="0"/>
          <w:numId w:val="0"/>
        </w:numPr>
      </w:pPr>
      <w:r>
        <w:rPr>
          <w:rFonts w:eastAsia="Times New Roman" w:cs="Tahoma"/>
          <w:sz w:val="24"/>
          <w:szCs w:val="24"/>
          <w:lang w:eastAsia="sl-SI"/>
        </w:rPr>
        <w:br w:type="page"/>
      </w:r>
      <w:bookmarkStart w:id="96" w:name="_Toc492621483"/>
      <w:r>
        <w:rPr>
          <w:rFonts w:eastAsia="Times New Roman" w:cs="Tahoma"/>
          <w:sz w:val="24"/>
          <w:szCs w:val="24"/>
          <w:lang w:val="sl-SI" w:eastAsia="sl-SI"/>
        </w:rPr>
        <w:lastRenderedPageBreak/>
        <w:t xml:space="preserve">14 </w:t>
      </w:r>
      <w:r w:rsidR="00571B4B" w:rsidRPr="00D72C31">
        <w:t>ŠOLSKI SKLAD</w:t>
      </w:r>
      <w:r w:rsidR="00A757FA" w:rsidRPr="00D72C31">
        <w:rPr>
          <w:rStyle w:val="Sprotnaopomba-sklic"/>
          <w:b w:val="0"/>
        </w:rPr>
        <w:footnoteReference w:id="11"/>
      </w:r>
      <w:bookmarkEnd w:id="96"/>
    </w:p>
    <w:p w14:paraId="626EFAAF" w14:textId="77777777" w:rsidR="00FE0EF9" w:rsidRPr="00D72C31" w:rsidRDefault="00FE0EF9" w:rsidP="003542BB">
      <w:pPr>
        <w:spacing w:line="360" w:lineRule="auto"/>
        <w:jc w:val="both"/>
        <w:rPr>
          <w:rFonts w:ascii="Trebuchet MS" w:hAnsi="Trebuchet MS"/>
          <w:sz w:val="24"/>
          <w:szCs w:val="24"/>
        </w:rPr>
      </w:pPr>
      <w:r w:rsidRPr="00D72C31">
        <w:rPr>
          <w:rFonts w:ascii="Trebuchet MS" w:hAnsi="Trebuchet MS"/>
          <w:sz w:val="24"/>
          <w:szCs w:val="24"/>
        </w:rPr>
        <w:t xml:space="preserve">Upravni odbor šolskega sklada se je v tem šolskem letu kar nekajkrat sestal. Tudi v šolskem letu 2016/2017 ga je vodila  Mojca Kanduscher, njena namestnica pa je bila Mira Marinšek. </w:t>
      </w:r>
    </w:p>
    <w:p w14:paraId="5693E6FC" w14:textId="77777777" w:rsidR="00FE0EF9" w:rsidRPr="00D72C31" w:rsidRDefault="00FE0EF9" w:rsidP="003542BB">
      <w:pPr>
        <w:spacing w:line="360" w:lineRule="auto"/>
        <w:jc w:val="both"/>
        <w:rPr>
          <w:rFonts w:ascii="Trebuchet MS" w:hAnsi="Trebuchet MS"/>
          <w:sz w:val="24"/>
          <w:szCs w:val="24"/>
        </w:rPr>
      </w:pPr>
      <w:r w:rsidRPr="00D72C31">
        <w:rPr>
          <w:rFonts w:ascii="Trebuchet MS" w:hAnsi="Trebuchet MS"/>
          <w:sz w:val="24"/>
          <w:szCs w:val="24"/>
        </w:rPr>
        <w:t>Sklad jer pridobil sredstva s prispevki staršev, ki so se vabilu k prispevanju sredstev po lastni presoji, zelo pozitivno odzvali. Sredstva smo pridobili tudi z božično-novoletnim bazarjem, z akcijo »Drobtinica«, z donacijami in prodajo pridelkov in izdelkov na prireditvi ob občinskem prazniku in v času sejma za ljubitelja malih živali.</w:t>
      </w:r>
    </w:p>
    <w:p w14:paraId="03114278" w14:textId="77777777" w:rsidR="00FE0EF9" w:rsidRPr="00D72C31" w:rsidRDefault="00FE0EF9" w:rsidP="003542BB">
      <w:pPr>
        <w:spacing w:line="360" w:lineRule="auto"/>
        <w:jc w:val="both"/>
        <w:rPr>
          <w:rFonts w:ascii="Trebuchet MS" w:hAnsi="Trebuchet MS"/>
          <w:sz w:val="24"/>
          <w:szCs w:val="24"/>
        </w:rPr>
      </w:pPr>
      <w:r w:rsidRPr="00D72C31">
        <w:rPr>
          <w:rFonts w:ascii="Trebuchet MS" w:hAnsi="Trebuchet MS"/>
          <w:sz w:val="24"/>
          <w:szCs w:val="24"/>
        </w:rPr>
        <w:t>Večino sredstev smo porabili za sofinanciranje nadstandardnih programov, kot so  tabori za nadarjene in ekskurzije, čemur so sredstva sklada po zakonu  tudi namenjene. Del  sredstev pa smo porabili za financiranje dnevov dejavnosti  učencev iz socialno šibkih družin, za delno plačilo prehrane in šole v naravi ter šolskih potrebščin. Sredstev smo na računu sklada imeli dovolj,  da smo lahko pozitivno rešili vse prispele vloge.</w:t>
      </w:r>
    </w:p>
    <w:p w14:paraId="482F9ECE" w14:textId="77777777" w:rsidR="0089440A" w:rsidRPr="00D72C31" w:rsidRDefault="0089440A" w:rsidP="003542BB">
      <w:pPr>
        <w:spacing w:line="360" w:lineRule="auto"/>
        <w:jc w:val="both"/>
        <w:rPr>
          <w:rFonts w:ascii="Trebuchet MS" w:hAnsi="Trebuchet MS"/>
          <w:sz w:val="24"/>
          <w:szCs w:val="24"/>
        </w:rPr>
      </w:pPr>
      <w:r w:rsidRPr="00D72C31">
        <w:rPr>
          <w:rFonts w:ascii="Trebuchet MS" w:hAnsi="Trebuchet MS"/>
          <w:sz w:val="24"/>
          <w:szCs w:val="24"/>
        </w:rPr>
        <w:tab/>
      </w:r>
      <w:r w:rsidRPr="00D72C31">
        <w:rPr>
          <w:rFonts w:ascii="Trebuchet MS" w:hAnsi="Trebuchet MS"/>
          <w:sz w:val="24"/>
          <w:szCs w:val="24"/>
        </w:rPr>
        <w:tab/>
      </w:r>
      <w:r w:rsidRPr="00D72C31">
        <w:rPr>
          <w:rFonts w:ascii="Trebuchet MS" w:hAnsi="Trebuchet MS"/>
          <w:sz w:val="24"/>
          <w:szCs w:val="24"/>
        </w:rPr>
        <w:tab/>
      </w:r>
      <w:r w:rsidRPr="00D72C31">
        <w:rPr>
          <w:rFonts w:ascii="Trebuchet MS" w:hAnsi="Trebuchet MS"/>
          <w:sz w:val="24"/>
          <w:szCs w:val="24"/>
        </w:rPr>
        <w:tab/>
      </w:r>
      <w:r w:rsidRPr="00D72C31">
        <w:rPr>
          <w:rFonts w:ascii="Trebuchet MS" w:hAnsi="Trebuchet MS"/>
          <w:sz w:val="24"/>
          <w:szCs w:val="24"/>
        </w:rPr>
        <w:tab/>
      </w:r>
      <w:r w:rsidRPr="00D72C31">
        <w:rPr>
          <w:rFonts w:ascii="Trebuchet MS" w:hAnsi="Trebuchet MS"/>
          <w:sz w:val="24"/>
          <w:szCs w:val="24"/>
        </w:rPr>
        <w:tab/>
      </w:r>
      <w:r w:rsidRPr="00D72C31">
        <w:rPr>
          <w:rFonts w:ascii="Trebuchet MS" w:hAnsi="Trebuchet MS"/>
          <w:sz w:val="24"/>
          <w:szCs w:val="24"/>
        </w:rPr>
        <w:tab/>
      </w:r>
      <w:r w:rsidRPr="00D72C31">
        <w:rPr>
          <w:rFonts w:ascii="Trebuchet MS" w:hAnsi="Trebuchet MS"/>
          <w:sz w:val="24"/>
          <w:szCs w:val="24"/>
        </w:rPr>
        <w:tab/>
      </w:r>
    </w:p>
    <w:p w14:paraId="65EC1AEE" w14:textId="77777777" w:rsidR="0089440A" w:rsidRPr="00D72C31" w:rsidRDefault="0089440A" w:rsidP="003542BB">
      <w:pPr>
        <w:spacing w:line="360" w:lineRule="auto"/>
        <w:jc w:val="both"/>
        <w:rPr>
          <w:rFonts w:ascii="Trebuchet MS" w:hAnsi="Trebuchet MS"/>
          <w:sz w:val="24"/>
          <w:szCs w:val="24"/>
        </w:rPr>
      </w:pPr>
    </w:p>
    <w:p w14:paraId="2DD201FD" w14:textId="77777777" w:rsidR="00BA2771" w:rsidRPr="00D72C31" w:rsidRDefault="00254724" w:rsidP="00BA2771">
      <w:pPr>
        <w:pStyle w:val="Naslov1"/>
        <w:numPr>
          <w:ilvl w:val="0"/>
          <w:numId w:val="0"/>
        </w:numPr>
      </w:pPr>
      <w:r w:rsidRPr="00254724">
        <w:rPr>
          <w:color w:val="F79646"/>
          <w:sz w:val="24"/>
          <w:szCs w:val="24"/>
        </w:rPr>
        <w:br w:type="page"/>
      </w:r>
      <w:bookmarkStart w:id="97" w:name="_Toc492621484"/>
      <w:r w:rsidR="00BA2771">
        <w:rPr>
          <w:rFonts w:eastAsia="Times New Roman" w:cs="Tahoma"/>
          <w:sz w:val="24"/>
          <w:szCs w:val="24"/>
          <w:lang w:val="sl-SI" w:eastAsia="sl-SI"/>
        </w:rPr>
        <w:lastRenderedPageBreak/>
        <w:t xml:space="preserve">15 </w:t>
      </w:r>
      <w:r w:rsidR="00BA2771">
        <w:t>SODELOVANJE Z ZUNANJIMI ORGANI</w:t>
      </w:r>
      <w:bookmarkEnd w:id="97"/>
    </w:p>
    <w:p w14:paraId="6CA32578" w14:textId="77777777" w:rsidR="00132557" w:rsidRPr="00D72C31" w:rsidRDefault="005C4B9F" w:rsidP="003542BB">
      <w:pPr>
        <w:spacing w:line="360" w:lineRule="auto"/>
        <w:jc w:val="both"/>
        <w:rPr>
          <w:rFonts w:ascii="Trebuchet MS" w:hAnsi="Trebuchet MS" w:cs="Tahoma"/>
          <w:sz w:val="24"/>
          <w:szCs w:val="24"/>
        </w:rPr>
      </w:pPr>
      <w:r w:rsidRPr="00D72C31">
        <w:rPr>
          <w:rFonts w:ascii="Trebuchet MS" w:hAnsi="Trebuchet MS" w:cs="Tahoma"/>
          <w:sz w:val="24"/>
          <w:szCs w:val="24"/>
        </w:rPr>
        <w:t>Sodelovali smo</w:t>
      </w:r>
      <w:r w:rsidR="008D44F7" w:rsidRPr="00D72C31">
        <w:rPr>
          <w:rFonts w:ascii="Trebuchet MS" w:hAnsi="Trebuchet MS" w:cs="Tahoma"/>
          <w:sz w:val="24"/>
          <w:szCs w:val="24"/>
        </w:rPr>
        <w:t xml:space="preserve"> z Ministrstvom za šolstvo in šport ter</w:t>
      </w:r>
      <w:r w:rsidR="006030F3" w:rsidRPr="00D72C31">
        <w:rPr>
          <w:rFonts w:ascii="Trebuchet MS" w:hAnsi="Trebuchet MS" w:cs="Tahoma"/>
          <w:sz w:val="24"/>
          <w:szCs w:val="24"/>
        </w:rPr>
        <w:t xml:space="preserve"> Zavodom </w:t>
      </w:r>
      <w:r w:rsidR="00132557" w:rsidRPr="00D72C31">
        <w:rPr>
          <w:rFonts w:ascii="Trebuchet MS" w:hAnsi="Trebuchet MS" w:cs="Tahoma"/>
          <w:sz w:val="24"/>
          <w:szCs w:val="24"/>
        </w:rPr>
        <w:t>RS za šolstvo.</w:t>
      </w:r>
    </w:p>
    <w:p w14:paraId="49E14F46" w14:textId="77777777" w:rsidR="006030F3" w:rsidRPr="00D72C31" w:rsidRDefault="006030F3" w:rsidP="003542BB">
      <w:pPr>
        <w:spacing w:line="360" w:lineRule="auto"/>
        <w:jc w:val="both"/>
        <w:rPr>
          <w:rFonts w:ascii="Trebuchet MS" w:hAnsi="Trebuchet MS" w:cs="Tahoma"/>
          <w:sz w:val="24"/>
          <w:szCs w:val="24"/>
        </w:rPr>
      </w:pPr>
      <w:r w:rsidRPr="00D72C31">
        <w:rPr>
          <w:rFonts w:ascii="Trebuchet MS" w:hAnsi="Trebuchet MS" w:cs="Tahoma"/>
          <w:sz w:val="24"/>
          <w:szCs w:val="24"/>
        </w:rPr>
        <w:t>Z ustanoviteljico Občino Domžale je bilo sodelovanje dobro, večino skupnih projektov smo izpeljali v obojestransko za</w:t>
      </w:r>
      <w:r w:rsidR="001A5205" w:rsidRPr="00D72C31">
        <w:rPr>
          <w:rFonts w:ascii="Trebuchet MS" w:hAnsi="Trebuchet MS" w:cs="Tahoma"/>
          <w:sz w:val="24"/>
          <w:szCs w:val="24"/>
        </w:rPr>
        <w:t xml:space="preserve">dovoljstvo. </w:t>
      </w:r>
    </w:p>
    <w:p w14:paraId="63AB12CF" w14:textId="77777777" w:rsidR="00A34799" w:rsidRPr="00D72C31" w:rsidRDefault="006030F3" w:rsidP="003542BB">
      <w:pPr>
        <w:spacing w:line="360" w:lineRule="auto"/>
        <w:jc w:val="both"/>
        <w:rPr>
          <w:rFonts w:ascii="Trebuchet MS" w:hAnsi="Trebuchet MS" w:cs="Tahoma"/>
          <w:sz w:val="24"/>
          <w:szCs w:val="24"/>
        </w:rPr>
      </w:pPr>
      <w:r w:rsidRPr="00D72C31">
        <w:rPr>
          <w:rFonts w:ascii="Trebuchet MS" w:hAnsi="Trebuchet MS" w:cs="Tahoma"/>
          <w:sz w:val="24"/>
          <w:szCs w:val="24"/>
        </w:rPr>
        <w:t>Sodel</w:t>
      </w:r>
      <w:r w:rsidR="00BD0D9F" w:rsidRPr="00D72C31">
        <w:rPr>
          <w:rFonts w:ascii="Trebuchet MS" w:hAnsi="Trebuchet MS" w:cs="Tahoma"/>
          <w:sz w:val="24"/>
          <w:szCs w:val="24"/>
        </w:rPr>
        <w:t>ovali smo tudi s Krajevnima skupnostma</w:t>
      </w:r>
      <w:r w:rsidRPr="00D72C31">
        <w:rPr>
          <w:rFonts w:ascii="Trebuchet MS" w:hAnsi="Trebuchet MS" w:cs="Tahoma"/>
          <w:sz w:val="24"/>
          <w:szCs w:val="24"/>
        </w:rPr>
        <w:t xml:space="preserve"> Slavka Šlandra </w:t>
      </w:r>
      <w:r w:rsidR="00BD0D9F" w:rsidRPr="00D72C31">
        <w:rPr>
          <w:rFonts w:ascii="Trebuchet MS" w:hAnsi="Trebuchet MS" w:cs="Tahoma"/>
          <w:sz w:val="24"/>
          <w:szCs w:val="24"/>
        </w:rPr>
        <w:t xml:space="preserve">in </w:t>
      </w:r>
      <w:r w:rsidRPr="00D72C31">
        <w:rPr>
          <w:rFonts w:ascii="Trebuchet MS" w:hAnsi="Trebuchet MS" w:cs="Tahoma"/>
          <w:sz w:val="24"/>
          <w:szCs w:val="24"/>
        </w:rPr>
        <w:t>Ihan</w:t>
      </w:r>
      <w:r w:rsidR="00A34799" w:rsidRPr="00D72C31">
        <w:rPr>
          <w:rFonts w:ascii="Trebuchet MS" w:hAnsi="Trebuchet MS" w:cs="Tahoma"/>
          <w:sz w:val="24"/>
          <w:szCs w:val="24"/>
        </w:rPr>
        <w:t>.</w:t>
      </w:r>
      <w:r w:rsidRPr="00D72C31">
        <w:rPr>
          <w:rFonts w:ascii="Trebuchet MS" w:hAnsi="Trebuchet MS" w:cs="Tahoma"/>
          <w:sz w:val="24"/>
          <w:szCs w:val="24"/>
        </w:rPr>
        <w:t xml:space="preserve"> </w:t>
      </w:r>
    </w:p>
    <w:p w14:paraId="34FD7BFF" w14:textId="77777777" w:rsidR="006030F3" w:rsidRPr="00D72C31" w:rsidRDefault="006030F3" w:rsidP="003542BB">
      <w:pPr>
        <w:spacing w:line="360" w:lineRule="auto"/>
        <w:jc w:val="both"/>
        <w:rPr>
          <w:rFonts w:ascii="Trebuchet MS" w:hAnsi="Trebuchet MS" w:cs="Tahoma"/>
          <w:sz w:val="24"/>
          <w:szCs w:val="24"/>
        </w:rPr>
      </w:pPr>
      <w:r w:rsidRPr="00D72C31">
        <w:rPr>
          <w:rFonts w:ascii="Trebuchet MS" w:hAnsi="Trebuchet MS" w:cs="Tahoma"/>
          <w:sz w:val="24"/>
          <w:szCs w:val="24"/>
        </w:rPr>
        <w:t xml:space="preserve">Udeležili smo se akcij, ki so jih pripravili na Centru za mlade, </w:t>
      </w:r>
      <w:r w:rsidR="00CD58DA" w:rsidRPr="00D72C31">
        <w:rPr>
          <w:rFonts w:ascii="Trebuchet MS" w:hAnsi="Trebuchet MS" w:cs="Tahoma"/>
          <w:sz w:val="24"/>
          <w:szCs w:val="24"/>
        </w:rPr>
        <w:t xml:space="preserve">Zveze prijateljev mladine Domžale </w:t>
      </w:r>
      <w:r w:rsidRPr="00D72C31">
        <w:rPr>
          <w:rFonts w:ascii="Trebuchet MS" w:hAnsi="Trebuchet MS" w:cs="Tahoma"/>
          <w:sz w:val="24"/>
          <w:szCs w:val="24"/>
        </w:rPr>
        <w:t xml:space="preserve">in </w:t>
      </w:r>
      <w:r w:rsidR="0035449D" w:rsidRPr="00D72C31">
        <w:rPr>
          <w:rFonts w:ascii="Trebuchet MS" w:hAnsi="Trebuchet MS" w:cs="Tahoma"/>
          <w:sz w:val="24"/>
          <w:szCs w:val="24"/>
        </w:rPr>
        <w:t>uporabljali</w:t>
      </w:r>
      <w:r w:rsidRPr="00D72C31">
        <w:rPr>
          <w:rFonts w:ascii="Trebuchet MS" w:hAnsi="Trebuchet MS" w:cs="Tahoma"/>
          <w:sz w:val="24"/>
          <w:szCs w:val="24"/>
        </w:rPr>
        <w:t xml:space="preserve"> </w:t>
      </w:r>
      <w:r w:rsidR="005C4B9F" w:rsidRPr="00D72C31">
        <w:rPr>
          <w:rFonts w:ascii="Trebuchet MS" w:hAnsi="Trebuchet MS" w:cs="Tahoma"/>
          <w:sz w:val="24"/>
          <w:szCs w:val="24"/>
        </w:rPr>
        <w:t>storitve</w:t>
      </w:r>
      <w:r w:rsidRPr="00D72C31">
        <w:rPr>
          <w:rFonts w:ascii="Trebuchet MS" w:hAnsi="Trebuchet MS" w:cs="Tahoma"/>
          <w:sz w:val="24"/>
          <w:szCs w:val="24"/>
        </w:rPr>
        <w:t xml:space="preserve"> Centra za socialno delo.</w:t>
      </w:r>
    </w:p>
    <w:p w14:paraId="7B8AB595" w14:textId="77777777" w:rsidR="006030F3" w:rsidRPr="00D72C31" w:rsidRDefault="005C4B9F" w:rsidP="003542BB">
      <w:pPr>
        <w:spacing w:line="360" w:lineRule="auto"/>
        <w:jc w:val="both"/>
        <w:rPr>
          <w:rFonts w:ascii="Trebuchet MS" w:hAnsi="Trebuchet MS" w:cs="Tahoma"/>
          <w:sz w:val="24"/>
          <w:szCs w:val="24"/>
          <w:highlight w:val="yellow"/>
        </w:rPr>
      </w:pPr>
      <w:r w:rsidRPr="00D72C31">
        <w:rPr>
          <w:rFonts w:ascii="Trebuchet MS" w:hAnsi="Trebuchet MS" w:cs="Tahoma"/>
          <w:sz w:val="24"/>
          <w:szCs w:val="24"/>
        </w:rPr>
        <w:t>S</w:t>
      </w:r>
      <w:r w:rsidR="006030F3" w:rsidRPr="00D72C31">
        <w:rPr>
          <w:rFonts w:ascii="Trebuchet MS" w:hAnsi="Trebuchet MS" w:cs="Tahoma"/>
          <w:sz w:val="24"/>
          <w:szCs w:val="24"/>
        </w:rPr>
        <w:t xml:space="preserve">odelovali </w:t>
      </w:r>
      <w:r w:rsidRPr="00D72C31">
        <w:rPr>
          <w:rFonts w:ascii="Trebuchet MS" w:hAnsi="Trebuchet MS" w:cs="Tahoma"/>
          <w:sz w:val="24"/>
          <w:szCs w:val="24"/>
        </w:rPr>
        <w:t xml:space="preserve">smo </w:t>
      </w:r>
      <w:r w:rsidR="008B0B99" w:rsidRPr="00D72C31">
        <w:rPr>
          <w:rFonts w:ascii="Trebuchet MS" w:hAnsi="Trebuchet MS" w:cs="Tahoma"/>
          <w:sz w:val="24"/>
          <w:szCs w:val="24"/>
        </w:rPr>
        <w:t xml:space="preserve">z Zdravstvenim domom Domžale pri organizaciji izvedb preventivnih zdravstvenih in zobozdravstvenih pregledom, </w:t>
      </w:r>
      <w:r w:rsidR="006030F3" w:rsidRPr="00D72C31">
        <w:rPr>
          <w:rFonts w:ascii="Trebuchet MS" w:hAnsi="Trebuchet MS" w:cs="Tahoma"/>
          <w:sz w:val="24"/>
          <w:szCs w:val="24"/>
        </w:rPr>
        <w:t>s Postajo policije Domžale, Gasilskim društvom Domžale</w:t>
      </w:r>
      <w:r w:rsidRPr="00D72C31">
        <w:rPr>
          <w:rFonts w:ascii="Trebuchet MS" w:hAnsi="Trebuchet MS" w:cs="Tahoma"/>
          <w:sz w:val="24"/>
          <w:szCs w:val="24"/>
        </w:rPr>
        <w:t xml:space="preserve"> </w:t>
      </w:r>
      <w:r w:rsidR="009E6F01" w:rsidRPr="00D72C31">
        <w:rPr>
          <w:rFonts w:ascii="Trebuchet MS" w:hAnsi="Trebuchet MS" w:cs="Tahoma"/>
          <w:sz w:val="24"/>
          <w:szCs w:val="24"/>
        </w:rPr>
        <w:t xml:space="preserve">in Ihan </w:t>
      </w:r>
      <w:r w:rsidR="00AA457E" w:rsidRPr="00D72C31">
        <w:rPr>
          <w:rFonts w:ascii="Trebuchet MS" w:hAnsi="Trebuchet MS" w:cs="Tahoma"/>
          <w:sz w:val="24"/>
          <w:szCs w:val="24"/>
        </w:rPr>
        <w:t>(</w:t>
      </w:r>
      <w:r w:rsidRPr="00D72C31">
        <w:rPr>
          <w:rFonts w:ascii="Trebuchet MS" w:hAnsi="Trebuchet MS" w:cs="Tahoma"/>
          <w:sz w:val="24"/>
          <w:szCs w:val="24"/>
        </w:rPr>
        <w:t>vaja evakuacije</w:t>
      </w:r>
      <w:r w:rsidR="00AA457E" w:rsidRPr="00D72C31">
        <w:rPr>
          <w:rFonts w:ascii="Trebuchet MS" w:hAnsi="Trebuchet MS" w:cs="Tahoma"/>
          <w:sz w:val="24"/>
          <w:szCs w:val="24"/>
        </w:rPr>
        <w:t xml:space="preserve"> </w:t>
      </w:r>
      <w:r w:rsidRPr="00D72C31">
        <w:rPr>
          <w:rFonts w:ascii="Trebuchet MS" w:hAnsi="Trebuchet MS" w:cs="Tahoma"/>
          <w:sz w:val="24"/>
          <w:szCs w:val="24"/>
        </w:rPr>
        <w:t>v obeh stavbah</w:t>
      </w:r>
      <w:r w:rsidR="00AA457E" w:rsidRPr="00D72C31">
        <w:rPr>
          <w:rFonts w:ascii="Trebuchet MS" w:hAnsi="Trebuchet MS" w:cs="Tahoma"/>
          <w:sz w:val="24"/>
          <w:szCs w:val="24"/>
        </w:rPr>
        <w:t>)</w:t>
      </w:r>
      <w:r w:rsidR="006030F3" w:rsidRPr="00D72C31">
        <w:rPr>
          <w:rFonts w:ascii="Trebuchet MS" w:hAnsi="Trebuchet MS" w:cs="Tahoma"/>
          <w:sz w:val="24"/>
          <w:szCs w:val="24"/>
        </w:rPr>
        <w:t xml:space="preserve">, Vrtcem </w:t>
      </w:r>
      <w:r w:rsidR="00FD1519" w:rsidRPr="00D72C31">
        <w:rPr>
          <w:rFonts w:ascii="Trebuchet MS" w:hAnsi="Trebuchet MS" w:cs="Tahoma"/>
          <w:sz w:val="24"/>
          <w:szCs w:val="24"/>
        </w:rPr>
        <w:t xml:space="preserve">Urša (enota </w:t>
      </w:r>
      <w:r w:rsidR="006030F3" w:rsidRPr="00D72C31">
        <w:rPr>
          <w:rFonts w:ascii="Trebuchet MS" w:hAnsi="Trebuchet MS" w:cs="Tahoma"/>
          <w:sz w:val="24"/>
          <w:szCs w:val="24"/>
        </w:rPr>
        <w:t>Češmin</w:t>
      </w:r>
      <w:r w:rsidR="00FD1519" w:rsidRPr="00D72C31">
        <w:rPr>
          <w:rFonts w:ascii="Trebuchet MS" w:hAnsi="Trebuchet MS" w:cs="Tahoma"/>
          <w:sz w:val="24"/>
          <w:szCs w:val="24"/>
        </w:rPr>
        <w:t>)</w:t>
      </w:r>
      <w:r w:rsidR="00B7415D" w:rsidRPr="00D72C31">
        <w:rPr>
          <w:rFonts w:ascii="Trebuchet MS" w:hAnsi="Trebuchet MS" w:cs="Tahoma"/>
          <w:sz w:val="24"/>
          <w:szCs w:val="24"/>
        </w:rPr>
        <w:t xml:space="preserve"> Vrtcem Domžale (nova kuhinja v Ihanu)</w:t>
      </w:r>
      <w:r w:rsidR="00AA457E" w:rsidRPr="00D72C31">
        <w:rPr>
          <w:rFonts w:ascii="Trebuchet MS" w:hAnsi="Trebuchet MS" w:cs="Tahoma"/>
          <w:sz w:val="24"/>
          <w:szCs w:val="24"/>
        </w:rPr>
        <w:t xml:space="preserve">, </w:t>
      </w:r>
      <w:r w:rsidR="006030F3" w:rsidRPr="00D72C31">
        <w:rPr>
          <w:rFonts w:ascii="Trebuchet MS" w:hAnsi="Trebuchet MS" w:cs="Tahoma"/>
          <w:sz w:val="24"/>
          <w:szCs w:val="24"/>
        </w:rPr>
        <w:t>Srednjo šolo Dom</w:t>
      </w:r>
      <w:r w:rsidR="00CD58DA" w:rsidRPr="00D72C31">
        <w:rPr>
          <w:rFonts w:ascii="Trebuchet MS" w:hAnsi="Trebuchet MS" w:cs="Tahoma"/>
          <w:sz w:val="24"/>
          <w:szCs w:val="24"/>
        </w:rPr>
        <w:t>žale (na kadrovskem področju)</w:t>
      </w:r>
      <w:r w:rsidR="0035449D" w:rsidRPr="00D72C31">
        <w:rPr>
          <w:rFonts w:ascii="Trebuchet MS" w:hAnsi="Trebuchet MS" w:cs="Tahoma"/>
          <w:sz w:val="24"/>
          <w:szCs w:val="24"/>
        </w:rPr>
        <w:t>, Knjižnico Domžale in</w:t>
      </w:r>
      <w:r w:rsidR="006030F3" w:rsidRPr="00D72C31">
        <w:rPr>
          <w:rFonts w:ascii="Trebuchet MS" w:hAnsi="Trebuchet MS" w:cs="Tahoma"/>
          <w:sz w:val="24"/>
          <w:szCs w:val="24"/>
        </w:rPr>
        <w:t xml:space="preserve"> Kulturnim domom Franca Bernika</w:t>
      </w:r>
      <w:r w:rsidRPr="00D72C31">
        <w:rPr>
          <w:rFonts w:ascii="Trebuchet MS" w:hAnsi="Trebuchet MS" w:cs="Tahoma"/>
          <w:sz w:val="24"/>
          <w:szCs w:val="24"/>
        </w:rPr>
        <w:t>.</w:t>
      </w:r>
    </w:p>
    <w:p w14:paraId="13650E11" w14:textId="77777777" w:rsidR="00F922F3" w:rsidRPr="00D72C31" w:rsidRDefault="00132557" w:rsidP="003542BB">
      <w:pPr>
        <w:spacing w:line="360" w:lineRule="auto"/>
        <w:jc w:val="both"/>
        <w:rPr>
          <w:rFonts w:ascii="Trebuchet MS" w:hAnsi="Trebuchet MS" w:cs="Tahoma"/>
          <w:sz w:val="24"/>
          <w:szCs w:val="24"/>
        </w:rPr>
      </w:pPr>
      <w:r w:rsidRPr="00D72C31">
        <w:rPr>
          <w:rFonts w:ascii="Trebuchet MS" w:hAnsi="Trebuchet MS" w:cs="Tahoma"/>
          <w:sz w:val="24"/>
          <w:szCs w:val="24"/>
        </w:rPr>
        <w:t>Na prireditvi ob materinskem dnevu, ki ga je organizirala</w:t>
      </w:r>
      <w:r w:rsidR="00A422AD" w:rsidRPr="00D72C31">
        <w:rPr>
          <w:rFonts w:ascii="Trebuchet MS" w:hAnsi="Trebuchet MS" w:cs="Tahoma"/>
          <w:sz w:val="24"/>
          <w:szCs w:val="24"/>
        </w:rPr>
        <w:t xml:space="preserve"> Domžalska Karitas </w:t>
      </w:r>
      <w:r w:rsidR="00F922F3" w:rsidRPr="00D72C31">
        <w:rPr>
          <w:rFonts w:ascii="Trebuchet MS" w:hAnsi="Trebuchet MS" w:cs="Tahoma"/>
          <w:sz w:val="24"/>
          <w:szCs w:val="24"/>
        </w:rPr>
        <w:t>v Kulturnem domu</w:t>
      </w:r>
      <w:r w:rsidR="001A5205" w:rsidRPr="00D72C31">
        <w:rPr>
          <w:rFonts w:ascii="Trebuchet MS" w:hAnsi="Trebuchet MS" w:cs="Tahoma"/>
          <w:sz w:val="24"/>
          <w:szCs w:val="24"/>
        </w:rPr>
        <w:t>, je nastopil šolski orkester Non plus ultra, ki ga je vodil Marko Horvat.</w:t>
      </w:r>
    </w:p>
    <w:p w14:paraId="26D95C3F" w14:textId="77777777" w:rsidR="00CD5BB2" w:rsidRPr="00D72C31" w:rsidRDefault="000A2854" w:rsidP="000A2854">
      <w:pPr>
        <w:pStyle w:val="Naslov2"/>
        <w:numPr>
          <w:ilvl w:val="0"/>
          <w:numId w:val="0"/>
        </w:numPr>
        <w:spacing w:line="360" w:lineRule="auto"/>
        <w:ind w:left="576" w:hanging="576"/>
        <w:rPr>
          <w:b w:val="0"/>
        </w:rPr>
      </w:pPr>
      <w:bookmarkStart w:id="98" w:name="_Toc492621485"/>
      <w:r>
        <w:rPr>
          <w:b w:val="0"/>
          <w:lang w:val="sl-SI"/>
        </w:rPr>
        <w:t xml:space="preserve">15.1 </w:t>
      </w:r>
      <w:r w:rsidR="00CD5BB2" w:rsidRPr="00D72C31">
        <w:rPr>
          <w:b w:val="0"/>
        </w:rPr>
        <w:t>SODELOVANJE S FAKULTETAMI</w:t>
      </w:r>
      <w:bookmarkEnd w:id="98"/>
    </w:p>
    <w:p w14:paraId="7BB4ADF5" w14:textId="77777777" w:rsidR="005760BF" w:rsidRPr="00D72C31" w:rsidRDefault="00C04066" w:rsidP="003542BB">
      <w:pPr>
        <w:spacing w:line="360" w:lineRule="auto"/>
        <w:jc w:val="both"/>
        <w:rPr>
          <w:rFonts w:ascii="Trebuchet MS" w:hAnsi="Trebuchet MS" w:cs="Tahoma"/>
          <w:sz w:val="24"/>
          <w:szCs w:val="24"/>
        </w:rPr>
      </w:pPr>
      <w:r w:rsidRPr="00D72C31">
        <w:rPr>
          <w:rFonts w:ascii="Trebuchet MS" w:hAnsi="Trebuchet MS" w:cs="Tahoma"/>
          <w:sz w:val="24"/>
          <w:szCs w:val="24"/>
        </w:rPr>
        <w:t>Sodelovali smo s Pedagoško fakulteto Ljubljana, Filozofsko fakulteto in Fakulteto za socialno delo</w:t>
      </w:r>
      <w:r w:rsidR="005760BF" w:rsidRPr="00D72C31">
        <w:rPr>
          <w:rFonts w:ascii="Trebuchet MS" w:hAnsi="Trebuchet MS" w:cs="Tahoma"/>
          <w:sz w:val="24"/>
          <w:szCs w:val="24"/>
        </w:rPr>
        <w:t>.</w:t>
      </w:r>
      <w:r w:rsidR="00F658A9" w:rsidRPr="00D72C31">
        <w:rPr>
          <w:rFonts w:ascii="Trebuchet MS" w:hAnsi="Trebuchet MS" w:cs="Tahoma"/>
          <w:sz w:val="24"/>
          <w:szCs w:val="24"/>
        </w:rPr>
        <w:t xml:space="preserve"> Imeli smo 8</w:t>
      </w:r>
      <w:r w:rsidR="008474B2" w:rsidRPr="00D72C31">
        <w:rPr>
          <w:rFonts w:ascii="Trebuchet MS" w:hAnsi="Trebuchet MS" w:cs="Tahoma"/>
          <w:sz w:val="24"/>
          <w:szCs w:val="24"/>
        </w:rPr>
        <w:t xml:space="preserve"> praktikantov</w:t>
      </w:r>
      <w:r w:rsidR="005760BF" w:rsidRPr="00D72C31">
        <w:rPr>
          <w:rFonts w:ascii="Trebuchet MS" w:hAnsi="Trebuchet MS" w:cs="Tahoma"/>
          <w:sz w:val="24"/>
          <w:szCs w:val="24"/>
        </w:rPr>
        <w:t xml:space="preserve"> na obvezni praksi v 1., 2., 3. n 4. </w:t>
      </w:r>
      <w:r w:rsidR="00F658A9" w:rsidRPr="00D72C31">
        <w:rPr>
          <w:rFonts w:ascii="Trebuchet MS" w:hAnsi="Trebuchet MS" w:cs="Tahoma"/>
          <w:sz w:val="24"/>
          <w:szCs w:val="24"/>
        </w:rPr>
        <w:t>r</w:t>
      </w:r>
      <w:r w:rsidR="005760BF" w:rsidRPr="00D72C31">
        <w:rPr>
          <w:rFonts w:ascii="Trebuchet MS" w:hAnsi="Trebuchet MS" w:cs="Tahoma"/>
          <w:sz w:val="24"/>
          <w:szCs w:val="24"/>
        </w:rPr>
        <w:t>azredu</w:t>
      </w:r>
      <w:r w:rsidRPr="00D72C31">
        <w:rPr>
          <w:rFonts w:ascii="Trebuchet MS" w:hAnsi="Trebuchet MS" w:cs="Tahoma"/>
          <w:sz w:val="24"/>
          <w:szCs w:val="24"/>
        </w:rPr>
        <w:t xml:space="preserve"> in v šolski svetovalni službi</w:t>
      </w:r>
      <w:r w:rsidR="005760BF" w:rsidRPr="00D72C31">
        <w:rPr>
          <w:rFonts w:ascii="Trebuchet MS" w:hAnsi="Trebuchet MS" w:cs="Tahoma"/>
          <w:sz w:val="24"/>
          <w:szCs w:val="24"/>
        </w:rPr>
        <w:t>.</w:t>
      </w:r>
    </w:p>
    <w:p w14:paraId="5D827E5F" w14:textId="77777777" w:rsidR="007E20AD" w:rsidRPr="000A2854" w:rsidRDefault="007E20AD" w:rsidP="000A2854">
      <w:pPr>
        <w:rPr>
          <w:rFonts w:ascii="Trebuchet MS" w:hAnsi="Trebuchet MS"/>
          <w:b/>
        </w:rPr>
      </w:pPr>
      <w:r w:rsidRPr="000A2854">
        <w:rPr>
          <w:rFonts w:ascii="Trebuchet MS" w:hAnsi="Trebuchet MS"/>
          <w:b/>
        </w:rPr>
        <w:t>SAMOEVALVACIJA –</w:t>
      </w:r>
      <w:r w:rsidR="001A5205" w:rsidRPr="000A2854">
        <w:rPr>
          <w:rFonts w:ascii="Trebuchet MS" w:hAnsi="Trebuchet MS"/>
          <w:b/>
        </w:rPr>
        <w:t xml:space="preserve"> ZDRAVA ŠOLA</w:t>
      </w:r>
    </w:p>
    <w:p w14:paraId="7236F1C7" w14:textId="77777777" w:rsidR="007E20AD" w:rsidRPr="00D72C31" w:rsidRDefault="007E20AD" w:rsidP="003542BB">
      <w:pPr>
        <w:pStyle w:val="Navadensplet"/>
        <w:spacing w:line="360" w:lineRule="auto"/>
        <w:jc w:val="both"/>
        <w:rPr>
          <w:rFonts w:ascii="Trebuchet MS" w:hAnsi="Trebuchet MS"/>
        </w:rPr>
      </w:pPr>
      <w:r w:rsidRPr="00D72C31">
        <w:rPr>
          <w:rFonts w:ascii="Trebuchet MS" w:hAnsi="Trebuchet MS"/>
        </w:rPr>
        <w:t>V letošnjem letu sm</w:t>
      </w:r>
      <w:r w:rsidR="00DF3AAC" w:rsidRPr="00D72C31">
        <w:rPr>
          <w:rFonts w:ascii="Trebuchet MS" w:hAnsi="Trebuchet MS"/>
        </w:rPr>
        <w:t>o bili prvo leto člani v mreži slovenskih zdravih šola, zato smo</w:t>
      </w:r>
      <w:r w:rsidR="001A5205" w:rsidRPr="00D72C31">
        <w:rPr>
          <w:rFonts w:ascii="Trebuchet MS" w:hAnsi="Trebuchet MS"/>
        </w:rPr>
        <w:t xml:space="preserve"> </w:t>
      </w:r>
      <w:r w:rsidR="00DF3AAC" w:rsidRPr="00D72C31">
        <w:rPr>
          <w:rFonts w:ascii="Trebuchet MS" w:hAnsi="Trebuchet MS"/>
        </w:rPr>
        <w:t>samoevalvacijo naredili iz tega področja.</w:t>
      </w:r>
    </w:p>
    <w:p w14:paraId="40E65561" w14:textId="77777777" w:rsidR="00DF3AAC" w:rsidRPr="00D72C31" w:rsidRDefault="001A5205" w:rsidP="003542BB">
      <w:pPr>
        <w:pStyle w:val="Navadensplet"/>
        <w:spacing w:line="360" w:lineRule="auto"/>
        <w:jc w:val="both"/>
        <w:rPr>
          <w:rFonts w:ascii="Trebuchet MS" w:hAnsi="Trebuchet MS"/>
        </w:rPr>
      </w:pPr>
      <w:r w:rsidRPr="00D72C31">
        <w:rPr>
          <w:rFonts w:ascii="Trebuchet MS" w:hAnsi="Trebuchet MS"/>
        </w:rPr>
        <w:t>Anketni vprašalnik je bil posebno sestavljen za učence, starše in učitelje in vsi so ga imeli možnost izpolniti od sredine septembra in do konca koledarskega leta 2016. 168 staršev, 57 učencev in 43 učiteljev je ustrezno oddalo svoje vprašalnike. Podrobna analiza samoevalvacije je objavljena na spletni strani šole.</w:t>
      </w:r>
    </w:p>
    <w:p w14:paraId="5F664E44" w14:textId="77777777" w:rsidR="000A2854" w:rsidRPr="000A2854" w:rsidRDefault="000A2854" w:rsidP="000A2854">
      <w:pPr>
        <w:pStyle w:val="Naslov1"/>
        <w:numPr>
          <w:ilvl w:val="0"/>
          <w:numId w:val="0"/>
        </w:numPr>
        <w:spacing w:line="360" w:lineRule="auto"/>
        <w:jc w:val="both"/>
        <w:rPr>
          <w:i/>
          <w:color w:val="FFC000"/>
          <w:sz w:val="24"/>
          <w:szCs w:val="24"/>
          <w:u w:val="single"/>
        </w:rPr>
      </w:pPr>
      <w:bookmarkStart w:id="99" w:name="_Toc492621486"/>
      <w:r>
        <w:rPr>
          <w:rFonts w:eastAsia="Times New Roman" w:cs="Tahoma"/>
          <w:sz w:val="24"/>
          <w:szCs w:val="24"/>
          <w:lang w:val="sl-SI" w:eastAsia="sl-SI"/>
        </w:rPr>
        <w:lastRenderedPageBreak/>
        <w:t xml:space="preserve">16 </w:t>
      </w:r>
      <w:r>
        <w:t>POROČILO O DELU NA PODRUŽNIČNI ŠOLI IHAN</w:t>
      </w:r>
      <w:bookmarkEnd w:id="99"/>
      <w:r>
        <w:t xml:space="preserve"> </w:t>
      </w:r>
    </w:p>
    <w:p w14:paraId="72D57359"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Podružnično šolo Ihan je v šolskem letu 2015/2016 obiskovalo 111 učencev od prvega do petega razreda. Poleg učne snovi, ki je bila vsa realizirana po učnem načrtu, smo uspešno izvedli vse dneve dejavnosti, šolo v naravi za četrti razred v Savudriji v mesecu juniju in tridnevni tabor za učence drugega razreda v Črmošnjicah v mesecu decembru.</w:t>
      </w:r>
    </w:p>
    <w:p w14:paraId="01B705B6"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Učenci so tekmovali za Cankarjevo in Vegovo priznanje, tekmovali so v logiki, razvedrilni matematiki in v Računanju je igra. Prvič letos so tekmovali tudi na naravoslovnem področju – tekmovanje Kresnička in dosegli lepe uspehe. Uspešno so sodelovali tudi na občinskem krosu ter tekmovanju Mladi gasilec.</w:t>
      </w:r>
    </w:p>
    <w:p w14:paraId="6562CBA4"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 mesecu decembru smo izvedli dobrodelni bazar za starše in vse krajane, na katerem so sodelovali vsi učenci šole. Zbrani denar smo namenili šolskemu skladu.</w:t>
      </w:r>
    </w:p>
    <w:p w14:paraId="1A2B3916"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Imeli smo šolske proslave ob državnih praznikih, obenem pa aktivno sodelovali na vseh krajevnih prireditvah, objavljali prispevke v lokalnem glasilu in tudi sicer aktivno sodelovali s KS Ihan. Pridružili smo se Turističnemu društvu Ihan, ki je organiziralo srečanje ob prazniku Gregorjevo. Učenci 4. d razreda so pri pouku izdelali gregorčke iz naravnih materialov in jih v spremstvu učiteljic, staršev in krajanov spustili po Kamniški Bistrici.</w:t>
      </w:r>
    </w:p>
    <w:p w14:paraId="0739B7B2"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Pevci našega pevskega zbora so se s pevskimi točkami predstavili tudi na krajevni Tržnici ter v Češminovem parku ob prazniku občine Domžale.</w:t>
      </w:r>
    </w:p>
    <w:p w14:paraId="4C48CBB4"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Vse leto smo izvajali številne aktivnosti v okviru eko šole (priloga: poročilo eko koordinatorke), zbirali zamaške in sodelovali v dobrodelnih akcijah Pokloni zvezek in Božiček za en dan.</w:t>
      </w:r>
    </w:p>
    <w:p w14:paraId="1FBBA065"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Na šoli smo v preteklem šolskem letu izvajali številne interesne dejavnosti. Večino smo izvajale učiteljice: pevski zbor, dramski krožek, recitatorski krožek, športni krožek, pravljični krožek, oblikovanje gline, naravoslovni krožek in didaktične igre (priloge: poročila mentoric), nekatere pa zunanji sodelavci: nogomet, košarko, ritmično gimnastiko in Sovice.</w:t>
      </w:r>
    </w:p>
    <w:p w14:paraId="7C04FAA9"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lastRenderedPageBreak/>
        <w:t>Velika večina učencev je sodelovala tudi v projektu Zdrav življenjski slog.</w:t>
      </w:r>
    </w:p>
    <w:p w14:paraId="66111988"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Konec meseca maja smo za vse učence organizirali dan dejavnosti, združili prijetno s koristnim in pred zaključkom leta vsi skupaj obiskali Postojnsko jamo.</w:t>
      </w:r>
    </w:p>
    <w:p w14:paraId="390D653A"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Priloge: poročila mentoric interesnih dejavnosti</w:t>
      </w:r>
    </w:p>
    <w:p w14:paraId="51F12E59"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ŠPORTNI KROŽEK</w:t>
      </w:r>
      <w:r w:rsidRPr="00D72C31">
        <w:rPr>
          <w:rFonts w:ascii="Trebuchet MS" w:hAnsi="Trebuchet MS"/>
          <w:sz w:val="24"/>
          <w:szCs w:val="24"/>
        </w:rPr>
        <w:t xml:space="preserve">, </w:t>
      </w:r>
      <w:r w:rsidRPr="00D72C31">
        <w:rPr>
          <w:rFonts w:ascii="Trebuchet MS" w:hAnsi="Trebuchet MS"/>
          <w:b/>
          <w:sz w:val="24"/>
          <w:szCs w:val="24"/>
        </w:rPr>
        <w:t>Melita Langus Peterlin</w:t>
      </w:r>
    </w:p>
    <w:p w14:paraId="2C8BE2BA"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Športni krožek za 1. razred je obiskovalo 16 učencev. Realiziranih je bilo 30 ur od 35 načrtovanih.</w:t>
      </w:r>
    </w:p>
    <w:p w14:paraId="0D85BD9C"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Športni krožek za 2. in 3. razred je obiskovalo 8 učencev. Realiziranih je bilo 32 ur od 35 načrtovanih.</w:t>
      </w:r>
    </w:p>
    <w:p w14:paraId="5EC7BA73"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Krožka sta potekala ob četrtkih 5. in 6. šolsko uro, od 10. 9. 2015 do 16. 6. 2016. </w:t>
      </w:r>
    </w:p>
    <w:p w14:paraId="2F48B122"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Učenci so tekli na kratke in dolge proge, v telovadnici in v naravi, šli na kratek pohod na bližnji hrib, se igrali z žogo, samostojno, skupinsko ali v dvojicah, štafetne in elementarne igre in premagovali različne spretnostne poligone.</w:t>
      </w:r>
    </w:p>
    <w:p w14:paraId="12C039A6"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NARAVOSLOVNI  KROŽEK, Nataša Kovačič</w:t>
      </w:r>
    </w:p>
    <w:p w14:paraId="7370560A"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V šol. letu 2015/16 je interesno dejavnost NARAVOSLOVNI KROŽEK obiskovalo 29 učencev iz 2., 3. in 4. , 5. razreda  ob sredah 5. In 6. šolsko uro izmenično na 14 dni v učilnici in okolici šole. </w:t>
      </w:r>
    </w:p>
    <w:p w14:paraId="37A1BB70"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Izvedli smo naslednje dejavnosti:</w:t>
      </w:r>
    </w:p>
    <w:p w14:paraId="52A090A0" w14:textId="77777777" w:rsidR="00F36757" w:rsidRPr="00D72C31" w:rsidRDefault="00F36757" w:rsidP="00757314">
      <w:pPr>
        <w:numPr>
          <w:ilvl w:val="0"/>
          <w:numId w:val="25"/>
        </w:numPr>
        <w:spacing w:line="360" w:lineRule="auto"/>
        <w:jc w:val="both"/>
        <w:rPr>
          <w:rFonts w:ascii="Trebuchet MS" w:hAnsi="Trebuchet MS"/>
          <w:sz w:val="24"/>
          <w:szCs w:val="24"/>
        </w:rPr>
      </w:pPr>
      <w:r w:rsidRPr="00D72C31">
        <w:rPr>
          <w:rFonts w:ascii="Trebuchet MS" w:hAnsi="Trebuchet MS"/>
          <w:sz w:val="24"/>
          <w:szCs w:val="24"/>
        </w:rPr>
        <w:t>Priprava učencev na samostojno pripravo vseh potrebščin, glede na dana navodila za izvedbo eksperimentov v učilnici in okolici šole.</w:t>
      </w:r>
    </w:p>
    <w:p w14:paraId="74D93B44" w14:textId="77777777" w:rsidR="00F36757" w:rsidRPr="00D72C31" w:rsidRDefault="00F36757" w:rsidP="00757314">
      <w:pPr>
        <w:numPr>
          <w:ilvl w:val="0"/>
          <w:numId w:val="25"/>
        </w:numPr>
        <w:spacing w:line="360" w:lineRule="auto"/>
        <w:jc w:val="both"/>
        <w:rPr>
          <w:rFonts w:ascii="Trebuchet MS" w:hAnsi="Trebuchet MS"/>
          <w:sz w:val="24"/>
          <w:szCs w:val="24"/>
        </w:rPr>
      </w:pPr>
      <w:r w:rsidRPr="00D72C31">
        <w:rPr>
          <w:rFonts w:ascii="Trebuchet MS" w:hAnsi="Trebuchet MS"/>
          <w:sz w:val="24"/>
          <w:szCs w:val="24"/>
        </w:rPr>
        <w:t>Priprava učencev na izvajanje izbranih eksperimentov ter predstavitev izvedbe vrstnikom, ob upoštevanju vseh varnostnih predpisov.</w:t>
      </w:r>
    </w:p>
    <w:p w14:paraId="4CC3842E" w14:textId="77777777" w:rsidR="00F36757" w:rsidRPr="00D72C31" w:rsidRDefault="00F36757" w:rsidP="00757314">
      <w:pPr>
        <w:numPr>
          <w:ilvl w:val="0"/>
          <w:numId w:val="25"/>
        </w:numPr>
        <w:spacing w:line="360" w:lineRule="auto"/>
        <w:jc w:val="both"/>
        <w:rPr>
          <w:rFonts w:ascii="Trebuchet MS" w:hAnsi="Trebuchet MS"/>
          <w:sz w:val="24"/>
          <w:szCs w:val="24"/>
        </w:rPr>
      </w:pPr>
      <w:r w:rsidRPr="00D72C31">
        <w:rPr>
          <w:rFonts w:ascii="Trebuchet MS" w:hAnsi="Trebuchet MS"/>
          <w:sz w:val="24"/>
          <w:szCs w:val="24"/>
        </w:rPr>
        <w:t>Poglobitev vsebin o izbranih eksperimentih.</w:t>
      </w:r>
    </w:p>
    <w:p w14:paraId="03B2C8E2" w14:textId="77777777" w:rsidR="00F36757" w:rsidRPr="00D72C31" w:rsidRDefault="00F36757" w:rsidP="00757314">
      <w:pPr>
        <w:numPr>
          <w:ilvl w:val="0"/>
          <w:numId w:val="25"/>
        </w:numPr>
        <w:spacing w:line="360" w:lineRule="auto"/>
        <w:jc w:val="both"/>
        <w:rPr>
          <w:rFonts w:ascii="Trebuchet MS" w:hAnsi="Trebuchet MS"/>
          <w:sz w:val="24"/>
          <w:szCs w:val="24"/>
        </w:rPr>
      </w:pPr>
      <w:r w:rsidRPr="00D72C31">
        <w:rPr>
          <w:rFonts w:ascii="Trebuchet MS" w:hAnsi="Trebuchet MS"/>
          <w:sz w:val="24"/>
          <w:szCs w:val="24"/>
        </w:rPr>
        <w:t>Priprava učencev na tekmovanje, izvedba šolskega tekmovanja v februarju ter analiza rezultatov v sodelovanju z matično šolo.</w:t>
      </w:r>
    </w:p>
    <w:p w14:paraId="7CD1365A"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lastRenderedPageBreak/>
        <w:t>V mesecu februarju smo sodelovali na šolskem tekmovanju KRESNIČKA in 4 učenci  iz 4. In 5. razreda so dosegli  priznanja.</w:t>
      </w:r>
    </w:p>
    <w:p w14:paraId="011F1A01"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 mesecu maju smo izvedli praktične delavnice v HIŠI EKSPERIMENTOV v Ljubljani in obiskali Ranč Ložar v Študi, kjer smo se spoznavali s konji.</w:t>
      </w:r>
    </w:p>
    <w:p w14:paraId="21353CDB" w14:textId="77777777" w:rsidR="00F36757" w:rsidRPr="00D72C31" w:rsidRDefault="008474B2" w:rsidP="003542BB">
      <w:pPr>
        <w:spacing w:line="360" w:lineRule="auto"/>
        <w:jc w:val="both"/>
        <w:rPr>
          <w:rFonts w:ascii="Trebuchet MS" w:hAnsi="Trebuchet MS"/>
          <w:sz w:val="24"/>
          <w:szCs w:val="24"/>
        </w:rPr>
      </w:pPr>
      <w:r w:rsidRPr="00D72C31">
        <w:rPr>
          <w:rFonts w:ascii="Trebuchet MS" w:hAnsi="Trebuchet MS"/>
          <w:b/>
          <w:sz w:val="24"/>
          <w:szCs w:val="24"/>
        </w:rPr>
        <w:t>DIDAKTIČNE IGRE</w:t>
      </w:r>
      <w:r w:rsidRPr="00D72C31">
        <w:rPr>
          <w:rFonts w:ascii="Trebuchet MS" w:hAnsi="Trebuchet MS"/>
          <w:sz w:val="24"/>
          <w:szCs w:val="24"/>
        </w:rPr>
        <w:t xml:space="preserve">, </w:t>
      </w:r>
      <w:r w:rsidR="00F36757" w:rsidRPr="00D72C31">
        <w:rPr>
          <w:rFonts w:ascii="Trebuchet MS" w:hAnsi="Trebuchet MS"/>
          <w:b/>
          <w:sz w:val="24"/>
          <w:szCs w:val="24"/>
        </w:rPr>
        <w:t>Nataša Kovačič</w:t>
      </w:r>
    </w:p>
    <w:p w14:paraId="126C62A6"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Učenci so pri interesni dejavnosti spoznavali stare in nove igre in sodelovali v mednarodnem projektu Zaboravljene igre – Forgotten games.</w:t>
      </w:r>
    </w:p>
    <w:p w14:paraId="6311250D"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OBLIKOVANJE  GLINE</w:t>
      </w:r>
      <w:r w:rsidR="008474B2" w:rsidRPr="00D72C31">
        <w:rPr>
          <w:rFonts w:ascii="Trebuchet MS" w:hAnsi="Trebuchet MS"/>
          <w:sz w:val="24"/>
          <w:szCs w:val="24"/>
        </w:rPr>
        <w:t xml:space="preserve">, </w:t>
      </w:r>
      <w:r w:rsidRPr="00D72C31">
        <w:rPr>
          <w:rFonts w:ascii="Trebuchet MS" w:hAnsi="Trebuchet MS"/>
          <w:b/>
          <w:sz w:val="24"/>
          <w:szCs w:val="24"/>
        </w:rPr>
        <w:t>Alenka Trošt</w:t>
      </w:r>
    </w:p>
    <w:p w14:paraId="23C74266"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Krožek je obiskovalo 10 učencev in sicer od</w:t>
      </w:r>
      <w:r w:rsidR="008474B2" w:rsidRPr="00D72C31">
        <w:rPr>
          <w:rFonts w:ascii="Trebuchet MS" w:hAnsi="Trebuchet MS"/>
          <w:sz w:val="24"/>
          <w:szCs w:val="24"/>
        </w:rPr>
        <w:t xml:space="preserve"> 1. do 4. razreda. Ustvarjali s</w:t>
      </w:r>
      <w:r w:rsidRPr="00D72C31">
        <w:rPr>
          <w:rFonts w:ascii="Trebuchet MS" w:hAnsi="Trebuchet MS"/>
          <w:sz w:val="24"/>
          <w:szCs w:val="24"/>
        </w:rPr>
        <w:t>o ob sredah od 15.45 do 16.30. Starši so v začetku šolskega leta prispevali 5€ za material. Vse izdelke so odnesli domov ali prodali na novoletnem dobrodelnem bazarju. Delali</w:t>
      </w:r>
      <w:r w:rsidR="008474B2" w:rsidRPr="00D72C31">
        <w:rPr>
          <w:rFonts w:ascii="Trebuchet MS" w:hAnsi="Trebuchet MS"/>
          <w:sz w:val="24"/>
          <w:szCs w:val="24"/>
        </w:rPr>
        <w:t xml:space="preserve"> s</w:t>
      </w:r>
      <w:r w:rsidRPr="00D72C31">
        <w:rPr>
          <w:rFonts w:ascii="Trebuchet MS" w:hAnsi="Trebuchet MS"/>
          <w:sz w:val="24"/>
          <w:szCs w:val="24"/>
        </w:rPr>
        <w:t>o z različnimi barvami in glazurami za glino in spoznali</w:t>
      </w:r>
      <w:r w:rsidR="008474B2" w:rsidRPr="00D72C31">
        <w:rPr>
          <w:rFonts w:ascii="Trebuchet MS" w:hAnsi="Trebuchet MS"/>
          <w:sz w:val="24"/>
          <w:szCs w:val="24"/>
        </w:rPr>
        <w:t xml:space="preserve"> različne tehnike oblikovanja. </w:t>
      </w:r>
      <w:r w:rsidRPr="00D72C31">
        <w:rPr>
          <w:rFonts w:ascii="Trebuchet MS" w:hAnsi="Trebuchet MS"/>
          <w:sz w:val="24"/>
          <w:szCs w:val="24"/>
        </w:rPr>
        <w:t xml:space="preserve">S krožkom smo končali v začetku junija in izvedli 30 ur od načrtovanih 35. </w:t>
      </w:r>
    </w:p>
    <w:p w14:paraId="2E4AF69B"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PRAVLJIČNI KROŽEK</w:t>
      </w:r>
      <w:r w:rsidR="008474B2" w:rsidRPr="00D72C31">
        <w:rPr>
          <w:rFonts w:ascii="Trebuchet MS" w:hAnsi="Trebuchet MS"/>
          <w:b/>
          <w:sz w:val="24"/>
          <w:szCs w:val="24"/>
        </w:rPr>
        <w:t xml:space="preserve">, </w:t>
      </w:r>
      <w:r w:rsidRPr="00D72C31">
        <w:rPr>
          <w:rFonts w:ascii="Trebuchet MS" w:hAnsi="Trebuchet MS"/>
          <w:b/>
          <w:sz w:val="24"/>
          <w:szCs w:val="24"/>
        </w:rPr>
        <w:t>Romana Radmelič</w:t>
      </w:r>
    </w:p>
    <w:p w14:paraId="0CE370F4"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 šolskem letu 2015/ 2016 je bilo  v ta krožek vključenih 11 prvošolcev. Učenci so se zelo dobro vklopili v samo delo in se tudi skozi celotno šolsko leto redno udeleževali pravljičnih uric. Koncept dela te dejavnosti sem razdelila na tematske sklope glede na letne čase in temu primerno izbirala knjige. Obenem sem  jih obogatila  s knjigami in temami, ki se nas dotaknejo preko različnih čustvenih doživetij,vzgojnih trenutkov in pozitivnih soočenj z njimi. Pozorna sem bila na različne praznike, običaje, ki bogatijo naša življenja. Velikokrat smo prebirali tudi knjige o najmočnejši deklici, Piki Nogavički, s katero se učenci v tem razvojnem obdobju radi enačijo. Preden smo začeli prebirati pravljice,smo nekaj časa namenili sproščanju preko meditativne glasbe, petja in mojega vodenega glasu.</w:t>
      </w:r>
    </w:p>
    <w:p w14:paraId="0C70EF8D"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OTROŠKI PEVSKI ZBOR POŠ IHAN</w:t>
      </w:r>
      <w:r w:rsidR="008474B2" w:rsidRPr="00D72C31">
        <w:rPr>
          <w:rFonts w:ascii="Trebuchet MS" w:hAnsi="Trebuchet MS"/>
          <w:b/>
          <w:sz w:val="24"/>
          <w:szCs w:val="24"/>
        </w:rPr>
        <w:t xml:space="preserve">, </w:t>
      </w:r>
      <w:r w:rsidRPr="00D72C31">
        <w:rPr>
          <w:rFonts w:ascii="Trebuchet MS" w:hAnsi="Trebuchet MS"/>
          <w:b/>
          <w:sz w:val="24"/>
          <w:szCs w:val="24"/>
        </w:rPr>
        <w:t xml:space="preserve">Matejka Perne Lisjak </w:t>
      </w:r>
    </w:p>
    <w:p w14:paraId="63A29C75"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Pri zborovskem petju se razvijajo posameznikove sposobnosti, spretnosti in znanja, ki pevca usmerjajo v sprejemanje, doživljanje in izražanje muzikalnosti. Pevci so razvijali vokalno tehniko (pevsko dihanje, dikcija in artikulacija), zanesljivo </w:t>
      </w:r>
      <w:r w:rsidRPr="00D72C31">
        <w:rPr>
          <w:rFonts w:ascii="Trebuchet MS" w:hAnsi="Trebuchet MS"/>
          <w:sz w:val="24"/>
          <w:szCs w:val="24"/>
        </w:rPr>
        <w:lastRenderedPageBreak/>
        <w:t xml:space="preserve">interpretacijo ter ritmični in melodični posluh, kar je potrebno za sproščeno individualno in skupinsko nastopanje. </w:t>
      </w:r>
    </w:p>
    <w:p w14:paraId="70592318"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V otroški zbor so vključeni učenci od 1. - 5. razreda, in sicer v dveh skupinah: </w:t>
      </w:r>
    </w:p>
    <w:p w14:paraId="26A453D2"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1. in 2. razred: 20 učencev;  sreda, 5. šolsko uro </w:t>
      </w:r>
    </w:p>
    <w:p w14:paraId="09305BC3"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3. – 5. razred: 31 učencev;  ponedeljek, 6. šolsko uro.</w:t>
      </w:r>
    </w:p>
    <w:p w14:paraId="1F3CEB5C"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Izbor pesmi, ki smo ga prepevali je bil zelo pester. Obsegal je najrazličnejše ljudske in umetne pesmi za otroke, različne po tematiki in težavnosti. </w:t>
      </w:r>
    </w:p>
    <w:p w14:paraId="7F1DDFA4"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Nastopali smo na vseh šolskih prireditvah (prvi šolski dan, proslave, pustovanje, novoletni bazar, zaključna prireditev, …), sodelovali pa tudi na krajevnih, in sicer:</w:t>
      </w:r>
    </w:p>
    <w:p w14:paraId="381991C3"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komemoracija (spomenik padlim borcem v Ihanu, konec oktobra),</w:t>
      </w:r>
    </w:p>
    <w:p w14:paraId="47F9B0FE"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novoletni koncert (Kulturni dom Ihan, december),</w:t>
      </w:r>
    </w:p>
    <w:p w14:paraId="5107E13B"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spominska komemoracija na Oklu (konec februarja),</w:t>
      </w:r>
    </w:p>
    <w:p w14:paraId="36586FEC"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Valček za mamo (Kulturni dom Ihan, marec)</w:t>
      </w:r>
    </w:p>
    <w:p w14:paraId="79CA8241"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ihanska tržnica (športno igrišče v Ihanu, junija).</w:t>
      </w:r>
      <w:r w:rsidRPr="00D72C31">
        <w:rPr>
          <w:rFonts w:ascii="Trebuchet MS" w:hAnsi="Trebuchet MS" w:cs="Arial"/>
          <w:sz w:val="24"/>
          <w:szCs w:val="24"/>
        </w:rPr>
        <w:t xml:space="preserve"> </w:t>
      </w:r>
      <w:r w:rsidRPr="00D72C31">
        <w:rPr>
          <w:rFonts w:ascii="Trebuchet MS" w:hAnsi="Trebuchet MS"/>
          <w:sz w:val="24"/>
          <w:szCs w:val="24"/>
        </w:rPr>
        <w:t>V letošnjem šolskem letu je dramski krožek ob četrtkih od 7.30 do 8.15 obiskovalo 9 učencev iz 4. in 5. razreda. Realizirali smo 35 ur.</w:t>
      </w:r>
    </w:p>
    <w:p w14:paraId="68F3E96D" w14:textId="77777777" w:rsidR="00F36757" w:rsidRPr="00D72C31" w:rsidRDefault="008474B2" w:rsidP="003542BB">
      <w:pPr>
        <w:spacing w:line="360" w:lineRule="auto"/>
        <w:jc w:val="both"/>
        <w:rPr>
          <w:rFonts w:ascii="Trebuchet MS" w:hAnsi="Trebuchet MS"/>
          <w:b/>
          <w:sz w:val="24"/>
          <w:szCs w:val="24"/>
        </w:rPr>
      </w:pPr>
      <w:r w:rsidRPr="00D72C31">
        <w:rPr>
          <w:rFonts w:ascii="Trebuchet MS" w:hAnsi="Trebuchet MS"/>
          <w:b/>
          <w:sz w:val="24"/>
          <w:szCs w:val="24"/>
        </w:rPr>
        <w:t xml:space="preserve">DRAMSKI KROŽEK, </w:t>
      </w:r>
      <w:r w:rsidR="00F36757" w:rsidRPr="00D72C31">
        <w:rPr>
          <w:rFonts w:ascii="Trebuchet MS" w:hAnsi="Trebuchet MS"/>
          <w:b/>
          <w:sz w:val="24"/>
          <w:szCs w:val="24"/>
        </w:rPr>
        <w:t>Matejka Perne Lisjak</w:t>
      </w:r>
    </w:p>
    <w:p w14:paraId="704EF780"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Glavni cilj je bilo razvijanje otrokove osebnosti, zadovoljevati želje po kulturnem, po umetnosti ter izražanju kreativnosti in intenzivno razvijati čustveno in kognitivno doživljanje. Učenci so se seznanili s prvinami gledališke igre, spoznali gledališko komunikacijo ter razvijali zmožnost izražanja z mimiko, kretnjami, gibanjem in govorom v odrskem prostoru. Urili so se v glasnem in razločnem govorjenju, improvizaciji na odru in kako zapolniti prostor na odru. Učili so se dramsko besedilo in vloge v igri. Sodelovali so pri soustvarjanju kostumografije in scenografije. Odigrali smo dve predstavi: </w:t>
      </w:r>
      <w:r w:rsidRPr="00D72C31">
        <w:rPr>
          <w:rFonts w:ascii="Trebuchet MS" w:hAnsi="Trebuchet MS"/>
          <w:b/>
          <w:sz w:val="24"/>
          <w:szCs w:val="24"/>
        </w:rPr>
        <w:t>Pridi ljubo sonce</w:t>
      </w:r>
      <w:r w:rsidRPr="00D72C31">
        <w:rPr>
          <w:rFonts w:ascii="Trebuchet MS" w:hAnsi="Trebuchet MS"/>
          <w:sz w:val="24"/>
          <w:szCs w:val="24"/>
        </w:rPr>
        <w:t xml:space="preserve">: (3 ponovitve: miklavževanje v Domu krajanov </w:t>
      </w:r>
      <w:r w:rsidRPr="00D72C31">
        <w:rPr>
          <w:rFonts w:ascii="Trebuchet MS" w:hAnsi="Trebuchet MS"/>
          <w:sz w:val="24"/>
          <w:szCs w:val="24"/>
        </w:rPr>
        <w:lastRenderedPageBreak/>
        <w:t xml:space="preserve">v Ihanu, za otroke vrtca Krtek in učencem ihanske šole) in </w:t>
      </w:r>
      <w:r w:rsidRPr="00D72C31">
        <w:rPr>
          <w:rFonts w:ascii="Trebuchet MS" w:hAnsi="Trebuchet MS"/>
          <w:b/>
          <w:sz w:val="24"/>
          <w:szCs w:val="24"/>
        </w:rPr>
        <w:t>Štiri sestre</w:t>
      </w:r>
      <w:r w:rsidRPr="00D72C31">
        <w:rPr>
          <w:rFonts w:ascii="Trebuchet MS" w:hAnsi="Trebuchet MS"/>
          <w:sz w:val="24"/>
          <w:szCs w:val="24"/>
        </w:rPr>
        <w:t xml:space="preserve"> (za učence Podružnične šole Ihan. </w:t>
      </w:r>
    </w:p>
    <w:p w14:paraId="2079E1D6" w14:textId="77777777" w:rsidR="00F36757" w:rsidRPr="00D72C31" w:rsidRDefault="008474B2" w:rsidP="003542BB">
      <w:pPr>
        <w:spacing w:line="360" w:lineRule="auto"/>
        <w:jc w:val="both"/>
        <w:rPr>
          <w:rFonts w:ascii="Trebuchet MS" w:hAnsi="Trebuchet MS"/>
          <w:b/>
          <w:sz w:val="24"/>
          <w:szCs w:val="24"/>
        </w:rPr>
      </w:pPr>
      <w:r w:rsidRPr="00D72C31">
        <w:rPr>
          <w:rFonts w:ascii="Trebuchet MS" w:hAnsi="Trebuchet MS"/>
          <w:b/>
          <w:sz w:val="24"/>
          <w:szCs w:val="24"/>
        </w:rPr>
        <w:t xml:space="preserve">RECITATORSKI KROŽEK, </w:t>
      </w:r>
      <w:r w:rsidR="00F36757" w:rsidRPr="00D72C31">
        <w:rPr>
          <w:rFonts w:ascii="Trebuchet MS" w:hAnsi="Trebuchet MS"/>
          <w:b/>
          <w:sz w:val="24"/>
          <w:szCs w:val="24"/>
        </w:rPr>
        <w:t>Marta Krabonja</w:t>
      </w:r>
    </w:p>
    <w:p w14:paraId="7ED99DCA"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Interesno dejavnost recitatorski krožek je obiskovalo 11 učencev od 1. do 5. razreda. Potekala je vsako sredo od 7.30 do 8.15. Realizirali smo 34 ur od načrtovanih 35.</w:t>
      </w:r>
    </w:p>
    <w:p w14:paraId="7D87406C"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Pri krožku so se učenci spoznavali z otroško poezijo domačih in tujih avtorjev, se učili pravilne artikulacije in interpretacije pesmi. Učili so se pravilnega nastopanja pred občinstvom in načinov premagovanja treme.</w:t>
      </w:r>
    </w:p>
    <w:p w14:paraId="48BF5AC2"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Nastopali smo na vseh šolskih prireditvah: </w:t>
      </w:r>
    </w:p>
    <w:p w14:paraId="70099120" w14:textId="77777777" w:rsidR="00F36757" w:rsidRPr="00D72C31" w:rsidRDefault="00F36757" w:rsidP="00757314">
      <w:pPr>
        <w:numPr>
          <w:ilvl w:val="0"/>
          <w:numId w:val="27"/>
        </w:numPr>
        <w:spacing w:line="360" w:lineRule="auto"/>
        <w:jc w:val="both"/>
        <w:rPr>
          <w:rFonts w:ascii="Trebuchet MS" w:hAnsi="Trebuchet MS"/>
          <w:sz w:val="24"/>
          <w:szCs w:val="24"/>
        </w:rPr>
      </w:pPr>
      <w:r w:rsidRPr="00D72C31">
        <w:rPr>
          <w:rFonts w:ascii="Trebuchet MS" w:hAnsi="Trebuchet MS"/>
          <w:sz w:val="24"/>
          <w:szCs w:val="24"/>
        </w:rPr>
        <w:t xml:space="preserve">prvi šolski dan, </w:t>
      </w:r>
    </w:p>
    <w:p w14:paraId="3A1171DC" w14:textId="77777777" w:rsidR="00F36757" w:rsidRPr="00D72C31" w:rsidRDefault="00F36757" w:rsidP="00757314">
      <w:pPr>
        <w:numPr>
          <w:ilvl w:val="0"/>
          <w:numId w:val="27"/>
        </w:numPr>
        <w:spacing w:line="360" w:lineRule="auto"/>
        <w:jc w:val="both"/>
        <w:rPr>
          <w:rFonts w:ascii="Trebuchet MS" w:hAnsi="Trebuchet MS"/>
          <w:sz w:val="24"/>
          <w:szCs w:val="24"/>
        </w:rPr>
      </w:pPr>
      <w:r w:rsidRPr="00D72C31">
        <w:rPr>
          <w:rFonts w:ascii="Trebuchet MS" w:hAnsi="Trebuchet MS"/>
          <w:sz w:val="24"/>
          <w:szCs w:val="24"/>
        </w:rPr>
        <w:t>proslave ob dnevu samostojnosti, kulturnem prazniku, dnevu državnosti,</w:t>
      </w:r>
    </w:p>
    <w:p w14:paraId="4A49DADD" w14:textId="77777777" w:rsidR="00F36757" w:rsidRPr="00D72C31" w:rsidRDefault="00F36757" w:rsidP="00757314">
      <w:pPr>
        <w:numPr>
          <w:ilvl w:val="0"/>
          <w:numId w:val="27"/>
        </w:numPr>
        <w:spacing w:line="360" w:lineRule="auto"/>
        <w:jc w:val="both"/>
        <w:rPr>
          <w:rFonts w:ascii="Trebuchet MS" w:hAnsi="Trebuchet MS"/>
          <w:sz w:val="24"/>
          <w:szCs w:val="24"/>
        </w:rPr>
      </w:pPr>
      <w:r w:rsidRPr="00D72C31">
        <w:rPr>
          <w:rFonts w:ascii="Trebuchet MS" w:hAnsi="Trebuchet MS"/>
          <w:sz w:val="24"/>
          <w:szCs w:val="24"/>
        </w:rPr>
        <w:t xml:space="preserve">dobrodelna prireditev (december), </w:t>
      </w:r>
    </w:p>
    <w:p w14:paraId="0E5E373D" w14:textId="77777777" w:rsidR="00F36757" w:rsidRPr="00D72C31" w:rsidRDefault="00F36757" w:rsidP="00757314">
      <w:pPr>
        <w:numPr>
          <w:ilvl w:val="0"/>
          <w:numId w:val="27"/>
        </w:numPr>
        <w:spacing w:line="360" w:lineRule="auto"/>
        <w:jc w:val="both"/>
        <w:rPr>
          <w:rFonts w:ascii="Trebuchet MS" w:hAnsi="Trebuchet MS"/>
          <w:sz w:val="24"/>
          <w:szCs w:val="24"/>
        </w:rPr>
      </w:pPr>
      <w:r w:rsidRPr="00D72C31">
        <w:rPr>
          <w:rFonts w:ascii="Trebuchet MS" w:hAnsi="Trebuchet MS"/>
          <w:sz w:val="24"/>
          <w:szCs w:val="24"/>
        </w:rPr>
        <w:t>zaključna prireditev (junij).</w:t>
      </w:r>
    </w:p>
    <w:p w14:paraId="4F79E8AA"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Sodelovali smo tudi na krajevnih prireditvah, in sicer:</w:t>
      </w:r>
    </w:p>
    <w:p w14:paraId="12DFA2DE"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komemoracija (spomenik padlim borcem v Ihanu, konec oktobra),</w:t>
      </w:r>
    </w:p>
    <w:p w14:paraId="2877E1B6"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spominska komemoracija na Oklem (konec februarja),</w:t>
      </w:r>
    </w:p>
    <w:p w14:paraId="1A1ACC66"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Valček za mamo (Kulturni dom Ihan, marec),</w:t>
      </w:r>
    </w:p>
    <w:p w14:paraId="11203143" w14:textId="77777777" w:rsidR="00F36757" w:rsidRPr="00D72C31" w:rsidRDefault="00F36757" w:rsidP="00757314">
      <w:pPr>
        <w:numPr>
          <w:ilvl w:val="0"/>
          <w:numId w:val="26"/>
        </w:numPr>
        <w:spacing w:line="360" w:lineRule="auto"/>
        <w:jc w:val="both"/>
        <w:rPr>
          <w:rFonts w:ascii="Trebuchet MS" w:hAnsi="Trebuchet MS"/>
          <w:sz w:val="24"/>
          <w:szCs w:val="24"/>
        </w:rPr>
      </w:pPr>
      <w:r w:rsidRPr="00D72C31">
        <w:rPr>
          <w:rFonts w:ascii="Trebuchet MS" w:hAnsi="Trebuchet MS"/>
          <w:sz w:val="24"/>
          <w:szCs w:val="24"/>
        </w:rPr>
        <w:t>Tržnica KS Ihan (junij).</w:t>
      </w:r>
    </w:p>
    <w:p w14:paraId="1B0E8067"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Učenci so h krožku redno prihajali in radi nastopali.</w:t>
      </w:r>
    </w:p>
    <w:p w14:paraId="1660B794" w14:textId="77777777" w:rsidR="00F36757" w:rsidRPr="00D72C31" w:rsidRDefault="000A2854" w:rsidP="000A2854">
      <w:pPr>
        <w:pStyle w:val="Naslov2"/>
        <w:numPr>
          <w:ilvl w:val="0"/>
          <w:numId w:val="0"/>
        </w:numPr>
        <w:spacing w:line="360" w:lineRule="auto"/>
        <w:ind w:left="576" w:hanging="576"/>
        <w:rPr>
          <w:lang w:val="sl-SI"/>
        </w:rPr>
      </w:pPr>
      <w:bookmarkStart w:id="100" w:name="_Toc492621487"/>
      <w:r>
        <w:rPr>
          <w:lang w:val="sl-SI"/>
        </w:rPr>
        <w:t>16.1 E</w:t>
      </w:r>
      <w:r>
        <w:t>KOŠOLSKI  PROJEKTI</w:t>
      </w:r>
      <w:r>
        <w:rPr>
          <w:lang w:val="sl-SI"/>
        </w:rPr>
        <w:t xml:space="preserve"> </w:t>
      </w:r>
      <w:r w:rsidR="005512C1" w:rsidRPr="00D72C31">
        <w:rPr>
          <w:lang w:val="sl-SI"/>
        </w:rPr>
        <w:t>(</w:t>
      </w:r>
      <w:r w:rsidR="00F36757" w:rsidRPr="00D72C31">
        <w:t>kokoordinatorka Andreja Ljoljo</w:t>
      </w:r>
      <w:r w:rsidR="005512C1" w:rsidRPr="00D72C31">
        <w:rPr>
          <w:lang w:val="sl-SI"/>
        </w:rPr>
        <w:t>)</w:t>
      </w:r>
      <w:bookmarkEnd w:id="100"/>
    </w:p>
    <w:p w14:paraId="176F592C"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EKODAN (Andreja Ljoljo) 21. 4. 2015 – naslov: VODA.</w:t>
      </w:r>
    </w:p>
    <w:p w14:paraId="25BCAD80"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V ponedeljek, 21. 4. 2015, smo imeli vsi učenci in učitelji na OŠ Ihan tradicionalni EKODAN, ko celotna šola zasleduje cilje osveščanja o varovanju našega okolja. Ob poslušanju Pravljice Čarobna Voda  so prvošolci izvedeli marsikaj novega in </w:t>
      </w:r>
      <w:r w:rsidRPr="00D72C31">
        <w:rPr>
          <w:rFonts w:ascii="Trebuchet MS" w:hAnsi="Trebuchet MS"/>
          <w:sz w:val="24"/>
          <w:szCs w:val="24"/>
        </w:rPr>
        <w:lastRenderedPageBreak/>
        <w:t>zanimivega. Spoznali so, zakaj si moramo umivati in koliko vode porabimo samo pri umivanju rok. Kot že ime pove, je Hoja za vodo, hoja v naravi in če je le možno v smeri vodnega izvira. To je simbolična gesta, s katero želimo pokazati, da se je za pitno vodo treba potruditi. Glavno vodilo je ozaveščanje na področju oskrbe s pitno vodo, z gibanjem, s hojo. S plastenko in vedrom so se sprehodili ob Mlinščici in Kamniški Bistrici. Občudovali so naravo in spremljali koliko vode nas obdaja. Pa še kako je potrebno dobro skrbeti za čiste vode, da si lahko privoščimo požirek čiste vode.</w:t>
      </w:r>
    </w:p>
    <w:p w14:paraId="5258CA09"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Od 2. do 5. razreda so se odpravili na ogled Centralne čistilne naprave Domžale – Kamnik. Po Prijetni hoji ob Mlinščici in Kamniški Bistrici smo prispeli do čistilne naprave. Ogledali smo si predstavitveni film, ki nam je predstavil delovanje naprave. Zaradi gradbenih del  smo si ogledali le del čistilne naprave.</w:t>
      </w:r>
    </w:p>
    <w:p w14:paraId="334BA080"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 goste smo povabili tudi biologinjo Klaro Bulc Rozman. Ob potoku Žabnica nam je predstavila življenje ob in v vodi. S pomočjo lup smo opazovali vodne živali, ki so bile ujete s pomočjo zelo goste mreže. Zelo zanimivo. Videli smo marsikatero živalco, ki jo s prostim očesom v potoku ne vidimo, ker se skrivajo. Naredili smo tudi poskus, kaj se zgodi z drsalci, če v potok zlijemo detergent.  V lonček smo dali vodo in nanjo previdno položili sponko za spenjanje papirja. Plavala je na vodi. Tako kot vodni drsalec. Vodi smo s kapalko dodali detergent in sponka se je potopila. To se zgodi tudi z vodnim drsalcem, če v potok izlivamo detergent.</w:t>
      </w:r>
    </w:p>
    <w:p w14:paraId="7759112F" w14:textId="77777777" w:rsidR="00F36757"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V šoli pa nas ve čakalo vrsto poskusov, v katerih so se učenci lahko izkazali. Pri vsakem poskusu so imeli natančna navodila, katere pripomočke potrebujejo in kaj je potrebno storiti, da poskus uspe. Preizkusili so lahko: Žejne papirnate brisače, Zakaj ladja ne potone, Površinska napetost, Zamašek na sredini kozarca, Prestrašeni poper, Zlomljena slamica in nevidni kovanec, Potujoči mehurčki, Cvet se odpre Kapljica poveča črke, Ocean v steklenici, Ognjemet v vodi, Kako nastane oblak… Vse to si ogledate tudi na spletni strani </w:t>
      </w:r>
      <w:hyperlink r:id="rId21" w:history="1">
        <w:r w:rsidR="00C04066" w:rsidRPr="00D72C31">
          <w:rPr>
            <w:rStyle w:val="Hiperpovezava"/>
            <w:rFonts w:ascii="Trebuchet MS" w:hAnsi="Trebuchet MS"/>
            <w:sz w:val="24"/>
            <w:szCs w:val="24"/>
          </w:rPr>
          <w:t>www.cevko.si</w:t>
        </w:r>
      </w:hyperlink>
    </w:p>
    <w:p w14:paraId="2EF52B3E" w14:textId="77777777" w:rsidR="000A2854" w:rsidRDefault="000A2854" w:rsidP="003542BB">
      <w:pPr>
        <w:spacing w:line="360" w:lineRule="auto"/>
        <w:jc w:val="both"/>
        <w:rPr>
          <w:rFonts w:ascii="Trebuchet MS" w:hAnsi="Trebuchet MS"/>
          <w:sz w:val="24"/>
          <w:szCs w:val="24"/>
        </w:rPr>
      </w:pPr>
    </w:p>
    <w:p w14:paraId="0E88A40C" w14:textId="77777777" w:rsidR="000A2854" w:rsidRPr="00D72C31" w:rsidRDefault="000A2854" w:rsidP="003542BB">
      <w:pPr>
        <w:spacing w:line="360" w:lineRule="auto"/>
        <w:jc w:val="both"/>
        <w:rPr>
          <w:rFonts w:ascii="Trebuchet MS" w:hAnsi="Trebuchet MS"/>
          <w:sz w:val="24"/>
          <w:szCs w:val="24"/>
        </w:rPr>
      </w:pPr>
    </w:p>
    <w:p w14:paraId="2B0A0E84"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lastRenderedPageBreak/>
        <w:t>EKO POROČEVALEC (Marta Krabonja)</w:t>
      </w:r>
    </w:p>
    <w:p w14:paraId="3BDBB399"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Veliko smo poudarjali pomen ločevanja odpadkov in ohranjanja čiste narave za naše zdravje in lepše bivanje. V jesenskem času smo ob urah prometne vzgoje veliko časa namenili zmanjšanju voženj z avtomobilom, naše vodilo je bilo: V šolo in domov grem lahko tudi peš! V spomladanskem času smo se pridružili čistilni akciji in zavedanju, da gremo v naravo na obisk, zato pustimo njene prebivalce pri miru. Naloga učencev je bila, da na to opozarjajo tudi svoje starše ter opazujejo in beležijo vse, kar jih v naravi moti. Učenci so o svojem doživljanju in opazovanju pisali pošto, jih metali v poseben nabiralnik, vsak torek pa smo jih prebrali in se o njih pogovorili. Pisali so tudi zgodbice ob različnih posnetkih iz narave ter ugotavljali, kaj je prav in kaj narobe.</w:t>
      </w:r>
      <w:r w:rsidR="00C04066" w:rsidRPr="00D72C31">
        <w:rPr>
          <w:rFonts w:ascii="Trebuchet MS" w:hAnsi="Trebuchet MS"/>
          <w:sz w:val="24"/>
          <w:szCs w:val="24"/>
        </w:rPr>
        <w:tab/>
      </w:r>
      <w:r w:rsidRPr="00D72C31">
        <w:rPr>
          <w:rFonts w:ascii="Trebuchet MS" w:hAnsi="Trebuchet MS"/>
          <w:sz w:val="24"/>
          <w:szCs w:val="24"/>
        </w:rPr>
        <w:br/>
        <w:t>Ker gre za učence, ki še niso posebej vešči pisanja, se na natečaj nismo prijavili, so se pa otroci ob pisanju marsičesa naučili in morda bodo čez nekaj let postali čisto pravi ekoporočevalci.</w:t>
      </w:r>
    </w:p>
    <w:p w14:paraId="7685BFA8"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EKO USTVARJALCI ( Andreja Ljoljo)</w:t>
      </w:r>
    </w:p>
    <w:p w14:paraId="04169063"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Ustvarjali smo z zelo različnimi materiali. Iz blaga smo izdelovali blazinice z vozlanjem robov. Zelo dolgotrajno ampak so bili motivirani za dokončanje izdelka. Nastali so izdelki iz stekla, usnja... Naslednja stvar bo dekoracija za valeto. Izdelana bo iz CD- jev in odpadnega blaga, dežnikov... Bomo videli kaj bo</w:t>
      </w:r>
      <w:r w:rsidR="00C04066" w:rsidRPr="00D72C31">
        <w:rPr>
          <w:rFonts w:ascii="Trebuchet MS" w:hAnsi="Trebuchet MS"/>
          <w:sz w:val="24"/>
          <w:szCs w:val="24"/>
        </w:rPr>
        <w:t xml:space="preserve"> </w:t>
      </w:r>
      <w:r w:rsidRPr="00D72C31">
        <w:rPr>
          <w:rFonts w:ascii="Trebuchet MS" w:hAnsi="Trebuchet MS"/>
          <w:sz w:val="24"/>
          <w:szCs w:val="24"/>
        </w:rPr>
        <w:t>nastalo.</w:t>
      </w:r>
      <w:r w:rsidRPr="00D72C31">
        <w:rPr>
          <w:rFonts w:ascii="Trebuchet MS" w:hAnsi="Trebuchet MS"/>
          <w:sz w:val="24"/>
          <w:szCs w:val="24"/>
        </w:rPr>
        <w:br/>
        <w:t>Ideja je padla, ko se je nabralo veliko CD-jev.</w:t>
      </w:r>
    </w:p>
    <w:p w14:paraId="70ADDF48"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EKOKOTIČEK V ŠOLSKI AVLI (Andreja Ljoljo).</w:t>
      </w:r>
    </w:p>
    <w:p w14:paraId="595BCBA2"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Ločevanje različnih vrst odpadov (baterije, tonerji, kartuše, CD-ji, mali el. aparati, zamaški, …). Zbiranje pri nas poteka vsako leto, tako da so se vsi že dobro navadili na prinašanje le teh v šolo.</w:t>
      </w:r>
    </w:p>
    <w:p w14:paraId="319FF712"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LOČUJ, NARAVO VARUJ (Andreja Ljoljo).</w:t>
      </w:r>
    </w:p>
    <w:p w14:paraId="60D6329F"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Na razredni stopnji poteka tekmovanje v ločevanju odpadkov Ločujemo, naravo varujemo. Rezultati so res dobri, saj se vsi oddelki res trudijo in pridno ločujejo. Učence opozarjamo tudi na pravilno sortiranje pri malici. V ekokotičku  zbiramo </w:t>
      </w:r>
      <w:r w:rsidRPr="00D72C31">
        <w:rPr>
          <w:rFonts w:ascii="Trebuchet MS" w:hAnsi="Trebuchet MS"/>
          <w:sz w:val="24"/>
          <w:szCs w:val="24"/>
        </w:rPr>
        <w:lastRenderedPageBreak/>
        <w:t>izrabljene baterije, sijalke, kartuše in tonerje… Še vedno zbiramo tudi plastične zamaške v humanitarne namene.</w:t>
      </w:r>
    </w:p>
    <w:p w14:paraId="1460E9BD"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ANINA ZVEZDICA (Andreja Ljoljo)</w:t>
      </w:r>
    </w:p>
    <w:p w14:paraId="64F3A152"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Že drugo leto smo pristopili k decembrski akciji Anina zvezdica, ki je potekala pod sloganom "Podaj svojo dlan". Gre za akcijo ZBIRANJA HRANE Z DOLGIM ROKOM UPORABE. Ekopredstavniki so pripravili plakate na šoli, ki so vse spominjali na akcijo, v razredih so poročali o akciji. V petek sta hišnika zbrano hrano odpeljala v regijsko skladišče v Kamnik. Tako smo poskušali učence čim bolj plastično spomniti na socialno ogrožene iz naše okolice ter poudariti pomen solidarnosti do pomoči potrebnih.</w:t>
      </w:r>
    </w:p>
    <w:p w14:paraId="7180A053"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ŠOLSKI EKOVRT (Marta Krabonja)</w:t>
      </w:r>
    </w:p>
    <w:p w14:paraId="6E9392AD"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Opazovanje vrta in sprememb na njem prinaša učencem veliko veselja. Učence spodbuja k opazovanju sprememb v naravi, spoznavanju novih rastlinskih vrst in pravilnemu ravnanju z rastlinami in živalmi, ki živijo na vrtu. Obenem jim privzgaja občutek odgovornosti. Najlepše pa je, da na koncu lahko poberejo sadove svojega dela. V prihodnje bomo vrt olepšali tudi z različnimi trajnicami in drugimi cvetočimi rastlinami. Jeseni bomo vrt dopolnili še s sadnimi grmovnicami. Veseli bomo tudi hotela za žuželke, ki ga pripravljajo mladi tehniki.</w:t>
      </w:r>
    </w:p>
    <w:tbl>
      <w:tblPr>
        <w:tblW w:w="0" w:type="auto"/>
        <w:tblCellSpacing w:w="15" w:type="dxa"/>
        <w:tblLook w:val="04A0" w:firstRow="1" w:lastRow="0" w:firstColumn="1" w:lastColumn="0" w:noHBand="0" w:noVBand="1"/>
      </w:tblPr>
      <w:tblGrid>
        <w:gridCol w:w="96"/>
      </w:tblGrid>
      <w:tr w:rsidR="00F36757" w:rsidRPr="00D72C31" w14:paraId="6EB5A5BF" w14:textId="77777777" w:rsidTr="00F36757">
        <w:trPr>
          <w:tblCellSpacing w:w="15" w:type="dxa"/>
        </w:trPr>
        <w:tc>
          <w:tcPr>
            <w:tcW w:w="0" w:type="auto"/>
            <w:tcMar>
              <w:top w:w="15" w:type="dxa"/>
              <w:left w:w="15" w:type="dxa"/>
              <w:bottom w:w="15" w:type="dxa"/>
              <w:right w:w="15" w:type="dxa"/>
            </w:tcMar>
            <w:vAlign w:val="center"/>
            <w:hideMark/>
          </w:tcPr>
          <w:p w14:paraId="2E6EE0DF" w14:textId="77777777" w:rsidR="00F36757" w:rsidRPr="00D72C31" w:rsidRDefault="00F36757" w:rsidP="003542BB">
            <w:pPr>
              <w:spacing w:line="360" w:lineRule="auto"/>
              <w:rPr>
                <w:rFonts w:ascii="Trebuchet MS" w:hAnsi="Trebuchet MS"/>
                <w:sz w:val="24"/>
                <w:szCs w:val="24"/>
              </w:rPr>
            </w:pPr>
          </w:p>
        </w:tc>
      </w:tr>
    </w:tbl>
    <w:p w14:paraId="49A48F51"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Ob opazovanju narave in obdelovanju vrta po načelih bio dinamičnega vrtnarjenja, učenci izkustveno usvojijo dragocene izkušnje, kako oblikovati antropogeni ekosistem. Tako se jim veča zavest o varovanju in spoštovanju narave, kar je pomemben cilj vzgoje za trajnostni razvoj na naši šoli.</w:t>
      </w:r>
    </w:p>
    <w:p w14:paraId="491AE4E0"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V ŠOLI SE POČUTIM FIT</w:t>
      </w:r>
    </w:p>
    <w:p w14:paraId="27CB4609"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Učenci sprostijo svojo napetost, si naužijejo svežega zraka v zeleni naravi.</w:t>
      </w:r>
    </w:p>
    <w:p w14:paraId="3C4A86E2" w14:textId="77777777" w:rsidR="00F36757" w:rsidRPr="00D72C31" w:rsidRDefault="00F36757" w:rsidP="003542BB">
      <w:pPr>
        <w:spacing w:line="360" w:lineRule="auto"/>
        <w:jc w:val="both"/>
        <w:rPr>
          <w:rFonts w:ascii="Trebuchet MS" w:hAnsi="Trebuchet MS"/>
          <w:b/>
          <w:sz w:val="24"/>
          <w:szCs w:val="24"/>
        </w:rPr>
      </w:pPr>
      <w:r w:rsidRPr="00D72C31">
        <w:rPr>
          <w:rFonts w:ascii="Trebuchet MS" w:hAnsi="Trebuchet MS"/>
          <w:b/>
          <w:sz w:val="24"/>
          <w:szCs w:val="24"/>
        </w:rPr>
        <w:t>EKO BERI  (Matejka Perne Lisjak)</w:t>
      </w:r>
    </w:p>
    <w:p w14:paraId="12256E1C" w14:textId="77777777" w:rsidR="00F36757" w:rsidRPr="00D72C31" w:rsidRDefault="00F36757" w:rsidP="003542BB">
      <w:pPr>
        <w:spacing w:line="360" w:lineRule="auto"/>
        <w:jc w:val="both"/>
        <w:rPr>
          <w:rFonts w:ascii="Trebuchet MS" w:hAnsi="Trebuchet MS"/>
          <w:sz w:val="24"/>
          <w:szCs w:val="24"/>
        </w:rPr>
      </w:pPr>
      <w:r w:rsidRPr="00D72C31">
        <w:rPr>
          <w:rFonts w:ascii="Trebuchet MS" w:hAnsi="Trebuchet MS"/>
          <w:sz w:val="24"/>
          <w:szCs w:val="24"/>
        </w:rPr>
        <w:t xml:space="preserve">Učenci tretjega razreda so se pri spoznavanju okolja pobližje seznanili s temo o odpadkih. Spoznali so, da so odpadki predmeti, ki jih ne potrebujemo več oziroma se jih naveličamo. Mednje sodijo tudi bencin, nafta, … ki jih uporabljamo za </w:t>
      </w:r>
      <w:r w:rsidRPr="00D72C31">
        <w:rPr>
          <w:rFonts w:ascii="Trebuchet MS" w:hAnsi="Trebuchet MS"/>
          <w:sz w:val="24"/>
          <w:szCs w:val="24"/>
        </w:rPr>
        <w:lastRenderedPageBreak/>
        <w:t xml:space="preserve">premikanje in upravljanje strojev ter kemikalije, ki so prisotne v različnih proizvodih in jih je za vsakodnevno uporabo proizvedel človek. Kako pa lahko pripomoremo k čistejšemu okolju? Učenci so sami predlagali rešitve in se pri tem zavedali, da so njihovi prispevki majhni, a zelo pomembni. Tako v šoli kot doma ločujejo odpadke, </w:t>
      </w:r>
      <w:r w:rsidR="00C04066" w:rsidRPr="00D72C31">
        <w:rPr>
          <w:rFonts w:ascii="Trebuchet MS" w:hAnsi="Trebuchet MS"/>
          <w:sz w:val="24"/>
          <w:szCs w:val="24"/>
        </w:rPr>
        <w:t xml:space="preserve">tako lahko tiste, ki so primerni </w:t>
      </w:r>
      <w:r w:rsidRPr="00D72C31">
        <w:rPr>
          <w:rFonts w:ascii="Trebuchet MS" w:hAnsi="Trebuchet MS"/>
          <w:sz w:val="24"/>
          <w:szCs w:val="24"/>
        </w:rPr>
        <w:t>za</w:t>
      </w:r>
      <w:r w:rsidR="00C04066" w:rsidRPr="00D72C31">
        <w:rPr>
          <w:rFonts w:ascii="Trebuchet MS" w:hAnsi="Trebuchet MS"/>
          <w:sz w:val="24"/>
          <w:szCs w:val="24"/>
        </w:rPr>
        <w:tab/>
        <w:t xml:space="preserve">ponovno uporabo, </w:t>
      </w:r>
      <w:r w:rsidRPr="00D72C31">
        <w:rPr>
          <w:rFonts w:ascii="Trebuchet MS" w:hAnsi="Trebuchet MS"/>
          <w:sz w:val="24"/>
          <w:szCs w:val="24"/>
        </w:rPr>
        <w:t>reciklirajo. Z recikliranjem varčujemo pri uporabi energije, ohranjamo naravo (npr. gozdove) in zmanjšujemo število odlagališč. Med knjigami z eko vsebinami, smo v povezavi z našo temo izbrali knjigo Zeleni in sivi otok (Ivan Gantschev). Sami so prišli do zaključka, da so glavni onesnaževalci okolja plini iz tovarn in prevoznih sredstev (posledica tudi kisli dež) ter različni odpadki, oboji pa nas lahko dobesedno zadušijo. Pri likovni umetnosti so učenci izdelovali iz odpadnih materialov, v povezavi s knjigo pa so izdelali dva plakata, in sicer je eden predstavljal zeleni in drugi sivi otok. Sami so prišli do zaključka, da so glavni onesnaževalci okolja plini iz tovarn in prevoznih sredstev (posledica tudi kisli dež) ter različni odpadki, oboji pa nas lahko dobesedno zadušijo. Pri likovni umetnosti so učenci izdelovali iz odpadnih materialov, v povezavi s knjigo pa so izdelali dva plakata, in sicer je eden predstavljal zeleni in drugi sivi otok.</w:t>
      </w:r>
    </w:p>
    <w:p w14:paraId="40FDF220" w14:textId="77777777" w:rsidR="00310CD3" w:rsidRPr="00D72C31" w:rsidRDefault="00310CD3" w:rsidP="003542BB">
      <w:pPr>
        <w:spacing w:line="360" w:lineRule="auto"/>
        <w:jc w:val="both"/>
        <w:rPr>
          <w:rFonts w:ascii="Trebuchet MS" w:hAnsi="Trebuchet MS"/>
          <w:sz w:val="24"/>
          <w:szCs w:val="24"/>
        </w:rPr>
      </w:pPr>
    </w:p>
    <w:p w14:paraId="693E9A2D" w14:textId="77777777" w:rsidR="00CD58DA" w:rsidRPr="00D72C31" w:rsidRDefault="00CD58DA" w:rsidP="003542BB">
      <w:pPr>
        <w:spacing w:line="360" w:lineRule="auto"/>
        <w:jc w:val="both"/>
        <w:rPr>
          <w:rFonts w:ascii="Trebuchet MS" w:hAnsi="Trebuchet MS"/>
          <w:sz w:val="24"/>
          <w:szCs w:val="24"/>
        </w:rPr>
      </w:pPr>
    </w:p>
    <w:p w14:paraId="21ADA769" w14:textId="77777777" w:rsidR="00CD58DA" w:rsidRPr="00D72C31" w:rsidRDefault="00CD58DA" w:rsidP="003542BB">
      <w:pPr>
        <w:spacing w:line="360" w:lineRule="auto"/>
        <w:jc w:val="both"/>
        <w:rPr>
          <w:rFonts w:ascii="Trebuchet MS" w:hAnsi="Trebuchet MS"/>
          <w:sz w:val="24"/>
          <w:szCs w:val="24"/>
        </w:rPr>
      </w:pPr>
    </w:p>
    <w:p w14:paraId="1DFC32AD" w14:textId="77777777" w:rsidR="006030F3" w:rsidRPr="00D72C31" w:rsidRDefault="006030F3" w:rsidP="003542BB">
      <w:pPr>
        <w:spacing w:line="360" w:lineRule="auto"/>
        <w:jc w:val="both"/>
        <w:rPr>
          <w:rFonts w:ascii="Trebuchet MS" w:hAnsi="Trebuchet MS" w:cs="Tahoma"/>
          <w:color w:val="FF0000"/>
          <w:sz w:val="24"/>
          <w:szCs w:val="24"/>
        </w:rPr>
      </w:pPr>
      <w:r w:rsidRPr="00D72C31">
        <w:rPr>
          <w:rFonts w:ascii="Trebuchet MS" w:hAnsi="Trebuchet MS" w:cs="Tahoma"/>
          <w:sz w:val="24"/>
          <w:szCs w:val="24"/>
        </w:rPr>
        <w:t xml:space="preserve"> </w:t>
      </w:r>
    </w:p>
    <w:sectPr w:rsidR="006030F3" w:rsidRPr="00D72C31" w:rsidSect="00CB0CE7">
      <w:headerReference w:type="default" r:id="rId22"/>
      <w:footerReference w:type="even" r:id="rId23"/>
      <w:footerReference w:type="default" r:id="rId2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ipika" w:date="2017-09-04T13:43:00Z" w:initials="P">
    <w:p w14:paraId="5F2616F3" w14:textId="77777777" w:rsidR="0093198D" w:rsidRDefault="0093198D">
      <w:pPr>
        <w:pStyle w:val="Pripombabesedilo"/>
      </w:pPr>
      <w:r>
        <w:rPr>
          <w:rStyle w:val="Pripombaskli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2616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C83D" w14:textId="77777777" w:rsidR="00DF6E9C" w:rsidRDefault="00DF6E9C">
      <w:r>
        <w:separator/>
      </w:r>
    </w:p>
  </w:endnote>
  <w:endnote w:type="continuationSeparator" w:id="0">
    <w:p w14:paraId="0B1CE7B2" w14:textId="77777777" w:rsidR="00DF6E9C" w:rsidRDefault="00DF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ndalus">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eTahoma">
    <w:panose1 w:val="00000000000000000000"/>
    <w:charset w:val="EE"/>
    <w:family w:val="auto"/>
    <w:notTrueType/>
    <w:pitch w:val="default"/>
    <w:sig w:usb0="00000005" w:usb1="00000000" w:usb2="00000000" w:usb3="00000000" w:csb0="00000002" w:csb1="00000000"/>
  </w:font>
  <w:font w:name="Mangal">
    <w:panose1 w:val="02040503050203030202"/>
    <w:charset w:val="01"/>
    <w:family w:val="roman"/>
    <w:notTrueType/>
    <w:pitch w:val="variable"/>
    <w:sig w:usb0="00002000" w:usb1="00000000" w:usb2="00000000" w:usb3="00000000" w:csb0="00000000" w:csb1="00000000"/>
  </w:font>
  <w:font w:name="TT56t00">
    <w:panose1 w:val="00000000000000000000"/>
    <w:charset w:val="EE"/>
    <w:family w:val="auto"/>
    <w:notTrueType/>
    <w:pitch w:val="default"/>
    <w:sig w:usb0="00000005" w:usb1="00000000" w:usb2="00000000" w:usb3="00000000" w:csb0="00000002" w:csb1="00000000"/>
  </w:font>
  <w:font w:name="TT57t00">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9B24" w14:textId="77777777" w:rsidR="0093198D" w:rsidRDefault="0093198D" w:rsidP="002E4F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E188F8" w14:textId="77777777" w:rsidR="0093198D" w:rsidRDefault="0093198D" w:rsidP="002E4F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2C9B" w14:textId="2F09694F" w:rsidR="0093198D" w:rsidRPr="00CB0CE7" w:rsidRDefault="0093198D">
    <w:pPr>
      <w:pStyle w:val="Noga"/>
      <w:jc w:val="center"/>
      <w:rPr>
        <w:sz w:val="36"/>
      </w:rPr>
    </w:pPr>
    <w:r w:rsidRPr="00CB0CE7">
      <w:rPr>
        <w:sz w:val="36"/>
      </w:rPr>
      <w:fldChar w:fldCharType="begin"/>
    </w:r>
    <w:r w:rsidRPr="00CB0CE7">
      <w:rPr>
        <w:sz w:val="36"/>
      </w:rPr>
      <w:instrText xml:space="preserve"> PAGE   \* MERGEFORMAT </w:instrText>
    </w:r>
    <w:r w:rsidRPr="00CB0CE7">
      <w:rPr>
        <w:sz w:val="36"/>
      </w:rPr>
      <w:fldChar w:fldCharType="separate"/>
    </w:r>
    <w:r w:rsidR="00061A1C">
      <w:rPr>
        <w:noProof/>
        <w:sz w:val="36"/>
      </w:rPr>
      <w:t>3</w:t>
    </w:r>
    <w:r w:rsidRPr="00CB0CE7">
      <w:rPr>
        <w:sz w:val="36"/>
      </w:rPr>
      <w:fldChar w:fldCharType="end"/>
    </w:r>
  </w:p>
  <w:p w14:paraId="0778EBD0" w14:textId="77777777" w:rsidR="0093198D" w:rsidRDefault="0093198D" w:rsidP="002E4F6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ABBC" w14:textId="1C4E170B" w:rsidR="0093198D" w:rsidRPr="00CB0CE7" w:rsidRDefault="0093198D">
    <w:pPr>
      <w:pStyle w:val="Noga"/>
      <w:jc w:val="center"/>
      <w:rPr>
        <w:sz w:val="36"/>
        <w:szCs w:val="36"/>
      </w:rPr>
    </w:pPr>
    <w:r w:rsidRPr="00CB0CE7">
      <w:rPr>
        <w:sz w:val="36"/>
        <w:szCs w:val="36"/>
      </w:rPr>
      <w:fldChar w:fldCharType="begin"/>
    </w:r>
    <w:r w:rsidRPr="00CB0CE7">
      <w:rPr>
        <w:sz w:val="36"/>
        <w:szCs w:val="36"/>
      </w:rPr>
      <w:instrText xml:space="preserve"> PAGE   \* MERGEFORMAT </w:instrText>
    </w:r>
    <w:r w:rsidRPr="00CB0CE7">
      <w:rPr>
        <w:sz w:val="36"/>
        <w:szCs w:val="36"/>
      </w:rPr>
      <w:fldChar w:fldCharType="separate"/>
    </w:r>
    <w:r w:rsidR="00061A1C">
      <w:rPr>
        <w:noProof/>
        <w:sz w:val="36"/>
        <w:szCs w:val="36"/>
      </w:rPr>
      <w:t>17</w:t>
    </w:r>
    <w:r w:rsidRPr="00CB0CE7">
      <w:rPr>
        <w:sz w:val="36"/>
        <w:szCs w:val="36"/>
      </w:rPr>
      <w:fldChar w:fldCharType="end"/>
    </w:r>
  </w:p>
  <w:p w14:paraId="67E64A00" w14:textId="77777777" w:rsidR="0093198D" w:rsidRDefault="0093198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EF05" w14:textId="77777777" w:rsidR="0093198D" w:rsidRDefault="0093198D" w:rsidP="002E4F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A577BE" w14:textId="77777777" w:rsidR="0093198D" w:rsidRDefault="0093198D" w:rsidP="002E4F6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1C99" w14:textId="480ABDB4" w:rsidR="0093198D" w:rsidRPr="00CB0CE7" w:rsidRDefault="0093198D">
    <w:pPr>
      <w:pStyle w:val="Noga"/>
      <w:jc w:val="center"/>
      <w:rPr>
        <w:sz w:val="36"/>
        <w:szCs w:val="36"/>
      </w:rPr>
    </w:pPr>
    <w:r w:rsidRPr="00CB0CE7">
      <w:rPr>
        <w:sz w:val="36"/>
        <w:szCs w:val="36"/>
      </w:rPr>
      <w:fldChar w:fldCharType="begin"/>
    </w:r>
    <w:r w:rsidRPr="00CB0CE7">
      <w:rPr>
        <w:sz w:val="36"/>
        <w:szCs w:val="36"/>
      </w:rPr>
      <w:instrText xml:space="preserve"> PAGE   \* MERGEFORMAT </w:instrText>
    </w:r>
    <w:r w:rsidRPr="00CB0CE7">
      <w:rPr>
        <w:sz w:val="36"/>
        <w:szCs w:val="36"/>
      </w:rPr>
      <w:fldChar w:fldCharType="separate"/>
    </w:r>
    <w:r w:rsidR="00061A1C">
      <w:rPr>
        <w:noProof/>
        <w:sz w:val="36"/>
        <w:szCs w:val="36"/>
      </w:rPr>
      <w:t>22</w:t>
    </w:r>
    <w:r w:rsidRPr="00CB0CE7">
      <w:rPr>
        <w:sz w:val="36"/>
        <w:szCs w:val="36"/>
      </w:rPr>
      <w:fldChar w:fldCharType="end"/>
    </w:r>
  </w:p>
  <w:p w14:paraId="38E1F8E4" w14:textId="77777777" w:rsidR="0093198D" w:rsidRDefault="0093198D" w:rsidP="002E4F6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396C" w14:textId="77777777" w:rsidR="00DF6E9C" w:rsidRDefault="00DF6E9C">
      <w:r>
        <w:separator/>
      </w:r>
    </w:p>
  </w:footnote>
  <w:footnote w:type="continuationSeparator" w:id="0">
    <w:p w14:paraId="504A2EE9" w14:textId="77777777" w:rsidR="00DF6E9C" w:rsidRDefault="00DF6E9C">
      <w:r>
        <w:continuationSeparator/>
      </w:r>
    </w:p>
  </w:footnote>
  <w:footnote w:id="1">
    <w:p w14:paraId="79E19407" w14:textId="77777777" w:rsidR="0093198D" w:rsidRDefault="0093198D">
      <w:pPr>
        <w:pStyle w:val="Sprotnaopomba-besedilo"/>
      </w:pPr>
      <w:r>
        <w:rPr>
          <w:rStyle w:val="Sprotnaopomba-sklic"/>
        </w:rPr>
        <w:footnoteRef/>
      </w:r>
      <w:r>
        <w:t xml:space="preserve"> Drugi strokovni delavec v prvem razredu.</w:t>
      </w:r>
    </w:p>
  </w:footnote>
  <w:footnote w:id="2">
    <w:p w14:paraId="5DF8C2F5" w14:textId="77777777" w:rsidR="0093198D" w:rsidRDefault="0093198D">
      <w:pPr>
        <w:pStyle w:val="Sprotnaopomba-besedilo"/>
      </w:pPr>
      <w:r>
        <w:rPr>
          <w:rStyle w:val="Sprotnaopomba-sklic"/>
        </w:rPr>
        <w:footnoteRef/>
      </w:r>
      <w:r>
        <w:t xml:space="preserve"> Drugi strokovni delavec v prvem razredu.</w:t>
      </w:r>
    </w:p>
  </w:footnote>
  <w:footnote w:id="3">
    <w:p w14:paraId="2B5C18EE" w14:textId="77777777" w:rsidR="0093198D" w:rsidRDefault="0093198D">
      <w:pPr>
        <w:pStyle w:val="Sprotnaopomba-besedilo"/>
      </w:pPr>
      <w:r>
        <w:rPr>
          <w:rStyle w:val="Sprotnaopomba-sklic"/>
        </w:rPr>
        <w:footnoteRef/>
      </w:r>
      <w:r>
        <w:t xml:space="preserve"> Drugi strokovni delavec v prvem razredu.</w:t>
      </w:r>
    </w:p>
  </w:footnote>
  <w:footnote w:id="4">
    <w:p w14:paraId="073539D5" w14:textId="77777777" w:rsidR="0093198D" w:rsidRDefault="0093198D">
      <w:pPr>
        <w:pStyle w:val="Sprotnaopomba-besedilo"/>
      </w:pPr>
      <w:r>
        <w:rPr>
          <w:rStyle w:val="Sprotnaopomba-sklic"/>
        </w:rPr>
        <w:footnoteRef/>
      </w:r>
      <w:r>
        <w:t xml:space="preserve"> Drugi strokovni delavec v prvem razredu.</w:t>
      </w:r>
    </w:p>
  </w:footnote>
  <w:footnote w:id="5">
    <w:p w14:paraId="1FF84BEA" w14:textId="77777777" w:rsidR="0093198D" w:rsidRDefault="0093198D" w:rsidP="005B3504">
      <w:pPr>
        <w:pStyle w:val="Sprotnaopomba-besedilo"/>
      </w:pPr>
      <w:r>
        <w:rPr>
          <w:rStyle w:val="Sprotnaopomba-sklic"/>
        </w:rPr>
        <w:footnoteRef/>
      </w:r>
      <w:r>
        <w:t xml:space="preserve"> Drugi strokovni delavec v prvem razredu.</w:t>
      </w:r>
    </w:p>
  </w:footnote>
  <w:footnote w:id="6">
    <w:p w14:paraId="138517F1" w14:textId="77777777" w:rsidR="0093198D" w:rsidRDefault="0093198D" w:rsidP="00EA5782">
      <w:pPr>
        <w:pStyle w:val="Sprotnaopomba-besedilo"/>
        <w:jc w:val="both"/>
      </w:pPr>
      <w:r>
        <w:rPr>
          <w:rStyle w:val="Sprotnaopomba-sklic"/>
        </w:rPr>
        <w:footnoteRef/>
      </w:r>
      <w:r>
        <w:t xml:space="preserve"> Poročilo pripravila mag. Katarina Vodopivec Kolar, eko koordinatorka na OŠ Domžale  v sodelovanju z ostalimi eko koordinatorkami.</w:t>
      </w:r>
    </w:p>
  </w:footnote>
  <w:footnote w:id="7">
    <w:p w14:paraId="73F43A69" w14:textId="77777777" w:rsidR="0093198D" w:rsidRDefault="0093198D">
      <w:pPr>
        <w:pStyle w:val="Sprotnaopomba-besedilo"/>
      </w:pPr>
      <w:r>
        <w:rPr>
          <w:rStyle w:val="Sprotnaopomba-sklic"/>
        </w:rPr>
        <w:footnoteRef/>
      </w:r>
      <w:r>
        <w:t xml:space="preserve"> Poročilo je pripravil Peter Krajnc.</w:t>
      </w:r>
    </w:p>
  </w:footnote>
  <w:footnote w:id="8">
    <w:p w14:paraId="7B71C162" w14:textId="77777777" w:rsidR="0093198D" w:rsidRDefault="0093198D" w:rsidP="001C2729">
      <w:pPr>
        <w:pStyle w:val="Sprotnaopomba-besedilo"/>
      </w:pPr>
      <w:r>
        <w:rPr>
          <w:rStyle w:val="Sprotnaopomba-sklic"/>
        </w:rPr>
        <w:footnoteRef/>
      </w:r>
      <w:r>
        <w:t xml:space="preserve"> Poročilo pripravila Mira Marinšek, šolska psihologinja.</w:t>
      </w:r>
    </w:p>
  </w:footnote>
  <w:footnote w:id="9">
    <w:p w14:paraId="5614B487" w14:textId="77777777" w:rsidR="0093198D" w:rsidRDefault="0093198D">
      <w:pPr>
        <w:pStyle w:val="Sprotnaopomba-besedilo"/>
      </w:pPr>
      <w:r>
        <w:rPr>
          <w:rStyle w:val="Sprotnaopomba-sklic"/>
        </w:rPr>
        <w:footnoteRef/>
      </w:r>
      <w:r>
        <w:t xml:space="preserve"> Poročilo pripravila Tanja Marčič, šolska pedagoginja.</w:t>
      </w:r>
    </w:p>
  </w:footnote>
  <w:footnote w:id="10">
    <w:p w14:paraId="735E767B" w14:textId="77777777" w:rsidR="0093198D" w:rsidRDefault="0093198D" w:rsidP="009A79C8">
      <w:pPr>
        <w:pStyle w:val="Sprotnaopomba-besedilo"/>
      </w:pPr>
      <w:r>
        <w:rPr>
          <w:rStyle w:val="Sprotnaopomba-sklic"/>
        </w:rPr>
        <w:footnoteRef/>
      </w:r>
      <w:r>
        <w:t xml:space="preserve"> Poročilo pripravila Sonja Drovenik, knjižničarka.</w:t>
      </w:r>
    </w:p>
  </w:footnote>
  <w:footnote w:id="11">
    <w:p w14:paraId="09F44BEA" w14:textId="77777777" w:rsidR="0093198D" w:rsidRPr="00F245A9" w:rsidRDefault="0093198D">
      <w:pPr>
        <w:pStyle w:val="Sprotnaopomba-besedilo"/>
        <w:rPr>
          <w:lang w:val="sl-SI"/>
        </w:rPr>
      </w:pPr>
      <w:r w:rsidRPr="00F245A9">
        <w:rPr>
          <w:rStyle w:val="Sprotnaopomba-sklic"/>
        </w:rPr>
        <w:footnoteRef/>
      </w:r>
      <w:r w:rsidRPr="00F245A9">
        <w:t xml:space="preserve"> Poročilo pripravila</w:t>
      </w:r>
      <w:r w:rsidRPr="00F245A9">
        <w:rPr>
          <w:lang w:val="sl-SI"/>
        </w:rPr>
        <w:t xml:space="preserve"> Mojca Kanduscher</w:t>
      </w:r>
      <w:r w:rsidRPr="00F245A9">
        <w:t>, predsednica upravnega odbora šolskega sklada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0ECA" w14:textId="5F985542" w:rsidR="0093198D" w:rsidRDefault="004837F7">
    <w:pPr>
      <w:pStyle w:val="Glava"/>
    </w:pPr>
    <w:r>
      <w:rPr>
        <w:noProof/>
        <w:lang w:val="sl-SI" w:eastAsia="sl-SI"/>
      </w:rPr>
      <mc:AlternateContent>
        <mc:Choice Requires="wps">
          <w:drawing>
            <wp:anchor distT="0" distB="0" distL="114300" distR="114300" simplePos="0" relativeHeight="251658240" behindDoc="0" locked="0" layoutInCell="0" allowOverlap="1" wp14:anchorId="1B8A3B84" wp14:editId="36791E9E">
              <wp:simplePos x="0" y="0"/>
              <wp:positionH relativeFrom="page">
                <wp:posOffset>6750685</wp:posOffset>
              </wp:positionH>
              <wp:positionV relativeFrom="page">
                <wp:posOffset>1788795</wp:posOffset>
              </wp:positionV>
              <wp:extent cx="807085" cy="433705"/>
              <wp:effectExtent l="0" t="0" r="2540" b="2540"/>
              <wp:wrapNone/>
              <wp:docPr id="2"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7E145" w14:textId="77777777" w:rsidR="0093198D" w:rsidRDefault="0093198D" w:rsidP="00FA26AC">
                          <w:pPr>
                            <w:pBdr>
                              <w:top w:val="single" w:sz="4" w:space="1" w:color="D8D8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B8A3B84" id="Pravokotnik 3" o:spid="_x0000_s1026" style="position:absolute;margin-left:531.55pt;margin-top:140.85pt;width:63.55pt;height:34.15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" o:allowincell="f" stroked="f">
              <v:textbox style="mso-fit-shape-to-text:t" inset="0,,0">
                <w:txbxContent>
                  <w:p w14:paraId="3637E145" w14:textId="77777777" w:rsidR="0093198D" w:rsidRDefault="0093198D" w:rsidP="00FA26AC">
                    <w:pPr>
                      <w:pBdr>
                        <w:top w:val="single" w:sz="4" w:space="1" w:color="D8D8D8"/>
                      </w:pBd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EE6F" w14:textId="05D1C713" w:rsidR="0093198D" w:rsidRDefault="004837F7">
    <w:pPr>
      <w:pStyle w:val="Glava"/>
    </w:pPr>
    <w:r>
      <w:rPr>
        <w:noProof/>
        <w:lang w:val="sl-SI" w:eastAsia="sl-SI"/>
      </w:rPr>
      <mc:AlternateContent>
        <mc:Choice Requires="wps">
          <w:drawing>
            <wp:anchor distT="0" distB="0" distL="114300" distR="114300" simplePos="0" relativeHeight="251657216" behindDoc="0" locked="0" layoutInCell="0" allowOverlap="1" wp14:anchorId="2119E7E2" wp14:editId="799C8CC8">
              <wp:simplePos x="0" y="0"/>
              <wp:positionH relativeFrom="page">
                <wp:posOffset>6750685</wp:posOffset>
              </wp:positionH>
              <wp:positionV relativeFrom="page">
                <wp:posOffset>1788795</wp:posOffset>
              </wp:positionV>
              <wp:extent cx="807085" cy="433705"/>
              <wp:effectExtent l="0" t="0" r="2540" b="2540"/>
              <wp:wrapNone/>
              <wp:docPr id="1"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D960" w14:textId="77777777" w:rsidR="0093198D" w:rsidRDefault="0093198D" w:rsidP="00FA26AC">
                          <w:pPr>
                            <w:pBdr>
                              <w:top w:val="single" w:sz="4" w:space="1" w:color="D8D8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119E7E2" id="_x0000_s1027" style="position:absolute;margin-left:531.55pt;margin-top:140.85pt;width:63.55pt;height:34.15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" o:allowincell="f" stroked="f">
              <v:textbox style="mso-fit-shape-to-text:t" inset="0,,0">
                <w:txbxContent>
                  <w:p w14:paraId="1209D960" w14:textId="77777777" w:rsidR="0093198D" w:rsidRDefault="0093198D" w:rsidP="00FA26AC">
                    <w:pPr>
                      <w:pBdr>
                        <w:top w:val="single" w:sz="4" w:space="1" w:color="D8D8D8"/>
                      </w:pBd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403B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10988"/>
    <w:multiLevelType w:val="hybridMultilevel"/>
    <w:tmpl w:val="56BCE0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6F47A7"/>
    <w:multiLevelType w:val="hybridMultilevel"/>
    <w:tmpl w:val="37BA41CE"/>
    <w:lvl w:ilvl="0" w:tplc="04240001">
      <w:start w:val="1"/>
      <w:numFmt w:val="bullet"/>
      <w:lvlText w:val=""/>
      <w:lvlJc w:val="left"/>
      <w:pPr>
        <w:ind w:left="360" w:hanging="360"/>
      </w:pPr>
      <w:rPr>
        <w:rFonts w:ascii="Symbol" w:hAnsi="Symbol" w:hint="default"/>
      </w:rPr>
    </w:lvl>
    <w:lvl w:ilvl="1" w:tplc="27BA6690">
      <w:numFmt w:val="bullet"/>
      <w:lvlText w:val=""/>
      <w:lvlJc w:val="left"/>
      <w:pPr>
        <w:ind w:left="1080" w:hanging="360"/>
      </w:pPr>
      <w:rPr>
        <w:rFonts w:ascii="Wingdings" w:eastAsia="Times New Roman" w:hAnsi="Wingdings"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05E25CB4"/>
    <w:multiLevelType w:val="hybridMultilevel"/>
    <w:tmpl w:val="17A6AB3A"/>
    <w:lvl w:ilvl="0" w:tplc="65E46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3E15D8"/>
    <w:multiLevelType w:val="multilevel"/>
    <w:tmpl w:val="C002A9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7D060C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359FA"/>
    <w:multiLevelType w:val="hybridMultilevel"/>
    <w:tmpl w:val="2626E9F2"/>
    <w:lvl w:ilvl="0" w:tplc="999A476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8487071"/>
    <w:multiLevelType w:val="hybridMultilevel"/>
    <w:tmpl w:val="26C23C96"/>
    <w:lvl w:ilvl="0" w:tplc="04090001">
      <w:start w:val="1"/>
      <w:numFmt w:val="bullet"/>
      <w:lvlText w:val=""/>
      <w:lvlJc w:val="left"/>
      <w:pPr>
        <w:tabs>
          <w:tab w:val="num" w:pos="720"/>
        </w:tabs>
        <w:ind w:left="720" w:hanging="360"/>
      </w:pPr>
      <w:rPr>
        <w:rFonts w:ascii="Symbol" w:hAnsi="Symbol" w:hint="default"/>
      </w:rPr>
    </w:lvl>
    <w:lvl w:ilvl="1" w:tplc="6AAE14B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F7834"/>
    <w:multiLevelType w:val="hybridMultilevel"/>
    <w:tmpl w:val="874A81B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AE0D7F"/>
    <w:multiLevelType w:val="hybridMultilevel"/>
    <w:tmpl w:val="F46C8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F803D8"/>
    <w:multiLevelType w:val="hybridMultilevel"/>
    <w:tmpl w:val="3C2E0F18"/>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F41C80"/>
    <w:multiLevelType w:val="hybridMultilevel"/>
    <w:tmpl w:val="19E02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E7243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EF4105"/>
    <w:multiLevelType w:val="hybridMultilevel"/>
    <w:tmpl w:val="5576E178"/>
    <w:lvl w:ilvl="0" w:tplc="316C5438">
      <w:start w:val="10"/>
      <w:numFmt w:val="bullet"/>
      <w:lvlText w:val="-"/>
      <w:lvlJc w:val="left"/>
      <w:pPr>
        <w:ind w:left="720" w:hanging="360"/>
      </w:pPr>
      <w:rPr>
        <w:rFonts w:ascii="Trebuchet MS" w:eastAsia="Times New Roman" w:hAnsi="Trebuchet M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7F3EA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812F89"/>
    <w:multiLevelType w:val="hybridMultilevel"/>
    <w:tmpl w:val="A9EAFC46"/>
    <w:lvl w:ilvl="0" w:tplc="7D8A89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2731BE"/>
    <w:multiLevelType w:val="hybridMultilevel"/>
    <w:tmpl w:val="09A095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07523A"/>
    <w:multiLevelType w:val="hybridMultilevel"/>
    <w:tmpl w:val="5E8226E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84CBF"/>
    <w:multiLevelType w:val="multilevel"/>
    <w:tmpl w:val="FF949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C36AD0"/>
    <w:multiLevelType w:val="hybridMultilevel"/>
    <w:tmpl w:val="DBCA7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E23BBF"/>
    <w:multiLevelType w:val="hybridMultilevel"/>
    <w:tmpl w:val="F1307BBC"/>
    <w:lvl w:ilvl="0" w:tplc="04090001">
      <w:start w:val="1"/>
      <w:numFmt w:val="bullet"/>
      <w:lvlText w:val=""/>
      <w:lvlJc w:val="left"/>
      <w:pPr>
        <w:tabs>
          <w:tab w:val="num" w:pos="720"/>
        </w:tabs>
        <w:ind w:left="720" w:hanging="360"/>
      </w:pPr>
      <w:rPr>
        <w:rFonts w:ascii="Symbol" w:hAnsi="Symbol" w:hint="default"/>
      </w:rPr>
    </w:lvl>
    <w:lvl w:ilvl="1" w:tplc="99969F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5E3E94"/>
    <w:multiLevelType w:val="hybridMultilevel"/>
    <w:tmpl w:val="E7DED5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60F5968"/>
    <w:multiLevelType w:val="hybridMultilevel"/>
    <w:tmpl w:val="856C22B2"/>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8C7100"/>
    <w:multiLevelType w:val="hybridMultilevel"/>
    <w:tmpl w:val="BD446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7D0721"/>
    <w:multiLevelType w:val="hybridMultilevel"/>
    <w:tmpl w:val="0F3AA1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2C2375A2"/>
    <w:multiLevelType w:val="multilevel"/>
    <w:tmpl w:val="13808A8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6" w15:restartNumberingAfterBreak="0">
    <w:nsid w:val="2C31176B"/>
    <w:multiLevelType w:val="hybridMultilevel"/>
    <w:tmpl w:val="52529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4F79F8"/>
    <w:multiLevelType w:val="multilevel"/>
    <w:tmpl w:val="2F5A0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672898"/>
    <w:multiLevelType w:val="hybridMultilevel"/>
    <w:tmpl w:val="FD88D7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6D59D7"/>
    <w:multiLevelType w:val="hybridMultilevel"/>
    <w:tmpl w:val="8A7C33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6106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B974654"/>
    <w:multiLevelType w:val="hybridMultilevel"/>
    <w:tmpl w:val="8AE6298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1B1481"/>
    <w:multiLevelType w:val="multilevel"/>
    <w:tmpl w:val="A45CF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B2BB3"/>
    <w:multiLevelType w:val="hybridMultilevel"/>
    <w:tmpl w:val="4ED22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2810191"/>
    <w:multiLevelType w:val="hybridMultilevel"/>
    <w:tmpl w:val="9D38E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28E72CC"/>
    <w:multiLevelType w:val="hybridMultilevel"/>
    <w:tmpl w:val="E3F6F896"/>
    <w:lvl w:ilvl="0" w:tplc="999A476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3695E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3B664E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72102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1056502"/>
    <w:multiLevelType w:val="hybridMultilevel"/>
    <w:tmpl w:val="71680F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16735DB"/>
    <w:multiLevelType w:val="hybridMultilevel"/>
    <w:tmpl w:val="C5F01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505610"/>
    <w:multiLevelType w:val="hybridMultilevel"/>
    <w:tmpl w:val="9D3226A8"/>
    <w:lvl w:ilvl="0" w:tplc="549AFEFC">
      <w:start w:val="800"/>
      <w:numFmt w:val="bullet"/>
      <w:lvlText w:val="-"/>
      <w:lvlJc w:val="left"/>
      <w:pPr>
        <w:ind w:left="720" w:hanging="360"/>
      </w:pPr>
      <w:rPr>
        <w:rFonts w:ascii="Trebuchet MS" w:eastAsia="SimSu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CB136AF"/>
    <w:multiLevelType w:val="multilevel"/>
    <w:tmpl w:val="7CE6262E"/>
    <w:lvl w:ilvl="0">
      <w:start w:val="1"/>
      <w:numFmt w:val="decimal"/>
      <w:pStyle w:val="Naslov1"/>
      <w:lvlText w:val="%1"/>
      <w:lvlJc w:val="left"/>
      <w:pPr>
        <w:ind w:left="6103"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E790F5F"/>
    <w:multiLevelType w:val="hybridMultilevel"/>
    <w:tmpl w:val="6B02B8FC"/>
    <w:lvl w:ilvl="0" w:tplc="65E466B0">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44" w15:restartNumberingAfterBreak="0">
    <w:nsid w:val="601262C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1A42AFC"/>
    <w:multiLevelType w:val="hybridMultilevel"/>
    <w:tmpl w:val="87ECC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15727B"/>
    <w:multiLevelType w:val="hybridMultilevel"/>
    <w:tmpl w:val="466852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4BC4332"/>
    <w:multiLevelType w:val="hybridMultilevel"/>
    <w:tmpl w:val="29CE1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DE6CAD"/>
    <w:multiLevelType w:val="hybridMultilevel"/>
    <w:tmpl w:val="F328C4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7A4BC0"/>
    <w:multiLevelType w:val="hybridMultilevel"/>
    <w:tmpl w:val="A372F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087750"/>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676973E6"/>
    <w:multiLevelType w:val="hybridMultilevel"/>
    <w:tmpl w:val="1EAE72E2"/>
    <w:lvl w:ilvl="0" w:tplc="99969FF0">
      <w:start w:val="1"/>
      <w:numFmt w:val="bullet"/>
      <w:lvlText w:val=""/>
      <w:lvlJc w:val="left"/>
      <w:pPr>
        <w:tabs>
          <w:tab w:val="num" w:pos="795"/>
        </w:tabs>
        <w:ind w:left="795"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2B0316"/>
    <w:multiLevelType w:val="hybridMultilevel"/>
    <w:tmpl w:val="65F2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635FC6"/>
    <w:multiLevelType w:val="hybridMultilevel"/>
    <w:tmpl w:val="387EA002"/>
    <w:lvl w:ilvl="0" w:tplc="17383B7A">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6D2D36BF"/>
    <w:multiLevelType w:val="singleLevel"/>
    <w:tmpl w:val="04240001"/>
    <w:lvl w:ilvl="0">
      <w:start w:val="1"/>
      <w:numFmt w:val="bullet"/>
      <w:lvlText w:val=""/>
      <w:lvlJc w:val="left"/>
      <w:pPr>
        <w:ind w:left="720" w:hanging="360"/>
      </w:pPr>
      <w:rPr>
        <w:rFonts w:ascii="Symbol" w:hAnsi="Symbol" w:hint="default"/>
      </w:rPr>
    </w:lvl>
  </w:abstractNum>
  <w:abstractNum w:abstractNumId="55" w15:restartNumberingAfterBreak="0">
    <w:nsid w:val="732355C3"/>
    <w:multiLevelType w:val="hybridMultilevel"/>
    <w:tmpl w:val="A9801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78041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7E861FD"/>
    <w:multiLevelType w:val="hybridMultilevel"/>
    <w:tmpl w:val="064C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CD70A5"/>
    <w:multiLevelType w:val="hybridMultilevel"/>
    <w:tmpl w:val="99421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C25F4D"/>
    <w:multiLevelType w:val="hybridMultilevel"/>
    <w:tmpl w:val="BD2A6328"/>
    <w:lvl w:ilvl="0" w:tplc="99969FF0">
      <w:start w:val="1"/>
      <w:numFmt w:val="bullet"/>
      <w:lvlText w:val=""/>
      <w:lvlJc w:val="left"/>
      <w:pPr>
        <w:tabs>
          <w:tab w:val="num" w:pos="795"/>
        </w:tabs>
        <w:ind w:left="795"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26"/>
  </w:num>
  <w:num w:numId="6">
    <w:abstractNumId w:val="11"/>
  </w:num>
  <w:num w:numId="7">
    <w:abstractNumId w:val="19"/>
  </w:num>
  <w:num w:numId="8">
    <w:abstractNumId w:val="29"/>
  </w:num>
  <w:num w:numId="9">
    <w:abstractNumId w:val="33"/>
  </w:num>
  <w:num w:numId="10">
    <w:abstractNumId w:val="28"/>
  </w:num>
  <w:num w:numId="11">
    <w:abstractNumId w:val="39"/>
  </w:num>
  <w:num w:numId="12">
    <w:abstractNumId w:val="43"/>
  </w:num>
  <w:num w:numId="13">
    <w:abstractNumId w:val="3"/>
  </w:num>
  <w:num w:numId="14">
    <w:abstractNumId w:val="45"/>
  </w:num>
  <w:num w:numId="15">
    <w:abstractNumId w:val="34"/>
  </w:num>
  <w:num w:numId="16">
    <w:abstractNumId w:val="58"/>
  </w:num>
  <w:num w:numId="17">
    <w:abstractNumId w:val="49"/>
  </w:num>
  <w:num w:numId="18">
    <w:abstractNumId w:val="57"/>
  </w:num>
  <w:num w:numId="19">
    <w:abstractNumId w:val="20"/>
  </w:num>
  <w:num w:numId="20">
    <w:abstractNumId w:val="7"/>
  </w:num>
  <w:num w:numId="21">
    <w:abstractNumId w:val="59"/>
  </w:num>
  <w:num w:numId="22">
    <w:abstractNumId w:val="40"/>
  </w:num>
  <w:num w:numId="23">
    <w:abstractNumId w:val="51"/>
  </w:num>
  <w:num w:numId="24">
    <w:abstractNumId w:val="21"/>
  </w:num>
  <w:num w:numId="25">
    <w:abstractNumId w:val="46"/>
  </w:num>
  <w:num w:numId="26">
    <w:abstractNumId w:val="6"/>
  </w:num>
  <w:num w:numId="27">
    <w:abstractNumId w:val="35"/>
  </w:num>
  <w:num w:numId="28">
    <w:abstractNumId w:val="23"/>
  </w:num>
  <w:num w:numId="29">
    <w:abstractNumId w:val="47"/>
  </w:num>
  <w:num w:numId="30">
    <w:abstractNumId w:val="42"/>
    <w:lvlOverride w:ilvl="0">
      <w:startOverride w:val="4"/>
    </w:lvlOverride>
    <w:lvlOverride w:ilvl="1">
      <w:startOverride w:val="3"/>
    </w:lvlOverride>
  </w:num>
  <w:num w:numId="31">
    <w:abstractNumId w:val="55"/>
  </w:num>
  <w:num w:numId="32">
    <w:abstractNumId w:val="48"/>
  </w:num>
  <w:num w:numId="33">
    <w:abstractNumId w:val="16"/>
  </w:num>
  <w:num w:numId="34">
    <w:abstractNumId w:val="31"/>
  </w:num>
  <w:num w:numId="35">
    <w:abstractNumId w:val="8"/>
  </w:num>
  <w:num w:numId="36">
    <w:abstractNumId w:val="2"/>
  </w:num>
  <w:num w:numId="37">
    <w:abstractNumId w:val="22"/>
  </w:num>
  <w:num w:numId="38">
    <w:abstractNumId w:val="10"/>
  </w:num>
  <w:num w:numId="39">
    <w:abstractNumId w:val="17"/>
  </w:num>
  <w:num w:numId="40">
    <w:abstractNumId w:val="27"/>
    <w:lvlOverride w:ilvl="0"/>
    <w:lvlOverride w:ilvl="1">
      <w:startOverride w:val="1"/>
    </w:lvlOverride>
    <w:lvlOverride w:ilvl="2"/>
    <w:lvlOverride w:ilvl="3"/>
    <w:lvlOverride w:ilvl="4"/>
    <w:lvlOverride w:ilvl="5"/>
    <w:lvlOverride w:ilvl="6"/>
    <w:lvlOverride w:ilvl="7"/>
    <w:lvlOverride w:ilvl="8"/>
  </w:num>
  <w:num w:numId="41">
    <w:abstractNumId w:val="52"/>
  </w:num>
  <w:num w:numId="42">
    <w:abstractNumId w:val="13"/>
  </w:num>
  <w:num w:numId="43">
    <w:abstractNumId w:val="1"/>
  </w:num>
  <w:num w:numId="44">
    <w:abstractNumId w:val="24"/>
  </w:num>
  <w:num w:numId="45">
    <w:abstractNumId w:val="32"/>
  </w:num>
  <w:num w:numId="46">
    <w:abstractNumId w:val="18"/>
  </w:num>
  <w:num w:numId="47">
    <w:abstractNumId w:val="4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2"/>
  </w:num>
  <w:num w:numId="51">
    <w:abstractNumId w:val="38"/>
  </w:num>
  <w:num w:numId="52">
    <w:abstractNumId w:val="5"/>
  </w:num>
  <w:num w:numId="53">
    <w:abstractNumId w:val="50"/>
  </w:num>
  <w:num w:numId="54">
    <w:abstractNumId w:val="14"/>
  </w:num>
  <w:num w:numId="55">
    <w:abstractNumId w:val="56"/>
  </w:num>
  <w:num w:numId="56">
    <w:abstractNumId w:val="30"/>
  </w:num>
  <w:num w:numId="57">
    <w:abstractNumId w:val="0"/>
  </w:num>
  <w:num w:numId="58">
    <w:abstractNumId w:val="44"/>
  </w:num>
  <w:num w:numId="59">
    <w:abstractNumId w:val="36"/>
  </w:num>
  <w:num w:numId="60">
    <w:abstractNumId w:val="54"/>
  </w:num>
  <w:num w:numId="61">
    <w:abstractNumId w:val="15"/>
  </w:num>
  <w:num w:numId="62">
    <w:abstractNumId w:val="53"/>
  </w:num>
  <w:num w:numId="63">
    <w:abstractNumId w:val="25"/>
  </w:num>
  <w:num w:numId="64">
    <w:abstractNumId w:val="42"/>
    <w:lvlOverride w:ilvl="0">
      <w:startOverride w:val="6"/>
    </w:lvlOverride>
    <w:lvlOverride w:ilvl="1">
      <w:startOverride w:val="9"/>
    </w:lvlOverride>
  </w:num>
  <w:num w:numId="65">
    <w:abstractNumId w:val="42"/>
    <w:lvlOverride w:ilvl="0">
      <w:startOverride w:val="8"/>
    </w:lvlOverride>
    <w:lvlOverride w:ilvl="1">
      <w:startOverride w:val="3"/>
    </w:lvlOverride>
  </w:num>
  <w:num w:numId="66">
    <w:abstractNumId w:val="42"/>
    <w:lvlOverride w:ilvl="0">
      <w:startOverride w:val="9"/>
    </w:lvlOverride>
  </w:num>
  <w:num w:numId="67">
    <w:abstractNumId w:val="42"/>
    <w:lvlOverride w:ilvl="0">
      <w:startOverride w:val="13"/>
    </w:lvlOverride>
  </w:num>
  <w:num w:numId="68">
    <w:abstractNumId w:val="42"/>
    <w:lvlOverride w:ilvl="0">
      <w:startOverride w:val="15"/>
    </w:lvlOverride>
  </w:num>
  <w:num w:numId="69">
    <w:abstractNumId w:val="42"/>
    <w:lvlOverride w:ilvl="0">
      <w:startOverride w:val="16"/>
    </w:lvlOverride>
  </w:num>
  <w:num w:numId="70">
    <w:abstractNumId w:val="42"/>
    <w:lvlOverride w:ilvl="0">
      <w:startOverride w:val="4"/>
    </w:lvlOverride>
    <w:lvlOverride w:ilvl="1">
      <w:startOverride w:val="9"/>
    </w:lvlOverride>
    <w:lvlOverride w:ilvl="2">
      <w:startOverride w:val="2"/>
    </w:lvlOverride>
    <w:lvlOverride w:ilvl="3">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cumentProtection w:edit="readOnly" w:formatting="1" w:enforcement="1" w:cryptProviderType="rsaAES" w:cryptAlgorithmClass="hash" w:cryptAlgorithmType="typeAny" w:cryptAlgorithmSid="14" w:cryptSpinCount="100000" w:hash="vcuPBSeVF0deLurfLYdH0HhbjKvV27eU9jmZUTbA4y/AC9RmCiaCoaPSbIoo1OOTGq7mjhzHg7WWIAg8O02Fpg==" w:salt="W8MyB972+IXtMZW8Bb344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F3"/>
    <w:rsid w:val="00001D3E"/>
    <w:rsid w:val="00004AEA"/>
    <w:rsid w:val="00005A74"/>
    <w:rsid w:val="00005D75"/>
    <w:rsid w:val="0001154F"/>
    <w:rsid w:val="00012C5B"/>
    <w:rsid w:val="00015C00"/>
    <w:rsid w:val="0002407F"/>
    <w:rsid w:val="00025366"/>
    <w:rsid w:val="00026709"/>
    <w:rsid w:val="0003126F"/>
    <w:rsid w:val="00031923"/>
    <w:rsid w:val="00036EB1"/>
    <w:rsid w:val="00037D6B"/>
    <w:rsid w:val="000409EA"/>
    <w:rsid w:val="00042510"/>
    <w:rsid w:val="000429EF"/>
    <w:rsid w:val="00046277"/>
    <w:rsid w:val="00046C35"/>
    <w:rsid w:val="00047A6C"/>
    <w:rsid w:val="000515F3"/>
    <w:rsid w:val="000532F6"/>
    <w:rsid w:val="00055EA2"/>
    <w:rsid w:val="00057C95"/>
    <w:rsid w:val="00060092"/>
    <w:rsid w:val="00060AA2"/>
    <w:rsid w:val="00061A1C"/>
    <w:rsid w:val="00064BC1"/>
    <w:rsid w:val="00064D28"/>
    <w:rsid w:val="000652CF"/>
    <w:rsid w:val="00066AA6"/>
    <w:rsid w:val="00066DE1"/>
    <w:rsid w:val="000676F4"/>
    <w:rsid w:val="000722C9"/>
    <w:rsid w:val="0007350D"/>
    <w:rsid w:val="000749AE"/>
    <w:rsid w:val="00074B26"/>
    <w:rsid w:val="00074B29"/>
    <w:rsid w:val="0008046D"/>
    <w:rsid w:val="000817FC"/>
    <w:rsid w:val="00084DAF"/>
    <w:rsid w:val="00086385"/>
    <w:rsid w:val="000908F4"/>
    <w:rsid w:val="000919D3"/>
    <w:rsid w:val="00093E79"/>
    <w:rsid w:val="000951D9"/>
    <w:rsid w:val="000A2854"/>
    <w:rsid w:val="000A4EDD"/>
    <w:rsid w:val="000B4469"/>
    <w:rsid w:val="000B5825"/>
    <w:rsid w:val="000C15FC"/>
    <w:rsid w:val="000C2DBB"/>
    <w:rsid w:val="000C31C7"/>
    <w:rsid w:val="000C43BA"/>
    <w:rsid w:val="000D3604"/>
    <w:rsid w:val="000D5A11"/>
    <w:rsid w:val="000D633E"/>
    <w:rsid w:val="000E43C9"/>
    <w:rsid w:val="000E50F6"/>
    <w:rsid w:val="000E5585"/>
    <w:rsid w:val="000F156D"/>
    <w:rsid w:val="000F5092"/>
    <w:rsid w:val="000F6880"/>
    <w:rsid w:val="00100CBD"/>
    <w:rsid w:val="001020EA"/>
    <w:rsid w:val="00103699"/>
    <w:rsid w:val="001040DC"/>
    <w:rsid w:val="00107708"/>
    <w:rsid w:val="00111C3C"/>
    <w:rsid w:val="00113269"/>
    <w:rsid w:val="001158EC"/>
    <w:rsid w:val="0012044B"/>
    <w:rsid w:val="00121C7C"/>
    <w:rsid w:val="001255AA"/>
    <w:rsid w:val="00125642"/>
    <w:rsid w:val="00126664"/>
    <w:rsid w:val="001319E9"/>
    <w:rsid w:val="001323C6"/>
    <w:rsid w:val="00132557"/>
    <w:rsid w:val="00134135"/>
    <w:rsid w:val="0013763A"/>
    <w:rsid w:val="00141767"/>
    <w:rsid w:val="00142ACC"/>
    <w:rsid w:val="00144D7D"/>
    <w:rsid w:val="00144DD3"/>
    <w:rsid w:val="00145B6E"/>
    <w:rsid w:val="00146581"/>
    <w:rsid w:val="00153584"/>
    <w:rsid w:val="00155C49"/>
    <w:rsid w:val="00160749"/>
    <w:rsid w:val="001607A7"/>
    <w:rsid w:val="0016102B"/>
    <w:rsid w:val="00170AF7"/>
    <w:rsid w:val="001715DD"/>
    <w:rsid w:val="00172626"/>
    <w:rsid w:val="001744C1"/>
    <w:rsid w:val="00175B67"/>
    <w:rsid w:val="0017627A"/>
    <w:rsid w:val="00180B6F"/>
    <w:rsid w:val="00181135"/>
    <w:rsid w:val="001863F7"/>
    <w:rsid w:val="00192180"/>
    <w:rsid w:val="001959DD"/>
    <w:rsid w:val="00195FBE"/>
    <w:rsid w:val="001967D1"/>
    <w:rsid w:val="00196D50"/>
    <w:rsid w:val="001A020D"/>
    <w:rsid w:val="001A0C99"/>
    <w:rsid w:val="001A4654"/>
    <w:rsid w:val="001A484D"/>
    <w:rsid w:val="001A5205"/>
    <w:rsid w:val="001A5664"/>
    <w:rsid w:val="001B2A81"/>
    <w:rsid w:val="001B4E34"/>
    <w:rsid w:val="001B5A5C"/>
    <w:rsid w:val="001B5CA0"/>
    <w:rsid w:val="001B7BC2"/>
    <w:rsid w:val="001C06F2"/>
    <w:rsid w:val="001C2729"/>
    <w:rsid w:val="001C2A7A"/>
    <w:rsid w:val="001C2BC6"/>
    <w:rsid w:val="001C3AF5"/>
    <w:rsid w:val="001C3E8E"/>
    <w:rsid w:val="001D02CD"/>
    <w:rsid w:val="001D2EF2"/>
    <w:rsid w:val="001D34C2"/>
    <w:rsid w:val="001D3DA0"/>
    <w:rsid w:val="001D3F69"/>
    <w:rsid w:val="001D7906"/>
    <w:rsid w:val="001E297C"/>
    <w:rsid w:val="001E3E18"/>
    <w:rsid w:val="001E620C"/>
    <w:rsid w:val="001E689D"/>
    <w:rsid w:val="001F347F"/>
    <w:rsid w:val="001F3DD6"/>
    <w:rsid w:val="001F3E02"/>
    <w:rsid w:val="00202201"/>
    <w:rsid w:val="002038BE"/>
    <w:rsid w:val="00203C8E"/>
    <w:rsid w:val="0021192C"/>
    <w:rsid w:val="002214EB"/>
    <w:rsid w:val="00222AE6"/>
    <w:rsid w:val="00223850"/>
    <w:rsid w:val="00227FBB"/>
    <w:rsid w:val="0023135E"/>
    <w:rsid w:val="002324B1"/>
    <w:rsid w:val="0023432B"/>
    <w:rsid w:val="002343BD"/>
    <w:rsid w:val="0023533D"/>
    <w:rsid w:val="002359E6"/>
    <w:rsid w:val="00237A71"/>
    <w:rsid w:val="002419A5"/>
    <w:rsid w:val="00243679"/>
    <w:rsid w:val="002505EC"/>
    <w:rsid w:val="00251DCE"/>
    <w:rsid w:val="00253014"/>
    <w:rsid w:val="00253DDC"/>
    <w:rsid w:val="00253E91"/>
    <w:rsid w:val="00254724"/>
    <w:rsid w:val="00254E91"/>
    <w:rsid w:val="00255E96"/>
    <w:rsid w:val="00255EF4"/>
    <w:rsid w:val="002616FC"/>
    <w:rsid w:val="002618F0"/>
    <w:rsid w:val="00263345"/>
    <w:rsid w:val="00264E49"/>
    <w:rsid w:val="00265DDB"/>
    <w:rsid w:val="00267127"/>
    <w:rsid w:val="0027046D"/>
    <w:rsid w:val="00270A13"/>
    <w:rsid w:val="002713E1"/>
    <w:rsid w:val="00275359"/>
    <w:rsid w:val="0027777D"/>
    <w:rsid w:val="00277C29"/>
    <w:rsid w:val="00281948"/>
    <w:rsid w:val="00281968"/>
    <w:rsid w:val="002867AF"/>
    <w:rsid w:val="0028788F"/>
    <w:rsid w:val="00291255"/>
    <w:rsid w:val="002917FF"/>
    <w:rsid w:val="0029439F"/>
    <w:rsid w:val="00294E6F"/>
    <w:rsid w:val="00294F53"/>
    <w:rsid w:val="002A4E9F"/>
    <w:rsid w:val="002A7FB5"/>
    <w:rsid w:val="002B056A"/>
    <w:rsid w:val="002B0E19"/>
    <w:rsid w:val="002B10B5"/>
    <w:rsid w:val="002B1795"/>
    <w:rsid w:val="002B291E"/>
    <w:rsid w:val="002B6363"/>
    <w:rsid w:val="002C1856"/>
    <w:rsid w:val="002C26F1"/>
    <w:rsid w:val="002C3128"/>
    <w:rsid w:val="002C37B0"/>
    <w:rsid w:val="002C394F"/>
    <w:rsid w:val="002C3E12"/>
    <w:rsid w:val="002D2EB3"/>
    <w:rsid w:val="002D464D"/>
    <w:rsid w:val="002E020A"/>
    <w:rsid w:val="002E2226"/>
    <w:rsid w:val="002E4F6A"/>
    <w:rsid w:val="002E559B"/>
    <w:rsid w:val="002E6645"/>
    <w:rsid w:val="002E6E2A"/>
    <w:rsid w:val="002E7A02"/>
    <w:rsid w:val="002E7EE9"/>
    <w:rsid w:val="002F0F35"/>
    <w:rsid w:val="002F2FF3"/>
    <w:rsid w:val="002F4008"/>
    <w:rsid w:val="002F4E6D"/>
    <w:rsid w:val="002F6D1A"/>
    <w:rsid w:val="00300636"/>
    <w:rsid w:val="003036D7"/>
    <w:rsid w:val="00304EF0"/>
    <w:rsid w:val="00306ECD"/>
    <w:rsid w:val="00310428"/>
    <w:rsid w:val="00310CD3"/>
    <w:rsid w:val="00311B52"/>
    <w:rsid w:val="00312201"/>
    <w:rsid w:val="003122C8"/>
    <w:rsid w:val="00313679"/>
    <w:rsid w:val="003153A3"/>
    <w:rsid w:val="0032075A"/>
    <w:rsid w:val="00321B14"/>
    <w:rsid w:val="00321E76"/>
    <w:rsid w:val="00324045"/>
    <w:rsid w:val="0032562E"/>
    <w:rsid w:val="003275BB"/>
    <w:rsid w:val="00335544"/>
    <w:rsid w:val="00335B0D"/>
    <w:rsid w:val="0033722C"/>
    <w:rsid w:val="00341621"/>
    <w:rsid w:val="00342C29"/>
    <w:rsid w:val="003430F3"/>
    <w:rsid w:val="00343A54"/>
    <w:rsid w:val="00345067"/>
    <w:rsid w:val="003515ED"/>
    <w:rsid w:val="003542BB"/>
    <w:rsid w:val="0035449D"/>
    <w:rsid w:val="00355686"/>
    <w:rsid w:val="003562B5"/>
    <w:rsid w:val="00360FE8"/>
    <w:rsid w:val="00361340"/>
    <w:rsid w:val="0036167B"/>
    <w:rsid w:val="0036233A"/>
    <w:rsid w:val="00366AC3"/>
    <w:rsid w:val="00370FB3"/>
    <w:rsid w:val="00371BB0"/>
    <w:rsid w:val="0037232E"/>
    <w:rsid w:val="00376AE8"/>
    <w:rsid w:val="00380A44"/>
    <w:rsid w:val="003822DE"/>
    <w:rsid w:val="0038437E"/>
    <w:rsid w:val="00385843"/>
    <w:rsid w:val="003864A6"/>
    <w:rsid w:val="00387E80"/>
    <w:rsid w:val="00390B53"/>
    <w:rsid w:val="00393551"/>
    <w:rsid w:val="003955B2"/>
    <w:rsid w:val="00396A0B"/>
    <w:rsid w:val="003A0B2A"/>
    <w:rsid w:val="003A64CB"/>
    <w:rsid w:val="003A7137"/>
    <w:rsid w:val="003B0A87"/>
    <w:rsid w:val="003B0C65"/>
    <w:rsid w:val="003B6490"/>
    <w:rsid w:val="003B7208"/>
    <w:rsid w:val="003C0520"/>
    <w:rsid w:val="003C3661"/>
    <w:rsid w:val="003D3818"/>
    <w:rsid w:val="003D3FD5"/>
    <w:rsid w:val="003E17D3"/>
    <w:rsid w:val="003E3FB5"/>
    <w:rsid w:val="003E4065"/>
    <w:rsid w:val="003E4D02"/>
    <w:rsid w:val="003F061F"/>
    <w:rsid w:val="003F3580"/>
    <w:rsid w:val="003F53D4"/>
    <w:rsid w:val="003F7AFC"/>
    <w:rsid w:val="00406FDB"/>
    <w:rsid w:val="00410516"/>
    <w:rsid w:val="004105F0"/>
    <w:rsid w:val="004113AC"/>
    <w:rsid w:val="00412D05"/>
    <w:rsid w:val="00412DAD"/>
    <w:rsid w:val="0041752F"/>
    <w:rsid w:val="00421BBB"/>
    <w:rsid w:val="004232E1"/>
    <w:rsid w:val="00423683"/>
    <w:rsid w:val="00424BE2"/>
    <w:rsid w:val="00425421"/>
    <w:rsid w:val="00435736"/>
    <w:rsid w:val="0044176C"/>
    <w:rsid w:val="00441D28"/>
    <w:rsid w:val="00442E36"/>
    <w:rsid w:val="00444234"/>
    <w:rsid w:val="0044519F"/>
    <w:rsid w:val="00447B4D"/>
    <w:rsid w:val="004522E2"/>
    <w:rsid w:val="004534AF"/>
    <w:rsid w:val="00454685"/>
    <w:rsid w:val="004630BB"/>
    <w:rsid w:val="0046700A"/>
    <w:rsid w:val="004739DA"/>
    <w:rsid w:val="004809FD"/>
    <w:rsid w:val="00480C91"/>
    <w:rsid w:val="00481DA2"/>
    <w:rsid w:val="004837F7"/>
    <w:rsid w:val="00487BE1"/>
    <w:rsid w:val="0049051F"/>
    <w:rsid w:val="00491130"/>
    <w:rsid w:val="004967AD"/>
    <w:rsid w:val="0049787F"/>
    <w:rsid w:val="00497EFD"/>
    <w:rsid w:val="004A3D60"/>
    <w:rsid w:val="004A52C9"/>
    <w:rsid w:val="004A63E4"/>
    <w:rsid w:val="004B093A"/>
    <w:rsid w:val="004B423E"/>
    <w:rsid w:val="004B49A7"/>
    <w:rsid w:val="004B66D7"/>
    <w:rsid w:val="004B69F8"/>
    <w:rsid w:val="004C0151"/>
    <w:rsid w:val="004C1942"/>
    <w:rsid w:val="004C2D5D"/>
    <w:rsid w:val="004C7343"/>
    <w:rsid w:val="004D1F2B"/>
    <w:rsid w:val="004D48D2"/>
    <w:rsid w:val="004D4D11"/>
    <w:rsid w:val="004E0268"/>
    <w:rsid w:val="004E0F9F"/>
    <w:rsid w:val="004E394E"/>
    <w:rsid w:val="004E3C4A"/>
    <w:rsid w:val="004E4B6D"/>
    <w:rsid w:val="004E7CED"/>
    <w:rsid w:val="004F405B"/>
    <w:rsid w:val="004F7DF7"/>
    <w:rsid w:val="0050223A"/>
    <w:rsid w:val="00507440"/>
    <w:rsid w:val="00510179"/>
    <w:rsid w:val="00510855"/>
    <w:rsid w:val="00512B23"/>
    <w:rsid w:val="0051355D"/>
    <w:rsid w:val="00513B0B"/>
    <w:rsid w:val="00517DB9"/>
    <w:rsid w:val="0052459E"/>
    <w:rsid w:val="0052595B"/>
    <w:rsid w:val="00527AE1"/>
    <w:rsid w:val="00532FF0"/>
    <w:rsid w:val="00535A13"/>
    <w:rsid w:val="005362A9"/>
    <w:rsid w:val="005376B1"/>
    <w:rsid w:val="0054058F"/>
    <w:rsid w:val="00545F7B"/>
    <w:rsid w:val="005512C1"/>
    <w:rsid w:val="0055387E"/>
    <w:rsid w:val="0055413E"/>
    <w:rsid w:val="0055624E"/>
    <w:rsid w:val="00556C00"/>
    <w:rsid w:val="00556C29"/>
    <w:rsid w:val="00557DB0"/>
    <w:rsid w:val="00557E42"/>
    <w:rsid w:val="00560C5E"/>
    <w:rsid w:val="00563984"/>
    <w:rsid w:val="005662F9"/>
    <w:rsid w:val="0056773C"/>
    <w:rsid w:val="005702A9"/>
    <w:rsid w:val="00571B4B"/>
    <w:rsid w:val="00572D0E"/>
    <w:rsid w:val="00572E2A"/>
    <w:rsid w:val="00574027"/>
    <w:rsid w:val="00575829"/>
    <w:rsid w:val="005760BF"/>
    <w:rsid w:val="005818C8"/>
    <w:rsid w:val="00583905"/>
    <w:rsid w:val="00585AA4"/>
    <w:rsid w:val="00592BC8"/>
    <w:rsid w:val="0059332A"/>
    <w:rsid w:val="00594F4C"/>
    <w:rsid w:val="00596B33"/>
    <w:rsid w:val="005A1A7E"/>
    <w:rsid w:val="005A1B83"/>
    <w:rsid w:val="005A351C"/>
    <w:rsid w:val="005A3698"/>
    <w:rsid w:val="005A4F52"/>
    <w:rsid w:val="005A66B4"/>
    <w:rsid w:val="005A7EB0"/>
    <w:rsid w:val="005B3504"/>
    <w:rsid w:val="005B3CFE"/>
    <w:rsid w:val="005B42C1"/>
    <w:rsid w:val="005B4E56"/>
    <w:rsid w:val="005B648F"/>
    <w:rsid w:val="005B7E5A"/>
    <w:rsid w:val="005C1A02"/>
    <w:rsid w:val="005C1B61"/>
    <w:rsid w:val="005C2C1E"/>
    <w:rsid w:val="005C4B9F"/>
    <w:rsid w:val="005D3087"/>
    <w:rsid w:val="005D38A6"/>
    <w:rsid w:val="005D4E43"/>
    <w:rsid w:val="005D6069"/>
    <w:rsid w:val="005E6857"/>
    <w:rsid w:val="005E7639"/>
    <w:rsid w:val="005F1193"/>
    <w:rsid w:val="005F189E"/>
    <w:rsid w:val="005F1E4D"/>
    <w:rsid w:val="005F2133"/>
    <w:rsid w:val="005F213E"/>
    <w:rsid w:val="005F6426"/>
    <w:rsid w:val="005F67B2"/>
    <w:rsid w:val="00601E03"/>
    <w:rsid w:val="00601F85"/>
    <w:rsid w:val="00602050"/>
    <w:rsid w:val="006030F3"/>
    <w:rsid w:val="00603E1F"/>
    <w:rsid w:val="00607D93"/>
    <w:rsid w:val="00611337"/>
    <w:rsid w:val="00612FA3"/>
    <w:rsid w:val="00617577"/>
    <w:rsid w:val="00620175"/>
    <w:rsid w:val="00621D5D"/>
    <w:rsid w:val="006268EA"/>
    <w:rsid w:val="00642535"/>
    <w:rsid w:val="00643178"/>
    <w:rsid w:val="00644471"/>
    <w:rsid w:val="00644B29"/>
    <w:rsid w:val="006451E4"/>
    <w:rsid w:val="00646CCF"/>
    <w:rsid w:val="00646E41"/>
    <w:rsid w:val="00647F0D"/>
    <w:rsid w:val="006523DB"/>
    <w:rsid w:val="00652448"/>
    <w:rsid w:val="006558D4"/>
    <w:rsid w:val="00657A35"/>
    <w:rsid w:val="00664176"/>
    <w:rsid w:val="006650BC"/>
    <w:rsid w:val="00665903"/>
    <w:rsid w:val="00665907"/>
    <w:rsid w:val="00673A4B"/>
    <w:rsid w:val="00680EE4"/>
    <w:rsid w:val="00681717"/>
    <w:rsid w:val="00681C34"/>
    <w:rsid w:val="00681EC4"/>
    <w:rsid w:val="00684C7C"/>
    <w:rsid w:val="00686EDB"/>
    <w:rsid w:val="00692100"/>
    <w:rsid w:val="006925CD"/>
    <w:rsid w:val="006945CE"/>
    <w:rsid w:val="00695D78"/>
    <w:rsid w:val="00695F6A"/>
    <w:rsid w:val="006A4874"/>
    <w:rsid w:val="006A6F96"/>
    <w:rsid w:val="006B116E"/>
    <w:rsid w:val="006B2263"/>
    <w:rsid w:val="006B3A54"/>
    <w:rsid w:val="006B3D42"/>
    <w:rsid w:val="006B6BAB"/>
    <w:rsid w:val="006B75F0"/>
    <w:rsid w:val="006C539C"/>
    <w:rsid w:val="006D0C3A"/>
    <w:rsid w:val="006D30E5"/>
    <w:rsid w:val="006D3916"/>
    <w:rsid w:val="006D4FCC"/>
    <w:rsid w:val="006D536E"/>
    <w:rsid w:val="006E132E"/>
    <w:rsid w:val="006E30BA"/>
    <w:rsid w:val="006E4BB4"/>
    <w:rsid w:val="006F4DA2"/>
    <w:rsid w:val="006F50AF"/>
    <w:rsid w:val="006F65A9"/>
    <w:rsid w:val="00701F6F"/>
    <w:rsid w:val="007109DC"/>
    <w:rsid w:val="00711CF7"/>
    <w:rsid w:val="00712957"/>
    <w:rsid w:val="00714DA1"/>
    <w:rsid w:val="00715198"/>
    <w:rsid w:val="00715E73"/>
    <w:rsid w:val="00722689"/>
    <w:rsid w:val="00732697"/>
    <w:rsid w:val="0073408C"/>
    <w:rsid w:val="007366A6"/>
    <w:rsid w:val="0073797B"/>
    <w:rsid w:val="007402F5"/>
    <w:rsid w:val="0074067C"/>
    <w:rsid w:val="007432BC"/>
    <w:rsid w:val="007448DE"/>
    <w:rsid w:val="00750367"/>
    <w:rsid w:val="00750C39"/>
    <w:rsid w:val="0075532A"/>
    <w:rsid w:val="00756E23"/>
    <w:rsid w:val="00757314"/>
    <w:rsid w:val="00762B5C"/>
    <w:rsid w:val="00766B5D"/>
    <w:rsid w:val="00767CAB"/>
    <w:rsid w:val="00770B6A"/>
    <w:rsid w:val="007737B0"/>
    <w:rsid w:val="007743C8"/>
    <w:rsid w:val="00775BDE"/>
    <w:rsid w:val="00776E3D"/>
    <w:rsid w:val="007777C6"/>
    <w:rsid w:val="0078313C"/>
    <w:rsid w:val="00783A92"/>
    <w:rsid w:val="00783FBA"/>
    <w:rsid w:val="00784D16"/>
    <w:rsid w:val="007853D9"/>
    <w:rsid w:val="0078735B"/>
    <w:rsid w:val="00793849"/>
    <w:rsid w:val="007A373A"/>
    <w:rsid w:val="007A3EC5"/>
    <w:rsid w:val="007B027F"/>
    <w:rsid w:val="007B590A"/>
    <w:rsid w:val="007C0705"/>
    <w:rsid w:val="007C1BE1"/>
    <w:rsid w:val="007C39B9"/>
    <w:rsid w:val="007C5970"/>
    <w:rsid w:val="007C66A9"/>
    <w:rsid w:val="007C72D1"/>
    <w:rsid w:val="007D367B"/>
    <w:rsid w:val="007D66AD"/>
    <w:rsid w:val="007D6D91"/>
    <w:rsid w:val="007E20AD"/>
    <w:rsid w:val="007E5649"/>
    <w:rsid w:val="007E6840"/>
    <w:rsid w:val="007E72A9"/>
    <w:rsid w:val="007F0740"/>
    <w:rsid w:val="007F0AA4"/>
    <w:rsid w:val="007F1836"/>
    <w:rsid w:val="007F1E2B"/>
    <w:rsid w:val="007F22AC"/>
    <w:rsid w:val="007F45CA"/>
    <w:rsid w:val="007F7433"/>
    <w:rsid w:val="008002A9"/>
    <w:rsid w:val="008010F2"/>
    <w:rsid w:val="0080339A"/>
    <w:rsid w:val="00805618"/>
    <w:rsid w:val="00806819"/>
    <w:rsid w:val="00811FDB"/>
    <w:rsid w:val="0081338E"/>
    <w:rsid w:val="008133D9"/>
    <w:rsid w:val="008222F2"/>
    <w:rsid w:val="00823243"/>
    <w:rsid w:val="008257AE"/>
    <w:rsid w:val="00826C09"/>
    <w:rsid w:val="00827A1E"/>
    <w:rsid w:val="00827F54"/>
    <w:rsid w:val="00831077"/>
    <w:rsid w:val="0083186D"/>
    <w:rsid w:val="00833E60"/>
    <w:rsid w:val="00834D5F"/>
    <w:rsid w:val="00837258"/>
    <w:rsid w:val="008408DA"/>
    <w:rsid w:val="00841B28"/>
    <w:rsid w:val="00845412"/>
    <w:rsid w:val="008474B2"/>
    <w:rsid w:val="00847CBC"/>
    <w:rsid w:val="0085081C"/>
    <w:rsid w:val="00850E76"/>
    <w:rsid w:val="00850E8E"/>
    <w:rsid w:val="00850FCA"/>
    <w:rsid w:val="008518DC"/>
    <w:rsid w:val="0085660B"/>
    <w:rsid w:val="00856AC7"/>
    <w:rsid w:val="008702A3"/>
    <w:rsid w:val="008704FB"/>
    <w:rsid w:val="00870987"/>
    <w:rsid w:val="00870CA0"/>
    <w:rsid w:val="008759B8"/>
    <w:rsid w:val="008767E8"/>
    <w:rsid w:val="00877025"/>
    <w:rsid w:val="00880A16"/>
    <w:rsid w:val="00881062"/>
    <w:rsid w:val="00884FB5"/>
    <w:rsid w:val="0089440A"/>
    <w:rsid w:val="008958A2"/>
    <w:rsid w:val="008964B1"/>
    <w:rsid w:val="008A06C4"/>
    <w:rsid w:val="008A1B35"/>
    <w:rsid w:val="008A1EEB"/>
    <w:rsid w:val="008A2E45"/>
    <w:rsid w:val="008A5325"/>
    <w:rsid w:val="008A562E"/>
    <w:rsid w:val="008A5A61"/>
    <w:rsid w:val="008A64A3"/>
    <w:rsid w:val="008B0B99"/>
    <w:rsid w:val="008B1619"/>
    <w:rsid w:val="008B1DB5"/>
    <w:rsid w:val="008B33F8"/>
    <w:rsid w:val="008B5AF1"/>
    <w:rsid w:val="008B6FE7"/>
    <w:rsid w:val="008B7A96"/>
    <w:rsid w:val="008B7F23"/>
    <w:rsid w:val="008C050B"/>
    <w:rsid w:val="008C43A8"/>
    <w:rsid w:val="008C5165"/>
    <w:rsid w:val="008C77C4"/>
    <w:rsid w:val="008C7903"/>
    <w:rsid w:val="008D060D"/>
    <w:rsid w:val="008D0BC4"/>
    <w:rsid w:val="008D1136"/>
    <w:rsid w:val="008D23D4"/>
    <w:rsid w:val="008D3384"/>
    <w:rsid w:val="008D44F7"/>
    <w:rsid w:val="008D7DE2"/>
    <w:rsid w:val="008E2488"/>
    <w:rsid w:val="008E27F1"/>
    <w:rsid w:val="008E53D5"/>
    <w:rsid w:val="008E57C7"/>
    <w:rsid w:val="008F1FE0"/>
    <w:rsid w:val="008F286D"/>
    <w:rsid w:val="008F3955"/>
    <w:rsid w:val="008F508C"/>
    <w:rsid w:val="008F5636"/>
    <w:rsid w:val="008F7757"/>
    <w:rsid w:val="0090127C"/>
    <w:rsid w:val="00904E1A"/>
    <w:rsid w:val="00907A85"/>
    <w:rsid w:val="0091019B"/>
    <w:rsid w:val="00912551"/>
    <w:rsid w:val="00913519"/>
    <w:rsid w:val="009235B9"/>
    <w:rsid w:val="0092647F"/>
    <w:rsid w:val="00926C7B"/>
    <w:rsid w:val="00927360"/>
    <w:rsid w:val="009303F1"/>
    <w:rsid w:val="0093120C"/>
    <w:rsid w:val="009316C2"/>
    <w:rsid w:val="0093198D"/>
    <w:rsid w:val="00931C8D"/>
    <w:rsid w:val="00933DEC"/>
    <w:rsid w:val="00935FB8"/>
    <w:rsid w:val="009361A7"/>
    <w:rsid w:val="00937B8A"/>
    <w:rsid w:val="0094226C"/>
    <w:rsid w:val="009457F1"/>
    <w:rsid w:val="0094727A"/>
    <w:rsid w:val="00952517"/>
    <w:rsid w:val="00953CA0"/>
    <w:rsid w:val="00953E76"/>
    <w:rsid w:val="009545DA"/>
    <w:rsid w:val="00955500"/>
    <w:rsid w:val="00956CD1"/>
    <w:rsid w:val="009572DE"/>
    <w:rsid w:val="00960AB5"/>
    <w:rsid w:val="009621DA"/>
    <w:rsid w:val="0096302A"/>
    <w:rsid w:val="00965C9D"/>
    <w:rsid w:val="00971980"/>
    <w:rsid w:val="009742A9"/>
    <w:rsid w:val="00974E9B"/>
    <w:rsid w:val="00984948"/>
    <w:rsid w:val="00985AC8"/>
    <w:rsid w:val="00986386"/>
    <w:rsid w:val="0098728C"/>
    <w:rsid w:val="00991E68"/>
    <w:rsid w:val="0099285C"/>
    <w:rsid w:val="0099576B"/>
    <w:rsid w:val="009A4341"/>
    <w:rsid w:val="009A6A0B"/>
    <w:rsid w:val="009A6BEB"/>
    <w:rsid w:val="009A79C8"/>
    <w:rsid w:val="009A7E1E"/>
    <w:rsid w:val="009B0059"/>
    <w:rsid w:val="009B182E"/>
    <w:rsid w:val="009B1F8D"/>
    <w:rsid w:val="009B50AD"/>
    <w:rsid w:val="009B5747"/>
    <w:rsid w:val="009B5B1E"/>
    <w:rsid w:val="009B5BBD"/>
    <w:rsid w:val="009C0058"/>
    <w:rsid w:val="009C0A04"/>
    <w:rsid w:val="009C3795"/>
    <w:rsid w:val="009C58BE"/>
    <w:rsid w:val="009D1456"/>
    <w:rsid w:val="009D3157"/>
    <w:rsid w:val="009D35A7"/>
    <w:rsid w:val="009D5BD9"/>
    <w:rsid w:val="009D7CF4"/>
    <w:rsid w:val="009E3BD0"/>
    <w:rsid w:val="009E6745"/>
    <w:rsid w:val="009E6F01"/>
    <w:rsid w:val="009F0025"/>
    <w:rsid w:val="009F127E"/>
    <w:rsid w:val="009F5E13"/>
    <w:rsid w:val="00A02EF9"/>
    <w:rsid w:val="00A03280"/>
    <w:rsid w:val="00A05121"/>
    <w:rsid w:val="00A05BCB"/>
    <w:rsid w:val="00A06943"/>
    <w:rsid w:val="00A069DA"/>
    <w:rsid w:val="00A0743E"/>
    <w:rsid w:val="00A10450"/>
    <w:rsid w:val="00A10B87"/>
    <w:rsid w:val="00A1372C"/>
    <w:rsid w:val="00A13D21"/>
    <w:rsid w:val="00A15578"/>
    <w:rsid w:val="00A161A0"/>
    <w:rsid w:val="00A169A0"/>
    <w:rsid w:val="00A21E80"/>
    <w:rsid w:val="00A23642"/>
    <w:rsid w:val="00A23D60"/>
    <w:rsid w:val="00A24743"/>
    <w:rsid w:val="00A2580F"/>
    <w:rsid w:val="00A25831"/>
    <w:rsid w:val="00A316A3"/>
    <w:rsid w:val="00A34799"/>
    <w:rsid w:val="00A368DF"/>
    <w:rsid w:val="00A422AD"/>
    <w:rsid w:val="00A4289C"/>
    <w:rsid w:val="00A4408E"/>
    <w:rsid w:val="00A51617"/>
    <w:rsid w:val="00A53016"/>
    <w:rsid w:val="00A569D5"/>
    <w:rsid w:val="00A573F3"/>
    <w:rsid w:val="00A64F5B"/>
    <w:rsid w:val="00A6521F"/>
    <w:rsid w:val="00A667B1"/>
    <w:rsid w:val="00A709AE"/>
    <w:rsid w:val="00A70D22"/>
    <w:rsid w:val="00A73308"/>
    <w:rsid w:val="00A74FC9"/>
    <w:rsid w:val="00A757FA"/>
    <w:rsid w:val="00A76C03"/>
    <w:rsid w:val="00A8532D"/>
    <w:rsid w:val="00A85E89"/>
    <w:rsid w:val="00A86022"/>
    <w:rsid w:val="00A86299"/>
    <w:rsid w:val="00A93E28"/>
    <w:rsid w:val="00A956A8"/>
    <w:rsid w:val="00AA457E"/>
    <w:rsid w:val="00AB04E8"/>
    <w:rsid w:val="00AB268A"/>
    <w:rsid w:val="00AB2CDC"/>
    <w:rsid w:val="00AB322A"/>
    <w:rsid w:val="00AB51BD"/>
    <w:rsid w:val="00AB5619"/>
    <w:rsid w:val="00AB5881"/>
    <w:rsid w:val="00AB73C4"/>
    <w:rsid w:val="00AC0490"/>
    <w:rsid w:val="00AC1124"/>
    <w:rsid w:val="00AC2F21"/>
    <w:rsid w:val="00AC6F59"/>
    <w:rsid w:val="00AD1781"/>
    <w:rsid w:val="00AD3BE3"/>
    <w:rsid w:val="00AD5022"/>
    <w:rsid w:val="00AD5F7C"/>
    <w:rsid w:val="00AE04A2"/>
    <w:rsid w:val="00AE06D4"/>
    <w:rsid w:val="00AE0A45"/>
    <w:rsid w:val="00AE3072"/>
    <w:rsid w:val="00AE4B00"/>
    <w:rsid w:val="00AE528D"/>
    <w:rsid w:val="00AE6B2D"/>
    <w:rsid w:val="00AF22A4"/>
    <w:rsid w:val="00AF3372"/>
    <w:rsid w:val="00AF4600"/>
    <w:rsid w:val="00AF4F8C"/>
    <w:rsid w:val="00AF5E77"/>
    <w:rsid w:val="00AF6779"/>
    <w:rsid w:val="00AF6CED"/>
    <w:rsid w:val="00B00E7C"/>
    <w:rsid w:val="00B0128F"/>
    <w:rsid w:val="00B02336"/>
    <w:rsid w:val="00B0627E"/>
    <w:rsid w:val="00B072DC"/>
    <w:rsid w:val="00B0770A"/>
    <w:rsid w:val="00B10808"/>
    <w:rsid w:val="00B118C0"/>
    <w:rsid w:val="00B11E50"/>
    <w:rsid w:val="00B11F20"/>
    <w:rsid w:val="00B147F1"/>
    <w:rsid w:val="00B14F60"/>
    <w:rsid w:val="00B161EE"/>
    <w:rsid w:val="00B17AE7"/>
    <w:rsid w:val="00B2091A"/>
    <w:rsid w:val="00B209BE"/>
    <w:rsid w:val="00B22185"/>
    <w:rsid w:val="00B308F3"/>
    <w:rsid w:val="00B30F50"/>
    <w:rsid w:val="00B32914"/>
    <w:rsid w:val="00B32A48"/>
    <w:rsid w:val="00B3462F"/>
    <w:rsid w:val="00B35A8E"/>
    <w:rsid w:val="00B379E7"/>
    <w:rsid w:val="00B40086"/>
    <w:rsid w:val="00B403F3"/>
    <w:rsid w:val="00B40630"/>
    <w:rsid w:val="00B41069"/>
    <w:rsid w:val="00B41243"/>
    <w:rsid w:val="00B4245C"/>
    <w:rsid w:val="00B4450F"/>
    <w:rsid w:val="00B51384"/>
    <w:rsid w:val="00B53665"/>
    <w:rsid w:val="00B65D69"/>
    <w:rsid w:val="00B708BE"/>
    <w:rsid w:val="00B70F44"/>
    <w:rsid w:val="00B713E2"/>
    <w:rsid w:val="00B7142C"/>
    <w:rsid w:val="00B7162F"/>
    <w:rsid w:val="00B73A01"/>
    <w:rsid w:val="00B7415D"/>
    <w:rsid w:val="00B77B7C"/>
    <w:rsid w:val="00B82015"/>
    <w:rsid w:val="00B84388"/>
    <w:rsid w:val="00B84507"/>
    <w:rsid w:val="00B8470B"/>
    <w:rsid w:val="00B85596"/>
    <w:rsid w:val="00B86E67"/>
    <w:rsid w:val="00B875B5"/>
    <w:rsid w:val="00B904E1"/>
    <w:rsid w:val="00B9184D"/>
    <w:rsid w:val="00B93C2D"/>
    <w:rsid w:val="00B93DEF"/>
    <w:rsid w:val="00B955F8"/>
    <w:rsid w:val="00B968A1"/>
    <w:rsid w:val="00B96B9C"/>
    <w:rsid w:val="00BA0CAA"/>
    <w:rsid w:val="00BA2771"/>
    <w:rsid w:val="00BA3903"/>
    <w:rsid w:val="00BA615B"/>
    <w:rsid w:val="00BA7236"/>
    <w:rsid w:val="00BB0EAC"/>
    <w:rsid w:val="00BB1C4C"/>
    <w:rsid w:val="00BB37D8"/>
    <w:rsid w:val="00BB4549"/>
    <w:rsid w:val="00BB53FC"/>
    <w:rsid w:val="00BC0686"/>
    <w:rsid w:val="00BC5E3C"/>
    <w:rsid w:val="00BC73C6"/>
    <w:rsid w:val="00BC7836"/>
    <w:rsid w:val="00BD0D9F"/>
    <w:rsid w:val="00BD6C51"/>
    <w:rsid w:val="00BE254A"/>
    <w:rsid w:val="00BE3B5F"/>
    <w:rsid w:val="00BE5349"/>
    <w:rsid w:val="00BE5443"/>
    <w:rsid w:val="00BE7AAB"/>
    <w:rsid w:val="00BF16EF"/>
    <w:rsid w:val="00BF3983"/>
    <w:rsid w:val="00BF3AE5"/>
    <w:rsid w:val="00BF6F1C"/>
    <w:rsid w:val="00C00B73"/>
    <w:rsid w:val="00C01F41"/>
    <w:rsid w:val="00C03D0C"/>
    <w:rsid w:val="00C04066"/>
    <w:rsid w:val="00C04089"/>
    <w:rsid w:val="00C0649E"/>
    <w:rsid w:val="00C16308"/>
    <w:rsid w:val="00C22FB1"/>
    <w:rsid w:val="00C23334"/>
    <w:rsid w:val="00C25DC2"/>
    <w:rsid w:val="00C30A01"/>
    <w:rsid w:val="00C3188B"/>
    <w:rsid w:val="00C3363F"/>
    <w:rsid w:val="00C3416C"/>
    <w:rsid w:val="00C34CCA"/>
    <w:rsid w:val="00C34E1A"/>
    <w:rsid w:val="00C36138"/>
    <w:rsid w:val="00C36AFD"/>
    <w:rsid w:val="00C36D87"/>
    <w:rsid w:val="00C408FE"/>
    <w:rsid w:val="00C412AD"/>
    <w:rsid w:val="00C4525F"/>
    <w:rsid w:val="00C478F4"/>
    <w:rsid w:val="00C479CE"/>
    <w:rsid w:val="00C504D6"/>
    <w:rsid w:val="00C5144A"/>
    <w:rsid w:val="00C53F77"/>
    <w:rsid w:val="00C55CB9"/>
    <w:rsid w:val="00C5769F"/>
    <w:rsid w:val="00C57A76"/>
    <w:rsid w:val="00C654B7"/>
    <w:rsid w:val="00C67B67"/>
    <w:rsid w:val="00C71A1E"/>
    <w:rsid w:val="00C72902"/>
    <w:rsid w:val="00C73581"/>
    <w:rsid w:val="00C737D3"/>
    <w:rsid w:val="00C81675"/>
    <w:rsid w:val="00C823B1"/>
    <w:rsid w:val="00C85BF8"/>
    <w:rsid w:val="00C85FB9"/>
    <w:rsid w:val="00C86C85"/>
    <w:rsid w:val="00C87226"/>
    <w:rsid w:val="00C91D9E"/>
    <w:rsid w:val="00C92B1D"/>
    <w:rsid w:val="00C9468F"/>
    <w:rsid w:val="00C97A04"/>
    <w:rsid w:val="00CA0089"/>
    <w:rsid w:val="00CA126D"/>
    <w:rsid w:val="00CB0CE7"/>
    <w:rsid w:val="00CB11E6"/>
    <w:rsid w:val="00CB38DF"/>
    <w:rsid w:val="00CB4D6C"/>
    <w:rsid w:val="00CC0C99"/>
    <w:rsid w:val="00CC5761"/>
    <w:rsid w:val="00CC7286"/>
    <w:rsid w:val="00CC772C"/>
    <w:rsid w:val="00CD08BD"/>
    <w:rsid w:val="00CD58DA"/>
    <w:rsid w:val="00CD5BB2"/>
    <w:rsid w:val="00CD6729"/>
    <w:rsid w:val="00CE2B5B"/>
    <w:rsid w:val="00CE52A1"/>
    <w:rsid w:val="00CE5B36"/>
    <w:rsid w:val="00CE5F2D"/>
    <w:rsid w:val="00CE6823"/>
    <w:rsid w:val="00CF19BD"/>
    <w:rsid w:val="00CF4C34"/>
    <w:rsid w:val="00CF5E2D"/>
    <w:rsid w:val="00CF6BBC"/>
    <w:rsid w:val="00D00A68"/>
    <w:rsid w:val="00D03280"/>
    <w:rsid w:val="00D03FC7"/>
    <w:rsid w:val="00D05A80"/>
    <w:rsid w:val="00D10E9A"/>
    <w:rsid w:val="00D157F6"/>
    <w:rsid w:val="00D20E47"/>
    <w:rsid w:val="00D21607"/>
    <w:rsid w:val="00D21A53"/>
    <w:rsid w:val="00D23C8C"/>
    <w:rsid w:val="00D24750"/>
    <w:rsid w:val="00D26578"/>
    <w:rsid w:val="00D36655"/>
    <w:rsid w:val="00D47354"/>
    <w:rsid w:val="00D550D2"/>
    <w:rsid w:val="00D55863"/>
    <w:rsid w:val="00D57BB3"/>
    <w:rsid w:val="00D608AC"/>
    <w:rsid w:val="00D60AC8"/>
    <w:rsid w:val="00D61F26"/>
    <w:rsid w:val="00D70A0A"/>
    <w:rsid w:val="00D712AC"/>
    <w:rsid w:val="00D72C31"/>
    <w:rsid w:val="00D7389E"/>
    <w:rsid w:val="00D761CD"/>
    <w:rsid w:val="00D81E7A"/>
    <w:rsid w:val="00D82367"/>
    <w:rsid w:val="00D82508"/>
    <w:rsid w:val="00D82E22"/>
    <w:rsid w:val="00D87739"/>
    <w:rsid w:val="00D92983"/>
    <w:rsid w:val="00D95AFB"/>
    <w:rsid w:val="00D97AB0"/>
    <w:rsid w:val="00DA1894"/>
    <w:rsid w:val="00DA31D4"/>
    <w:rsid w:val="00DA483B"/>
    <w:rsid w:val="00DA6E05"/>
    <w:rsid w:val="00DB0183"/>
    <w:rsid w:val="00DB1EA6"/>
    <w:rsid w:val="00DB1F9D"/>
    <w:rsid w:val="00DB7D65"/>
    <w:rsid w:val="00DC12EF"/>
    <w:rsid w:val="00DC698D"/>
    <w:rsid w:val="00DC69B0"/>
    <w:rsid w:val="00DD15DD"/>
    <w:rsid w:val="00DD7B49"/>
    <w:rsid w:val="00DE1396"/>
    <w:rsid w:val="00DE3FB3"/>
    <w:rsid w:val="00DE4691"/>
    <w:rsid w:val="00DE54ED"/>
    <w:rsid w:val="00DE5B57"/>
    <w:rsid w:val="00DE74E8"/>
    <w:rsid w:val="00DF2F4C"/>
    <w:rsid w:val="00DF3AAC"/>
    <w:rsid w:val="00DF41C6"/>
    <w:rsid w:val="00DF5941"/>
    <w:rsid w:val="00DF6599"/>
    <w:rsid w:val="00DF6E9C"/>
    <w:rsid w:val="00DF7DBE"/>
    <w:rsid w:val="00E00766"/>
    <w:rsid w:val="00E030D5"/>
    <w:rsid w:val="00E213F1"/>
    <w:rsid w:val="00E21989"/>
    <w:rsid w:val="00E22191"/>
    <w:rsid w:val="00E254B9"/>
    <w:rsid w:val="00E30EB4"/>
    <w:rsid w:val="00E31122"/>
    <w:rsid w:val="00E34EB0"/>
    <w:rsid w:val="00E34FD9"/>
    <w:rsid w:val="00E369A3"/>
    <w:rsid w:val="00E44A3F"/>
    <w:rsid w:val="00E46A1B"/>
    <w:rsid w:val="00E46B04"/>
    <w:rsid w:val="00E54136"/>
    <w:rsid w:val="00E55071"/>
    <w:rsid w:val="00E625A2"/>
    <w:rsid w:val="00E63AE0"/>
    <w:rsid w:val="00E64F52"/>
    <w:rsid w:val="00E668E7"/>
    <w:rsid w:val="00E66BAC"/>
    <w:rsid w:val="00E6748F"/>
    <w:rsid w:val="00E729A5"/>
    <w:rsid w:val="00E83047"/>
    <w:rsid w:val="00E83896"/>
    <w:rsid w:val="00E84160"/>
    <w:rsid w:val="00E843C0"/>
    <w:rsid w:val="00E9045E"/>
    <w:rsid w:val="00E922BB"/>
    <w:rsid w:val="00E9314A"/>
    <w:rsid w:val="00E93C0C"/>
    <w:rsid w:val="00E94CC0"/>
    <w:rsid w:val="00EA1AD7"/>
    <w:rsid w:val="00EA2955"/>
    <w:rsid w:val="00EA3980"/>
    <w:rsid w:val="00EA5782"/>
    <w:rsid w:val="00EA6D96"/>
    <w:rsid w:val="00EA767D"/>
    <w:rsid w:val="00EB0EBF"/>
    <w:rsid w:val="00EB15EA"/>
    <w:rsid w:val="00EB33F5"/>
    <w:rsid w:val="00EB57C4"/>
    <w:rsid w:val="00EC44A3"/>
    <w:rsid w:val="00EC477D"/>
    <w:rsid w:val="00EC55BF"/>
    <w:rsid w:val="00EC5A50"/>
    <w:rsid w:val="00EC71DE"/>
    <w:rsid w:val="00ED0B4E"/>
    <w:rsid w:val="00ED2AF3"/>
    <w:rsid w:val="00ED3C0B"/>
    <w:rsid w:val="00ED7896"/>
    <w:rsid w:val="00ED7D2F"/>
    <w:rsid w:val="00EE0DAA"/>
    <w:rsid w:val="00EE1509"/>
    <w:rsid w:val="00EE34F2"/>
    <w:rsid w:val="00EE36D9"/>
    <w:rsid w:val="00EE50D2"/>
    <w:rsid w:val="00EE560E"/>
    <w:rsid w:val="00EE659B"/>
    <w:rsid w:val="00EE73C6"/>
    <w:rsid w:val="00EE7C6A"/>
    <w:rsid w:val="00F01FEC"/>
    <w:rsid w:val="00F07526"/>
    <w:rsid w:val="00F10A50"/>
    <w:rsid w:val="00F10EC0"/>
    <w:rsid w:val="00F13EDF"/>
    <w:rsid w:val="00F21B33"/>
    <w:rsid w:val="00F22950"/>
    <w:rsid w:val="00F230B7"/>
    <w:rsid w:val="00F245A9"/>
    <w:rsid w:val="00F249C0"/>
    <w:rsid w:val="00F25FAD"/>
    <w:rsid w:val="00F30761"/>
    <w:rsid w:val="00F332A6"/>
    <w:rsid w:val="00F34BD9"/>
    <w:rsid w:val="00F36707"/>
    <w:rsid w:val="00F36757"/>
    <w:rsid w:val="00F36E32"/>
    <w:rsid w:val="00F460DE"/>
    <w:rsid w:val="00F51159"/>
    <w:rsid w:val="00F529FD"/>
    <w:rsid w:val="00F55607"/>
    <w:rsid w:val="00F574ED"/>
    <w:rsid w:val="00F63082"/>
    <w:rsid w:val="00F63B5E"/>
    <w:rsid w:val="00F64AEF"/>
    <w:rsid w:val="00F65123"/>
    <w:rsid w:val="00F658A9"/>
    <w:rsid w:val="00F65BD9"/>
    <w:rsid w:val="00F66CA0"/>
    <w:rsid w:val="00F67C95"/>
    <w:rsid w:val="00F708BA"/>
    <w:rsid w:val="00F71684"/>
    <w:rsid w:val="00F725B1"/>
    <w:rsid w:val="00F72D42"/>
    <w:rsid w:val="00F7722B"/>
    <w:rsid w:val="00F84509"/>
    <w:rsid w:val="00F84F00"/>
    <w:rsid w:val="00F85105"/>
    <w:rsid w:val="00F858F1"/>
    <w:rsid w:val="00F922F3"/>
    <w:rsid w:val="00F938F2"/>
    <w:rsid w:val="00F940C7"/>
    <w:rsid w:val="00F94CDC"/>
    <w:rsid w:val="00F95EC4"/>
    <w:rsid w:val="00F96245"/>
    <w:rsid w:val="00F97D3E"/>
    <w:rsid w:val="00FA14CD"/>
    <w:rsid w:val="00FA26AC"/>
    <w:rsid w:val="00FA322E"/>
    <w:rsid w:val="00FA4D76"/>
    <w:rsid w:val="00FA7DCE"/>
    <w:rsid w:val="00FB093A"/>
    <w:rsid w:val="00FB3EBA"/>
    <w:rsid w:val="00FB5276"/>
    <w:rsid w:val="00FB6988"/>
    <w:rsid w:val="00FB7E93"/>
    <w:rsid w:val="00FC06E5"/>
    <w:rsid w:val="00FC7EF8"/>
    <w:rsid w:val="00FD0F97"/>
    <w:rsid w:val="00FD1519"/>
    <w:rsid w:val="00FD1C5B"/>
    <w:rsid w:val="00FD2AA6"/>
    <w:rsid w:val="00FD55C4"/>
    <w:rsid w:val="00FD57DD"/>
    <w:rsid w:val="00FD6EA3"/>
    <w:rsid w:val="00FE0EF9"/>
    <w:rsid w:val="00FE1869"/>
    <w:rsid w:val="00FE1EE3"/>
    <w:rsid w:val="00FE2D66"/>
    <w:rsid w:val="00FF0528"/>
    <w:rsid w:val="00FF385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ADDB78"/>
  <w15:chartTrackingRefBased/>
  <w15:docId w15:val="{19D83897-2C4E-490A-B188-2CA7AB43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0EF9"/>
    <w:pPr>
      <w:spacing w:after="200" w:line="276" w:lineRule="auto"/>
    </w:pPr>
    <w:rPr>
      <w:rFonts w:ascii="Calibri" w:eastAsia="Calibri" w:hAnsi="Calibri"/>
      <w:sz w:val="22"/>
      <w:szCs w:val="22"/>
      <w:lang w:eastAsia="en-US"/>
    </w:rPr>
  </w:style>
  <w:style w:type="paragraph" w:styleId="Naslov1">
    <w:name w:val="heading 1"/>
    <w:basedOn w:val="Navaden"/>
    <w:next w:val="Navaden"/>
    <w:link w:val="Naslov1Znak"/>
    <w:qFormat/>
    <w:rsid w:val="0055624E"/>
    <w:pPr>
      <w:keepNext/>
      <w:numPr>
        <w:numId w:val="2"/>
      </w:numPr>
      <w:outlineLvl w:val="0"/>
    </w:pPr>
    <w:rPr>
      <w:rFonts w:ascii="Trebuchet MS" w:hAnsi="Trebuchet MS"/>
      <w:b/>
      <w:sz w:val="28"/>
      <w:lang w:val="x-none" w:eastAsia="x-none"/>
    </w:rPr>
  </w:style>
  <w:style w:type="paragraph" w:styleId="Naslov2">
    <w:name w:val="heading 2"/>
    <w:basedOn w:val="Navaden"/>
    <w:next w:val="Navaden"/>
    <w:link w:val="Naslov2Znak"/>
    <w:unhideWhenUsed/>
    <w:qFormat/>
    <w:rsid w:val="0055624E"/>
    <w:pPr>
      <w:keepNext/>
      <w:numPr>
        <w:ilvl w:val="1"/>
        <w:numId w:val="2"/>
      </w:numPr>
      <w:spacing w:before="240" w:after="60"/>
      <w:outlineLvl w:val="1"/>
    </w:pPr>
    <w:rPr>
      <w:rFonts w:ascii="Trebuchet MS" w:hAnsi="Trebuchet MS"/>
      <w:b/>
      <w:bCs/>
      <w:iCs/>
      <w:sz w:val="28"/>
      <w:szCs w:val="28"/>
      <w:lang w:val="x-none" w:eastAsia="x-none"/>
    </w:rPr>
  </w:style>
  <w:style w:type="paragraph" w:styleId="Naslov3">
    <w:name w:val="heading 3"/>
    <w:basedOn w:val="Navaden"/>
    <w:next w:val="Navaden"/>
    <w:link w:val="Naslov3Znak"/>
    <w:autoRedefine/>
    <w:qFormat/>
    <w:rsid w:val="00722689"/>
    <w:pPr>
      <w:keepNext/>
      <w:spacing w:before="240" w:after="60" w:line="360" w:lineRule="auto"/>
      <w:jc w:val="both"/>
      <w:outlineLvl w:val="2"/>
    </w:pPr>
    <w:rPr>
      <w:rFonts w:ascii="Trebuchet MS" w:hAnsi="Trebuchet MS" w:cs="Tahoma"/>
      <w:sz w:val="24"/>
      <w:szCs w:val="24"/>
    </w:rPr>
  </w:style>
  <w:style w:type="paragraph" w:styleId="Naslov4">
    <w:name w:val="heading 4"/>
    <w:basedOn w:val="Naslov3"/>
    <w:next w:val="Navaden"/>
    <w:link w:val="Naslov4Znak"/>
    <w:unhideWhenUsed/>
    <w:qFormat/>
    <w:rsid w:val="0055624E"/>
    <w:pPr>
      <w:numPr>
        <w:ilvl w:val="3"/>
        <w:numId w:val="2"/>
      </w:numPr>
      <w:outlineLvl w:val="3"/>
    </w:pPr>
    <w:rPr>
      <w:sz w:val="26"/>
      <w:szCs w:val="26"/>
    </w:rPr>
  </w:style>
  <w:style w:type="paragraph" w:styleId="Naslov5">
    <w:name w:val="heading 5"/>
    <w:basedOn w:val="Navaden"/>
    <w:next w:val="Navaden"/>
    <w:link w:val="Naslov5Znak"/>
    <w:unhideWhenUsed/>
    <w:qFormat/>
    <w:rsid w:val="0055624E"/>
    <w:pPr>
      <w:numPr>
        <w:ilvl w:val="4"/>
        <w:numId w:val="2"/>
      </w:numPr>
      <w:spacing w:before="240" w:after="60"/>
      <w:outlineLvl w:val="4"/>
    </w:pPr>
    <w:rPr>
      <w:b/>
      <w:bCs/>
      <w:i/>
      <w:iCs/>
      <w:sz w:val="26"/>
      <w:szCs w:val="26"/>
      <w:lang w:val="x-none" w:eastAsia="x-none"/>
    </w:rPr>
  </w:style>
  <w:style w:type="paragraph" w:styleId="Naslov6">
    <w:name w:val="heading 6"/>
    <w:basedOn w:val="Navaden"/>
    <w:next w:val="Navaden"/>
    <w:link w:val="Naslov6Znak"/>
    <w:unhideWhenUsed/>
    <w:qFormat/>
    <w:rsid w:val="0055624E"/>
    <w:pPr>
      <w:numPr>
        <w:ilvl w:val="5"/>
        <w:numId w:val="2"/>
      </w:numPr>
      <w:spacing w:before="240" w:after="60"/>
      <w:outlineLvl w:val="5"/>
    </w:pPr>
    <w:rPr>
      <w:b/>
      <w:bCs/>
      <w:lang w:val="x-none" w:eastAsia="x-none"/>
    </w:rPr>
  </w:style>
  <w:style w:type="paragraph" w:styleId="Naslov7">
    <w:name w:val="heading 7"/>
    <w:basedOn w:val="Navaden"/>
    <w:next w:val="Navaden"/>
    <w:link w:val="Naslov7Znak"/>
    <w:unhideWhenUsed/>
    <w:qFormat/>
    <w:rsid w:val="0055624E"/>
    <w:pPr>
      <w:numPr>
        <w:ilvl w:val="6"/>
        <w:numId w:val="2"/>
      </w:numPr>
      <w:spacing w:before="240" w:after="60"/>
      <w:outlineLvl w:val="6"/>
    </w:pPr>
    <w:rPr>
      <w:sz w:val="24"/>
      <w:szCs w:val="24"/>
      <w:lang w:val="x-none" w:eastAsia="x-none"/>
    </w:rPr>
  </w:style>
  <w:style w:type="paragraph" w:styleId="Naslov8">
    <w:name w:val="heading 8"/>
    <w:basedOn w:val="Navaden"/>
    <w:next w:val="Navaden"/>
    <w:link w:val="Naslov8Znak"/>
    <w:unhideWhenUsed/>
    <w:qFormat/>
    <w:rsid w:val="0055624E"/>
    <w:pPr>
      <w:numPr>
        <w:ilvl w:val="7"/>
        <w:numId w:val="2"/>
      </w:numPr>
      <w:spacing w:before="240" w:after="60"/>
      <w:outlineLvl w:val="7"/>
    </w:pPr>
    <w:rPr>
      <w:i/>
      <w:iCs/>
      <w:sz w:val="24"/>
      <w:szCs w:val="24"/>
      <w:lang w:val="x-none" w:eastAsia="x-none"/>
    </w:rPr>
  </w:style>
  <w:style w:type="paragraph" w:styleId="Naslov9">
    <w:name w:val="heading 9"/>
    <w:basedOn w:val="Navaden"/>
    <w:next w:val="Navaden"/>
    <w:link w:val="Naslov9Znak"/>
    <w:uiPriority w:val="9"/>
    <w:semiHidden/>
    <w:unhideWhenUsed/>
    <w:qFormat/>
    <w:rsid w:val="0055624E"/>
    <w:pPr>
      <w:numPr>
        <w:ilvl w:val="8"/>
        <w:numId w:val="1"/>
      </w:numPr>
      <w:spacing w:before="240" w:after="60"/>
      <w:outlineLvl w:val="8"/>
    </w:pPr>
    <w:rPr>
      <w:rFonts w:ascii="Cambria" w:hAnsi="Cambria"/>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5624E"/>
    <w:rPr>
      <w:rFonts w:ascii="Trebuchet MS" w:eastAsia="Calibri" w:hAnsi="Trebuchet MS"/>
      <w:b/>
      <w:sz w:val="28"/>
      <w:szCs w:val="22"/>
      <w:lang w:val="x-none" w:eastAsia="x-none"/>
    </w:rPr>
  </w:style>
  <w:style w:type="character" w:customStyle="1" w:styleId="Naslov2Znak">
    <w:name w:val="Naslov 2 Znak"/>
    <w:link w:val="Naslov2"/>
    <w:rsid w:val="0055624E"/>
    <w:rPr>
      <w:rFonts w:ascii="Trebuchet MS" w:eastAsia="Calibri" w:hAnsi="Trebuchet MS"/>
      <w:b/>
      <w:bCs/>
      <w:iCs/>
      <w:sz w:val="28"/>
      <w:szCs w:val="28"/>
      <w:lang w:val="x-none" w:eastAsia="x-none"/>
    </w:rPr>
  </w:style>
  <w:style w:type="character" w:customStyle="1" w:styleId="Naslov3Znak">
    <w:name w:val="Naslov 3 Znak"/>
    <w:link w:val="Naslov3"/>
    <w:rsid w:val="00722689"/>
    <w:rPr>
      <w:rFonts w:ascii="Trebuchet MS" w:eastAsia="Calibri" w:hAnsi="Trebuchet MS" w:cs="Tahoma"/>
      <w:sz w:val="24"/>
      <w:szCs w:val="24"/>
      <w:lang w:eastAsia="en-US"/>
    </w:rPr>
  </w:style>
  <w:style w:type="table" w:customStyle="1" w:styleId="Tabela-mrea">
    <w:name w:val="Tabela - mreža"/>
    <w:basedOn w:val="Navadnatabela"/>
    <w:uiPriority w:val="59"/>
    <w:rsid w:val="006030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6030F3"/>
    <w:pPr>
      <w:tabs>
        <w:tab w:val="center" w:pos="4536"/>
        <w:tab w:val="right" w:pos="9072"/>
      </w:tabs>
    </w:pPr>
  </w:style>
  <w:style w:type="character" w:customStyle="1" w:styleId="NogaZnak">
    <w:name w:val="Noga Znak"/>
    <w:link w:val="Noga"/>
    <w:rsid w:val="006030F3"/>
    <w:rPr>
      <w:rFonts w:eastAsia="Times New Roman"/>
      <w:sz w:val="20"/>
      <w:szCs w:val="20"/>
      <w:lang w:val="sl-SI" w:eastAsia="sl-SI"/>
    </w:rPr>
  </w:style>
  <w:style w:type="character" w:styleId="tevilkastrani">
    <w:name w:val="page number"/>
    <w:basedOn w:val="Privzetapisavaodstavka"/>
    <w:rsid w:val="006030F3"/>
  </w:style>
  <w:style w:type="paragraph" w:styleId="Telobesedila">
    <w:name w:val="Body Text"/>
    <w:basedOn w:val="Navaden"/>
    <w:link w:val="TelobesedilaZnak"/>
    <w:rsid w:val="006030F3"/>
  </w:style>
  <w:style w:type="character" w:customStyle="1" w:styleId="TelobesedilaZnak">
    <w:name w:val="Telo besedila Znak"/>
    <w:link w:val="Telobesedila"/>
    <w:rsid w:val="006030F3"/>
    <w:rPr>
      <w:rFonts w:eastAsia="Times New Roman"/>
      <w:szCs w:val="20"/>
      <w:lang w:val="sl-SI" w:eastAsia="sl-SI"/>
    </w:rPr>
  </w:style>
  <w:style w:type="paragraph" w:styleId="Naslov">
    <w:name w:val="Title"/>
    <w:basedOn w:val="Navaden"/>
    <w:link w:val="NaslovZnak"/>
    <w:uiPriority w:val="10"/>
    <w:qFormat/>
    <w:rsid w:val="0055624E"/>
    <w:pPr>
      <w:jc w:val="center"/>
    </w:pPr>
    <w:rPr>
      <w:b/>
      <w:sz w:val="28"/>
      <w:lang w:val="x-none" w:eastAsia="x-none"/>
    </w:rPr>
  </w:style>
  <w:style w:type="character" w:customStyle="1" w:styleId="NaslovZnak">
    <w:name w:val="Naslov Znak"/>
    <w:link w:val="Naslov"/>
    <w:uiPriority w:val="10"/>
    <w:rsid w:val="0055624E"/>
    <w:rPr>
      <w:rFonts w:eastAsia="Times New Roman"/>
      <w:b/>
      <w:sz w:val="28"/>
    </w:rPr>
  </w:style>
  <w:style w:type="paragraph" w:styleId="Odstavekseznama">
    <w:name w:val="List Paragraph"/>
    <w:basedOn w:val="Navaden"/>
    <w:uiPriority w:val="34"/>
    <w:qFormat/>
    <w:rsid w:val="0055624E"/>
    <w:pPr>
      <w:ind w:left="720"/>
      <w:contextualSpacing/>
    </w:pPr>
    <w:rPr>
      <w:lang w:val="en-US"/>
    </w:rPr>
  </w:style>
  <w:style w:type="paragraph" w:styleId="Besedilooblaka">
    <w:name w:val="Balloon Text"/>
    <w:basedOn w:val="Navaden"/>
    <w:link w:val="BesedilooblakaZnak"/>
    <w:uiPriority w:val="99"/>
    <w:semiHidden/>
    <w:unhideWhenUsed/>
    <w:rsid w:val="006030F3"/>
    <w:rPr>
      <w:rFonts w:ascii="Lucida Grande" w:hAnsi="Lucida Grande"/>
      <w:sz w:val="18"/>
      <w:szCs w:val="18"/>
    </w:rPr>
  </w:style>
  <w:style w:type="character" w:customStyle="1" w:styleId="BesedilooblakaZnak">
    <w:name w:val="Besedilo oblačka Znak"/>
    <w:link w:val="Besedilooblaka"/>
    <w:uiPriority w:val="99"/>
    <w:semiHidden/>
    <w:rsid w:val="006030F3"/>
    <w:rPr>
      <w:rFonts w:ascii="Lucida Grande" w:eastAsia="Times New Roman" w:hAnsi="Lucida Grande"/>
      <w:sz w:val="18"/>
      <w:szCs w:val="18"/>
      <w:lang w:val="sl-SI" w:eastAsia="sl-SI"/>
    </w:rPr>
  </w:style>
  <w:style w:type="paragraph" w:styleId="Napis">
    <w:name w:val="caption"/>
    <w:basedOn w:val="Navaden"/>
    <w:next w:val="Navaden"/>
    <w:uiPriority w:val="35"/>
    <w:unhideWhenUsed/>
    <w:qFormat/>
    <w:rsid w:val="0055624E"/>
    <w:rPr>
      <w:b/>
      <w:bCs/>
      <w:color w:val="4F81BD"/>
      <w:sz w:val="18"/>
      <w:szCs w:val="18"/>
    </w:rPr>
  </w:style>
  <w:style w:type="paragraph" w:styleId="Brezrazmikov">
    <w:name w:val="No Spacing"/>
    <w:link w:val="BrezrazmikovZnak"/>
    <w:uiPriority w:val="1"/>
    <w:qFormat/>
    <w:rsid w:val="0055624E"/>
    <w:rPr>
      <w:rFonts w:ascii="Cambria" w:eastAsia="Cambria" w:hAnsi="Cambria"/>
      <w:sz w:val="22"/>
      <w:szCs w:val="22"/>
      <w:lang w:eastAsia="en-US"/>
    </w:rPr>
  </w:style>
  <w:style w:type="character" w:customStyle="1" w:styleId="Naslov4Znak">
    <w:name w:val="Naslov 4 Znak"/>
    <w:link w:val="Naslov4"/>
    <w:rsid w:val="0055624E"/>
    <w:rPr>
      <w:rFonts w:ascii="Trebuchet MS" w:eastAsia="Calibri" w:hAnsi="Trebuchet MS"/>
      <w:b/>
      <w:bCs/>
      <w:sz w:val="26"/>
      <w:szCs w:val="26"/>
      <w:lang w:eastAsia="x-none"/>
    </w:rPr>
  </w:style>
  <w:style w:type="character" w:customStyle="1" w:styleId="Naslov5Znak">
    <w:name w:val="Naslov 5 Znak"/>
    <w:link w:val="Naslov5"/>
    <w:rsid w:val="0055624E"/>
    <w:rPr>
      <w:rFonts w:ascii="Calibri" w:eastAsia="Calibri" w:hAnsi="Calibri"/>
      <w:b/>
      <w:bCs/>
      <w:i/>
      <w:iCs/>
      <w:sz w:val="26"/>
      <w:szCs w:val="26"/>
      <w:lang w:val="x-none" w:eastAsia="x-none"/>
    </w:rPr>
  </w:style>
  <w:style w:type="character" w:customStyle="1" w:styleId="Naslov6Znak">
    <w:name w:val="Naslov 6 Znak"/>
    <w:link w:val="Naslov6"/>
    <w:rsid w:val="0055624E"/>
    <w:rPr>
      <w:rFonts w:ascii="Calibri" w:eastAsia="Calibri" w:hAnsi="Calibri"/>
      <w:b/>
      <w:bCs/>
      <w:sz w:val="22"/>
      <w:szCs w:val="22"/>
      <w:lang w:val="x-none" w:eastAsia="x-none"/>
    </w:rPr>
  </w:style>
  <w:style w:type="character" w:customStyle="1" w:styleId="Naslov7Znak">
    <w:name w:val="Naslov 7 Znak"/>
    <w:link w:val="Naslov7"/>
    <w:rsid w:val="0055624E"/>
    <w:rPr>
      <w:rFonts w:ascii="Calibri" w:eastAsia="Calibri" w:hAnsi="Calibri"/>
      <w:sz w:val="24"/>
      <w:szCs w:val="24"/>
      <w:lang w:val="x-none" w:eastAsia="x-none"/>
    </w:rPr>
  </w:style>
  <w:style w:type="character" w:customStyle="1" w:styleId="Naslov8Znak">
    <w:name w:val="Naslov 8 Znak"/>
    <w:link w:val="Naslov8"/>
    <w:rsid w:val="0055624E"/>
    <w:rPr>
      <w:rFonts w:ascii="Calibri" w:eastAsia="Calibri" w:hAnsi="Calibri"/>
      <w:i/>
      <w:iCs/>
      <w:sz w:val="24"/>
      <w:szCs w:val="24"/>
      <w:lang w:val="x-none" w:eastAsia="x-none"/>
    </w:rPr>
  </w:style>
  <w:style w:type="character" w:customStyle="1" w:styleId="Naslov9Znak">
    <w:name w:val="Naslov 9 Znak"/>
    <w:link w:val="Naslov9"/>
    <w:uiPriority w:val="9"/>
    <w:semiHidden/>
    <w:rsid w:val="0055624E"/>
    <w:rPr>
      <w:rFonts w:ascii="Cambria" w:eastAsia="Calibri" w:hAnsi="Cambria"/>
      <w:sz w:val="22"/>
      <w:szCs w:val="22"/>
      <w:lang w:val="x-none" w:eastAsia="x-none"/>
    </w:rPr>
  </w:style>
  <w:style w:type="paragraph" w:styleId="NaslovTOC">
    <w:name w:val="TOC Heading"/>
    <w:basedOn w:val="Naslov1"/>
    <w:next w:val="Navaden"/>
    <w:uiPriority w:val="39"/>
    <w:semiHidden/>
    <w:unhideWhenUsed/>
    <w:qFormat/>
    <w:rsid w:val="0055624E"/>
    <w:pPr>
      <w:keepLines/>
      <w:numPr>
        <w:numId w:val="0"/>
      </w:numPr>
      <w:spacing w:before="480"/>
      <w:outlineLvl w:val="9"/>
    </w:pPr>
    <w:rPr>
      <w:rFonts w:ascii="Cambria" w:hAnsi="Cambria"/>
      <w:bCs/>
      <w:color w:val="365F91"/>
      <w:szCs w:val="28"/>
    </w:rPr>
  </w:style>
  <w:style w:type="paragraph" w:styleId="Kazalovsebine1">
    <w:name w:val="toc 1"/>
    <w:basedOn w:val="Navaden"/>
    <w:next w:val="Navaden"/>
    <w:autoRedefine/>
    <w:uiPriority w:val="39"/>
    <w:unhideWhenUsed/>
    <w:rsid w:val="00F96245"/>
  </w:style>
  <w:style w:type="paragraph" w:styleId="Kazalovsebine2">
    <w:name w:val="toc 2"/>
    <w:basedOn w:val="Navaden"/>
    <w:next w:val="Navaden"/>
    <w:autoRedefine/>
    <w:uiPriority w:val="39"/>
    <w:unhideWhenUsed/>
    <w:rsid w:val="00953CA0"/>
    <w:pPr>
      <w:tabs>
        <w:tab w:val="left" w:pos="880"/>
        <w:tab w:val="right" w:leader="dot" w:pos="9062"/>
      </w:tabs>
      <w:ind w:left="200"/>
    </w:pPr>
  </w:style>
  <w:style w:type="character" w:styleId="Hiperpovezava">
    <w:name w:val="Hyperlink"/>
    <w:uiPriority w:val="99"/>
    <w:unhideWhenUsed/>
    <w:rsid w:val="00F96245"/>
    <w:rPr>
      <w:color w:val="0000FF"/>
      <w:u w:val="single"/>
    </w:rPr>
  </w:style>
  <w:style w:type="paragraph" w:styleId="Glava">
    <w:name w:val="header"/>
    <w:basedOn w:val="Navaden"/>
    <w:link w:val="GlavaZnak"/>
    <w:uiPriority w:val="99"/>
    <w:unhideWhenUsed/>
    <w:rsid w:val="00FA26AC"/>
    <w:pPr>
      <w:tabs>
        <w:tab w:val="center" w:pos="4536"/>
        <w:tab w:val="right" w:pos="9072"/>
      </w:tabs>
    </w:pPr>
    <w:rPr>
      <w:lang w:val="x-none" w:eastAsia="x-none"/>
    </w:rPr>
  </w:style>
  <w:style w:type="character" w:customStyle="1" w:styleId="GlavaZnak">
    <w:name w:val="Glava Znak"/>
    <w:link w:val="Glava"/>
    <w:uiPriority w:val="99"/>
    <w:rsid w:val="00FA26AC"/>
    <w:rPr>
      <w:rFonts w:eastAsia="Times New Roman"/>
    </w:rPr>
  </w:style>
  <w:style w:type="character" w:customStyle="1" w:styleId="BrezrazmikovZnak">
    <w:name w:val="Brez razmikov Znak"/>
    <w:link w:val="Brezrazmikov"/>
    <w:uiPriority w:val="1"/>
    <w:rsid w:val="0055624E"/>
    <w:rPr>
      <w:rFonts w:ascii="Cambria" w:eastAsia="Cambria" w:hAnsi="Cambria"/>
      <w:sz w:val="22"/>
      <w:szCs w:val="22"/>
      <w:lang w:eastAsia="en-US" w:bidi="ar-SA"/>
    </w:rPr>
  </w:style>
  <w:style w:type="paragraph" w:customStyle="1" w:styleId="233E5CD5853943F4BD7E8C4B124C0E1D">
    <w:name w:val="233E5CD5853943F4BD7E8C4B124C0E1D"/>
    <w:rsid w:val="001967D1"/>
    <w:pPr>
      <w:spacing w:after="200" w:line="276" w:lineRule="auto"/>
    </w:pPr>
    <w:rPr>
      <w:rFonts w:ascii="Calibri" w:eastAsia="Times New Roman" w:hAnsi="Calibri"/>
      <w:sz w:val="22"/>
      <w:szCs w:val="22"/>
    </w:rPr>
  </w:style>
  <w:style w:type="paragraph" w:styleId="Podnaslov">
    <w:name w:val="Subtitle"/>
    <w:basedOn w:val="Navaden"/>
    <w:next w:val="Navaden"/>
    <w:link w:val="PodnaslovZnak"/>
    <w:uiPriority w:val="11"/>
    <w:qFormat/>
    <w:rsid w:val="0055624E"/>
    <w:pPr>
      <w:numPr>
        <w:ilvl w:val="1"/>
      </w:numPr>
    </w:pPr>
    <w:rPr>
      <w:rFonts w:ascii="Cambria" w:hAnsi="Cambria"/>
      <w:i/>
      <w:iCs/>
      <w:color w:val="4F81BD"/>
      <w:spacing w:val="15"/>
      <w:sz w:val="24"/>
      <w:szCs w:val="24"/>
      <w:lang w:val="x-none" w:eastAsia="x-none"/>
    </w:rPr>
  </w:style>
  <w:style w:type="character" w:customStyle="1" w:styleId="PodnaslovZnak">
    <w:name w:val="Podnaslov Znak"/>
    <w:link w:val="Podnaslov"/>
    <w:uiPriority w:val="11"/>
    <w:rsid w:val="0055624E"/>
    <w:rPr>
      <w:rFonts w:ascii="Cambria" w:eastAsia="Times New Roman" w:hAnsi="Cambria"/>
      <w:i/>
      <w:iCs/>
      <w:color w:val="4F81BD"/>
      <w:spacing w:val="15"/>
      <w:sz w:val="24"/>
      <w:szCs w:val="24"/>
    </w:rPr>
  </w:style>
  <w:style w:type="paragraph" w:styleId="Sprotnaopomba-besedilo">
    <w:name w:val="footnote text"/>
    <w:basedOn w:val="Navaden"/>
    <w:link w:val="Sprotnaopomba-besediloZnak"/>
    <w:uiPriority w:val="99"/>
    <w:unhideWhenUsed/>
    <w:rsid w:val="00E84160"/>
    <w:rPr>
      <w:lang w:val="x-none" w:eastAsia="x-none"/>
    </w:rPr>
  </w:style>
  <w:style w:type="character" w:customStyle="1" w:styleId="Sprotnaopomba-besediloZnak">
    <w:name w:val="Sprotna opomba - besedilo Znak"/>
    <w:link w:val="Sprotnaopomba-besedilo"/>
    <w:uiPriority w:val="99"/>
    <w:semiHidden/>
    <w:rsid w:val="00E84160"/>
    <w:rPr>
      <w:rFonts w:eastAsia="Times New Roman"/>
    </w:rPr>
  </w:style>
  <w:style w:type="character" w:styleId="Sprotnaopomba-sklic">
    <w:name w:val="footnote reference"/>
    <w:unhideWhenUsed/>
    <w:rsid w:val="00E84160"/>
    <w:rPr>
      <w:vertAlign w:val="superscript"/>
    </w:rPr>
  </w:style>
  <w:style w:type="paragraph" w:styleId="Kazalovsebine3">
    <w:name w:val="toc 3"/>
    <w:basedOn w:val="Navaden"/>
    <w:next w:val="Navaden"/>
    <w:autoRedefine/>
    <w:uiPriority w:val="39"/>
    <w:unhideWhenUsed/>
    <w:rsid w:val="00572E2A"/>
    <w:pPr>
      <w:ind w:left="400"/>
    </w:pPr>
  </w:style>
  <w:style w:type="paragraph" w:customStyle="1" w:styleId="Default">
    <w:name w:val="Default"/>
    <w:rsid w:val="00B209BE"/>
    <w:pPr>
      <w:autoSpaceDE w:val="0"/>
      <w:autoSpaceDN w:val="0"/>
      <w:adjustRightInd w:val="0"/>
    </w:pPr>
    <w:rPr>
      <w:color w:val="000000"/>
      <w:sz w:val="24"/>
      <w:szCs w:val="24"/>
    </w:rPr>
  </w:style>
  <w:style w:type="character" w:styleId="Krepko">
    <w:name w:val="Strong"/>
    <w:uiPriority w:val="22"/>
    <w:qFormat/>
    <w:rsid w:val="0055624E"/>
    <w:rPr>
      <w:b/>
      <w:bCs/>
    </w:rPr>
  </w:style>
  <w:style w:type="character" w:styleId="Pripombasklic">
    <w:name w:val="annotation reference"/>
    <w:uiPriority w:val="99"/>
    <w:semiHidden/>
    <w:unhideWhenUsed/>
    <w:rsid w:val="00AF6CED"/>
    <w:rPr>
      <w:sz w:val="16"/>
      <w:szCs w:val="16"/>
    </w:rPr>
  </w:style>
  <w:style w:type="paragraph" w:styleId="Pripombabesedilo">
    <w:name w:val="annotation text"/>
    <w:basedOn w:val="Navaden"/>
    <w:link w:val="PripombabesediloZnak"/>
    <w:uiPriority w:val="99"/>
    <w:semiHidden/>
    <w:unhideWhenUsed/>
    <w:rsid w:val="00AF6CED"/>
    <w:rPr>
      <w:lang w:val="x-none" w:eastAsia="x-none"/>
    </w:rPr>
  </w:style>
  <w:style w:type="character" w:customStyle="1" w:styleId="PripombabesediloZnak">
    <w:name w:val="Pripomba – besedilo Znak"/>
    <w:link w:val="Pripombabesedilo"/>
    <w:uiPriority w:val="99"/>
    <w:semiHidden/>
    <w:rsid w:val="00AF6CED"/>
    <w:rPr>
      <w:rFonts w:eastAsia="Times New Roman"/>
    </w:rPr>
  </w:style>
  <w:style w:type="paragraph" w:styleId="Zadevapripombe">
    <w:name w:val="annotation subject"/>
    <w:basedOn w:val="Pripombabesedilo"/>
    <w:next w:val="Pripombabesedilo"/>
    <w:link w:val="ZadevapripombeZnak"/>
    <w:uiPriority w:val="99"/>
    <w:semiHidden/>
    <w:unhideWhenUsed/>
    <w:rsid w:val="00AF6CED"/>
    <w:rPr>
      <w:b/>
      <w:bCs/>
    </w:rPr>
  </w:style>
  <w:style w:type="character" w:customStyle="1" w:styleId="ZadevapripombeZnak">
    <w:name w:val="Zadeva pripombe Znak"/>
    <w:link w:val="Zadevapripombe"/>
    <w:uiPriority w:val="99"/>
    <w:semiHidden/>
    <w:rsid w:val="00AF6CED"/>
    <w:rPr>
      <w:rFonts w:eastAsia="Times New Roman"/>
      <w:b/>
      <w:bCs/>
    </w:rPr>
  </w:style>
  <w:style w:type="paragraph" w:styleId="Konnaopomba-besedilo">
    <w:name w:val="endnote text"/>
    <w:basedOn w:val="Navaden"/>
    <w:link w:val="Konnaopomba-besediloZnak"/>
    <w:uiPriority w:val="99"/>
    <w:semiHidden/>
    <w:unhideWhenUsed/>
    <w:rsid w:val="00B11E50"/>
    <w:rPr>
      <w:lang w:val="x-none" w:eastAsia="x-none"/>
    </w:rPr>
  </w:style>
  <w:style w:type="character" w:customStyle="1" w:styleId="Konnaopomba-besediloZnak">
    <w:name w:val="Končna opomba - besedilo Znak"/>
    <w:link w:val="Konnaopomba-besedilo"/>
    <w:uiPriority w:val="99"/>
    <w:semiHidden/>
    <w:rsid w:val="00B11E50"/>
    <w:rPr>
      <w:rFonts w:eastAsia="Times New Roman"/>
    </w:rPr>
  </w:style>
  <w:style w:type="character" w:styleId="Konnaopomba-sklic">
    <w:name w:val="endnote reference"/>
    <w:uiPriority w:val="99"/>
    <w:semiHidden/>
    <w:unhideWhenUsed/>
    <w:rsid w:val="00B11E50"/>
    <w:rPr>
      <w:vertAlign w:val="superscript"/>
    </w:rPr>
  </w:style>
  <w:style w:type="character" w:customStyle="1" w:styleId="apple-converted-space">
    <w:name w:val="apple-converted-space"/>
    <w:rsid w:val="008B1DB5"/>
  </w:style>
  <w:style w:type="paragraph" w:styleId="Kazalovsebine4">
    <w:name w:val="toc 4"/>
    <w:basedOn w:val="Navaden"/>
    <w:next w:val="Navaden"/>
    <w:autoRedefine/>
    <w:uiPriority w:val="39"/>
    <w:unhideWhenUsed/>
    <w:rsid w:val="002B1795"/>
    <w:pPr>
      <w:spacing w:after="100"/>
      <w:ind w:left="660"/>
    </w:pPr>
    <w:rPr>
      <w:rFonts w:eastAsia="Times New Roman"/>
    </w:rPr>
  </w:style>
  <w:style w:type="paragraph" w:styleId="Kazalovsebine5">
    <w:name w:val="toc 5"/>
    <w:basedOn w:val="Navaden"/>
    <w:next w:val="Navaden"/>
    <w:autoRedefine/>
    <w:uiPriority w:val="39"/>
    <w:unhideWhenUsed/>
    <w:rsid w:val="002B1795"/>
    <w:pPr>
      <w:spacing w:after="100"/>
      <w:ind w:left="880"/>
    </w:pPr>
    <w:rPr>
      <w:rFonts w:eastAsia="Times New Roman"/>
    </w:rPr>
  </w:style>
  <w:style w:type="paragraph" w:styleId="Kazalovsebine6">
    <w:name w:val="toc 6"/>
    <w:basedOn w:val="Navaden"/>
    <w:next w:val="Navaden"/>
    <w:autoRedefine/>
    <w:uiPriority w:val="39"/>
    <w:unhideWhenUsed/>
    <w:rsid w:val="002B1795"/>
    <w:pPr>
      <w:spacing w:after="100"/>
      <w:ind w:left="1100"/>
    </w:pPr>
    <w:rPr>
      <w:rFonts w:eastAsia="Times New Roman"/>
    </w:rPr>
  </w:style>
  <w:style w:type="paragraph" w:styleId="Kazalovsebine7">
    <w:name w:val="toc 7"/>
    <w:basedOn w:val="Navaden"/>
    <w:next w:val="Navaden"/>
    <w:autoRedefine/>
    <w:uiPriority w:val="39"/>
    <w:unhideWhenUsed/>
    <w:rsid w:val="002B1795"/>
    <w:pPr>
      <w:spacing w:after="100"/>
      <w:ind w:left="1320"/>
    </w:pPr>
    <w:rPr>
      <w:rFonts w:eastAsia="Times New Roman"/>
    </w:rPr>
  </w:style>
  <w:style w:type="paragraph" w:styleId="Kazalovsebine8">
    <w:name w:val="toc 8"/>
    <w:basedOn w:val="Navaden"/>
    <w:next w:val="Navaden"/>
    <w:autoRedefine/>
    <w:uiPriority w:val="39"/>
    <w:unhideWhenUsed/>
    <w:rsid w:val="002B1795"/>
    <w:pPr>
      <w:spacing w:after="100"/>
      <w:ind w:left="1540"/>
    </w:pPr>
    <w:rPr>
      <w:rFonts w:eastAsia="Times New Roman"/>
    </w:rPr>
  </w:style>
  <w:style w:type="paragraph" w:styleId="Kazalovsebine9">
    <w:name w:val="toc 9"/>
    <w:basedOn w:val="Navaden"/>
    <w:next w:val="Navaden"/>
    <w:autoRedefine/>
    <w:uiPriority w:val="39"/>
    <w:unhideWhenUsed/>
    <w:rsid w:val="002B1795"/>
    <w:pPr>
      <w:spacing w:after="100"/>
      <w:ind w:left="1760"/>
    </w:pPr>
    <w:rPr>
      <w:rFonts w:eastAsia="Times New Roman"/>
    </w:rPr>
  </w:style>
  <w:style w:type="table" w:customStyle="1" w:styleId="Tabelamrea1">
    <w:name w:val="Tabela – mreža1"/>
    <w:basedOn w:val="Navadnatabela"/>
    <w:next w:val="Tabela-mrea"/>
    <w:uiPriority w:val="59"/>
    <w:rsid w:val="003843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E00766"/>
    <w:pPr>
      <w:spacing w:before="100" w:beforeAutospacing="1" w:after="100" w:afterAutospacing="1"/>
    </w:pPr>
    <w:rPr>
      <w:sz w:val="24"/>
      <w:szCs w:val="24"/>
    </w:rPr>
  </w:style>
  <w:style w:type="character" w:styleId="Poudarek">
    <w:name w:val="Emphasis"/>
    <w:uiPriority w:val="20"/>
    <w:qFormat/>
    <w:rsid w:val="00C03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003">
      <w:bodyDiv w:val="1"/>
      <w:marLeft w:val="0"/>
      <w:marRight w:val="0"/>
      <w:marTop w:val="0"/>
      <w:marBottom w:val="0"/>
      <w:divBdr>
        <w:top w:val="none" w:sz="0" w:space="0" w:color="auto"/>
        <w:left w:val="none" w:sz="0" w:space="0" w:color="auto"/>
        <w:bottom w:val="none" w:sz="0" w:space="0" w:color="auto"/>
        <w:right w:val="none" w:sz="0" w:space="0" w:color="auto"/>
      </w:divBdr>
    </w:div>
    <w:div w:id="13575616">
      <w:bodyDiv w:val="1"/>
      <w:marLeft w:val="0"/>
      <w:marRight w:val="0"/>
      <w:marTop w:val="0"/>
      <w:marBottom w:val="0"/>
      <w:divBdr>
        <w:top w:val="none" w:sz="0" w:space="0" w:color="auto"/>
        <w:left w:val="none" w:sz="0" w:space="0" w:color="auto"/>
        <w:bottom w:val="none" w:sz="0" w:space="0" w:color="auto"/>
        <w:right w:val="none" w:sz="0" w:space="0" w:color="auto"/>
      </w:divBdr>
    </w:div>
    <w:div w:id="20471412">
      <w:bodyDiv w:val="1"/>
      <w:marLeft w:val="0"/>
      <w:marRight w:val="0"/>
      <w:marTop w:val="0"/>
      <w:marBottom w:val="0"/>
      <w:divBdr>
        <w:top w:val="none" w:sz="0" w:space="0" w:color="auto"/>
        <w:left w:val="none" w:sz="0" w:space="0" w:color="auto"/>
        <w:bottom w:val="none" w:sz="0" w:space="0" w:color="auto"/>
        <w:right w:val="none" w:sz="0" w:space="0" w:color="auto"/>
      </w:divBdr>
      <w:divsChild>
        <w:div w:id="1888636634">
          <w:marLeft w:val="0"/>
          <w:marRight w:val="0"/>
          <w:marTop w:val="0"/>
          <w:marBottom w:val="0"/>
          <w:divBdr>
            <w:top w:val="none" w:sz="0" w:space="0" w:color="auto"/>
            <w:left w:val="none" w:sz="0" w:space="0" w:color="auto"/>
            <w:bottom w:val="none" w:sz="0" w:space="0" w:color="auto"/>
            <w:right w:val="none" w:sz="0" w:space="0" w:color="auto"/>
          </w:divBdr>
          <w:divsChild>
            <w:div w:id="419258935">
              <w:marLeft w:val="0"/>
              <w:marRight w:val="0"/>
              <w:marTop w:val="0"/>
              <w:marBottom w:val="0"/>
              <w:divBdr>
                <w:top w:val="none" w:sz="0" w:space="0" w:color="auto"/>
                <w:left w:val="none" w:sz="0" w:space="0" w:color="auto"/>
                <w:bottom w:val="none" w:sz="0" w:space="0" w:color="auto"/>
                <w:right w:val="none" w:sz="0" w:space="0" w:color="auto"/>
              </w:divBdr>
              <w:divsChild>
                <w:div w:id="99762705">
                  <w:marLeft w:val="0"/>
                  <w:marRight w:val="0"/>
                  <w:marTop w:val="0"/>
                  <w:marBottom w:val="0"/>
                  <w:divBdr>
                    <w:top w:val="none" w:sz="0" w:space="0" w:color="auto"/>
                    <w:left w:val="none" w:sz="0" w:space="0" w:color="auto"/>
                    <w:bottom w:val="none" w:sz="0" w:space="0" w:color="auto"/>
                    <w:right w:val="none" w:sz="0" w:space="0" w:color="auto"/>
                  </w:divBdr>
                </w:div>
                <w:div w:id="148636497">
                  <w:marLeft w:val="0"/>
                  <w:marRight w:val="0"/>
                  <w:marTop w:val="0"/>
                  <w:marBottom w:val="0"/>
                  <w:divBdr>
                    <w:top w:val="none" w:sz="0" w:space="0" w:color="auto"/>
                    <w:left w:val="none" w:sz="0" w:space="0" w:color="auto"/>
                    <w:bottom w:val="none" w:sz="0" w:space="0" w:color="auto"/>
                    <w:right w:val="none" w:sz="0" w:space="0" w:color="auto"/>
                  </w:divBdr>
                </w:div>
                <w:div w:id="198132287">
                  <w:marLeft w:val="0"/>
                  <w:marRight w:val="0"/>
                  <w:marTop w:val="0"/>
                  <w:marBottom w:val="0"/>
                  <w:divBdr>
                    <w:top w:val="none" w:sz="0" w:space="0" w:color="auto"/>
                    <w:left w:val="none" w:sz="0" w:space="0" w:color="auto"/>
                    <w:bottom w:val="none" w:sz="0" w:space="0" w:color="auto"/>
                    <w:right w:val="none" w:sz="0" w:space="0" w:color="auto"/>
                  </w:divBdr>
                </w:div>
                <w:div w:id="212617324">
                  <w:marLeft w:val="0"/>
                  <w:marRight w:val="0"/>
                  <w:marTop w:val="0"/>
                  <w:marBottom w:val="0"/>
                  <w:divBdr>
                    <w:top w:val="none" w:sz="0" w:space="0" w:color="auto"/>
                    <w:left w:val="none" w:sz="0" w:space="0" w:color="auto"/>
                    <w:bottom w:val="none" w:sz="0" w:space="0" w:color="auto"/>
                    <w:right w:val="none" w:sz="0" w:space="0" w:color="auto"/>
                  </w:divBdr>
                </w:div>
                <w:div w:id="358821339">
                  <w:marLeft w:val="0"/>
                  <w:marRight w:val="0"/>
                  <w:marTop w:val="0"/>
                  <w:marBottom w:val="0"/>
                  <w:divBdr>
                    <w:top w:val="none" w:sz="0" w:space="0" w:color="auto"/>
                    <w:left w:val="none" w:sz="0" w:space="0" w:color="auto"/>
                    <w:bottom w:val="none" w:sz="0" w:space="0" w:color="auto"/>
                    <w:right w:val="none" w:sz="0" w:space="0" w:color="auto"/>
                  </w:divBdr>
                </w:div>
                <w:div w:id="483163917">
                  <w:marLeft w:val="0"/>
                  <w:marRight w:val="0"/>
                  <w:marTop w:val="0"/>
                  <w:marBottom w:val="0"/>
                  <w:divBdr>
                    <w:top w:val="none" w:sz="0" w:space="0" w:color="auto"/>
                    <w:left w:val="none" w:sz="0" w:space="0" w:color="auto"/>
                    <w:bottom w:val="none" w:sz="0" w:space="0" w:color="auto"/>
                    <w:right w:val="none" w:sz="0" w:space="0" w:color="auto"/>
                  </w:divBdr>
                </w:div>
                <w:div w:id="516962095">
                  <w:marLeft w:val="0"/>
                  <w:marRight w:val="0"/>
                  <w:marTop w:val="0"/>
                  <w:marBottom w:val="0"/>
                  <w:divBdr>
                    <w:top w:val="none" w:sz="0" w:space="0" w:color="auto"/>
                    <w:left w:val="none" w:sz="0" w:space="0" w:color="auto"/>
                    <w:bottom w:val="none" w:sz="0" w:space="0" w:color="auto"/>
                    <w:right w:val="none" w:sz="0" w:space="0" w:color="auto"/>
                  </w:divBdr>
                </w:div>
                <w:div w:id="540552806">
                  <w:marLeft w:val="0"/>
                  <w:marRight w:val="0"/>
                  <w:marTop w:val="0"/>
                  <w:marBottom w:val="0"/>
                  <w:divBdr>
                    <w:top w:val="none" w:sz="0" w:space="0" w:color="auto"/>
                    <w:left w:val="none" w:sz="0" w:space="0" w:color="auto"/>
                    <w:bottom w:val="none" w:sz="0" w:space="0" w:color="auto"/>
                    <w:right w:val="none" w:sz="0" w:space="0" w:color="auto"/>
                  </w:divBdr>
                </w:div>
                <w:div w:id="611479897">
                  <w:marLeft w:val="0"/>
                  <w:marRight w:val="0"/>
                  <w:marTop w:val="0"/>
                  <w:marBottom w:val="0"/>
                  <w:divBdr>
                    <w:top w:val="none" w:sz="0" w:space="0" w:color="auto"/>
                    <w:left w:val="none" w:sz="0" w:space="0" w:color="auto"/>
                    <w:bottom w:val="none" w:sz="0" w:space="0" w:color="auto"/>
                    <w:right w:val="none" w:sz="0" w:space="0" w:color="auto"/>
                  </w:divBdr>
                </w:div>
                <w:div w:id="755173602">
                  <w:marLeft w:val="0"/>
                  <w:marRight w:val="0"/>
                  <w:marTop w:val="0"/>
                  <w:marBottom w:val="0"/>
                  <w:divBdr>
                    <w:top w:val="none" w:sz="0" w:space="0" w:color="auto"/>
                    <w:left w:val="none" w:sz="0" w:space="0" w:color="auto"/>
                    <w:bottom w:val="none" w:sz="0" w:space="0" w:color="auto"/>
                    <w:right w:val="none" w:sz="0" w:space="0" w:color="auto"/>
                  </w:divBdr>
                </w:div>
                <w:div w:id="885875637">
                  <w:marLeft w:val="0"/>
                  <w:marRight w:val="0"/>
                  <w:marTop w:val="0"/>
                  <w:marBottom w:val="0"/>
                  <w:divBdr>
                    <w:top w:val="none" w:sz="0" w:space="0" w:color="auto"/>
                    <w:left w:val="none" w:sz="0" w:space="0" w:color="auto"/>
                    <w:bottom w:val="none" w:sz="0" w:space="0" w:color="auto"/>
                    <w:right w:val="none" w:sz="0" w:space="0" w:color="auto"/>
                  </w:divBdr>
                </w:div>
                <w:div w:id="957951021">
                  <w:marLeft w:val="0"/>
                  <w:marRight w:val="0"/>
                  <w:marTop w:val="0"/>
                  <w:marBottom w:val="0"/>
                  <w:divBdr>
                    <w:top w:val="none" w:sz="0" w:space="0" w:color="auto"/>
                    <w:left w:val="none" w:sz="0" w:space="0" w:color="auto"/>
                    <w:bottom w:val="none" w:sz="0" w:space="0" w:color="auto"/>
                    <w:right w:val="none" w:sz="0" w:space="0" w:color="auto"/>
                  </w:divBdr>
                </w:div>
                <w:div w:id="969895662">
                  <w:marLeft w:val="0"/>
                  <w:marRight w:val="0"/>
                  <w:marTop w:val="0"/>
                  <w:marBottom w:val="0"/>
                  <w:divBdr>
                    <w:top w:val="none" w:sz="0" w:space="0" w:color="auto"/>
                    <w:left w:val="none" w:sz="0" w:space="0" w:color="auto"/>
                    <w:bottom w:val="none" w:sz="0" w:space="0" w:color="auto"/>
                    <w:right w:val="none" w:sz="0" w:space="0" w:color="auto"/>
                  </w:divBdr>
                </w:div>
                <w:div w:id="1005015376">
                  <w:marLeft w:val="0"/>
                  <w:marRight w:val="0"/>
                  <w:marTop w:val="0"/>
                  <w:marBottom w:val="0"/>
                  <w:divBdr>
                    <w:top w:val="none" w:sz="0" w:space="0" w:color="auto"/>
                    <w:left w:val="none" w:sz="0" w:space="0" w:color="auto"/>
                    <w:bottom w:val="none" w:sz="0" w:space="0" w:color="auto"/>
                    <w:right w:val="none" w:sz="0" w:space="0" w:color="auto"/>
                  </w:divBdr>
                </w:div>
                <w:div w:id="1256548991">
                  <w:marLeft w:val="0"/>
                  <w:marRight w:val="0"/>
                  <w:marTop w:val="0"/>
                  <w:marBottom w:val="0"/>
                  <w:divBdr>
                    <w:top w:val="none" w:sz="0" w:space="0" w:color="auto"/>
                    <w:left w:val="none" w:sz="0" w:space="0" w:color="auto"/>
                    <w:bottom w:val="none" w:sz="0" w:space="0" w:color="auto"/>
                    <w:right w:val="none" w:sz="0" w:space="0" w:color="auto"/>
                  </w:divBdr>
                </w:div>
                <w:div w:id="1267737401">
                  <w:marLeft w:val="0"/>
                  <w:marRight w:val="0"/>
                  <w:marTop w:val="0"/>
                  <w:marBottom w:val="0"/>
                  <w:divBdr>
                    <w:top w:val="none" w:sz="0" w:space="0" w:color="auto"/>
                    <w:left w:val="none" w:sz="0" w:space="0" w:color="auto"/>
                    <w:bottom w:val="none" w:sz="0" w:space="0" w:color="auto"/>
                    <w:right w:val="none" w:sz="0" w:space="0" w:color="auto"/>
                  </w:divBdr>
                </w:div>
                <w:div w:id="1304653368">
                  <w:marLeft w:val="0"/>
                  <w:marRight w:val="0"/>
                  <w:marTop w:val="0"/>
                  <w:marBottom w:val="0"/>
                  <w:divBdr>
                    <w:top w:val="none" w:sz="0" w:space="0" w:color="auto"/>
                    <w:left w:val="none" w:sz="0" w:space="0" w:color="auto"/>
                    <w:bottom w:val="none" w:sz="0" w:space="0" w:color="auto"/>
                    <w:right w:val="none" w:sz="0" w:space="0" w:color="auto"/>
                  </w:divBdr>
                </w:div>
                <w:div w:id="1449199291">
                  <w:marLeft w:val="0"/>
                  <w:marRight w:val="0"/>
                  <w:marTop w:val="0"/>
                  <w:marBottom w:val="0"/>
                  <w:divBdr>
                    <w:top w:val="none" w:sz="0" w:space="0" w:color="auto"/>
                    <w:left w:val="none" w:sz="0" w:space="0" w:color="auto"/>
                    <w:bottom w:val="none" w:sz="0" w:space="0" w:color="auto"/>
                    <w:right w:val="none" w:sz="0" w:space="0" w:color="auto"/>
                  </w:divBdr>
                </w:div>
                <w:div w:id="1461147852">
                  <w:marLeft w:val="0"/>
                  <w:marRight w:val="0"/>
                  <w:marTop w:val="0"/>
                  <w:marBottom w:val="0"/>
                  <w:divBdr>
                    <w:top w:val="none" w:sz="0" w:space="0" w:color="auto"/>
                    <w:left w:val="none" w:sz="0" w:space="0" w:color="auto"/>
                    <w:bottom w:val="none" w:sz="0" w:space="0" w:color="auto"/>
                    <w:right w:val="none" w:sz="0" w:space="0" w:color="auto"/>
                  </w:divBdr>
                </w:div>
                <w:div w:id="1461609981">
                  <w:marLeft w:val="0"/>
                  <w:marRight w:val="0"/>
                  <w:marTop w:val="0"/>
                  <w:marBottom w:val="0"/>
                  <w:divBdr>
                    <w:top w:val="none" w:sz="0" w:space="0" w:color="auto"/>
                    <w:left w:val="none" w:sz="0" w:space="0" w:color="auto"/>
                    <w:bottom w:val="none" w:sz="0" w:space="0" w:color="auto"/>
                    <w:right w:val="none" w:sz="0" w:space="0" w:color="auto"/>
                  </w:divBdr>
                </w:div>
                <w:div w:id="1546722110">
                  <w:marLeft w:val="0"/>
                  <w:marRight w:val="0"/>
                  <w:marTop w:val="0"/>
                  <w:marBottom w:val="0"/>
                  <w:divBdr>
                    <w:top w:val="none" w:sz="0" w:space="0" w:color="auto"/>
                    <w:left w:val="none" w:sz="0" w:space="0" w:color="auto"/>
                    <w:bottom w:val="none" w:sz="0" w:space="0" w:color="auto"/>
                    <w:right w:val="none" w:sz="0" w:space="0" w:color="auto"/>
                  </w:divBdr>
                </w:div>
                <w:div w:id="19544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1881">
          <w:marLeft w:val="0"/>
          <w:marRight w:val="0"/>
          <w:marTop w:val="0"/>
          <w:marBottom w:val="0"/>
          <w:divBdr>
            <w:top w:val="none" w:sz="0" w:space="0" w:color="auto"/>
            <w:left w:val="none" w:sz="0" w:space="0" w:color="auto"/>
            <w:bottom w:val="none" w:sz="0" w:space="0" w:color="auto"/>
            <w:right w:val="none" w:sz="0" w:space="0" w:color="auto"/>
          </w:divBdr>
          <w:divsChild>
            <w:div w:id="1752236038">
              <w:marLeft w:val="0"/>
              <w:marRight w:val="0"/>
              <w:marTop w:val="0"/>
              <w:marBottom w:val="0"/>
              <w:divBdr>
                <w:top w:val="none" w:sz="0" w:space="0" w:color="auto"/>
                <w:left w:val="none" w:sz="0" w:space="0" w:color="auto"/>
                <w:bottom w:val="none" w:sz="0" w:space="0" w:color="auto"/>
                <w:right w:val="none" w:sz="0" w:space="0" w:color="auto"/>
              </w:divBdr>
              <w:divsChild>
                <w:div w:id="40247584">
                  <w:marLeft w:val="0"/>
                  <w:marRight w:val="0"/>
                  <w:marTop w:val="0"/>
                  <w:marBottom w:val="0"/>
                  <w:divBdr>
                    <w:top w:val="none" w:sz="0" w:space="0" w:color="auto"/>
                    <w:left w:val="none" w:sz="0" w:space="0" w:color="auto"/>
                    <w:bottom w:val="none" w:sz="0" w:space="0" w:color="auto"/>
                    <w:right w:val="none" w:sz="0" w:space="0" w:color="auto"/>
                  </w:divBdr>
                </w:div>
                <w:div w:id="62142375">
                  <w:marLeft w:val="0"/>
                  <w:marRight w:val="0"/>
                  <w:marTop w:val="0"/>
                  <w:marBottom w:val="0"/>
                  <w:divBdr>
                    <w:top w:val="none" w:sz="0" w:space="0" w:color="auto"/>
                    <w:left w:val="none" w:sz="0" w:space="0" w:color="auto"/>
                    <w:bottom w:val="none" w:sz="0" w:space="0" w:color="auto"/>
                    <w:right w:val="none" w:sz="0" w:space="0" w:color="auto"/>
                  </w:divBdr>
                </w:div>
                <w:div w:id="134954355">
                  <w:marLeft w:val="0"/>
                  <w:marRight w:val="0"/>
                  <w:marTop w:val="0"/>
                  <w:marBottom w:val="0"/>
                  <w:divBdr>
                    <w:top w:val="none" w:sz="0" w:space="0" w:color="auto"/>
                    <w:left w:val="none" w:sz="0" w:space="0" w:color="auto"/>
                    <w:bottom w:val="none" w:sz="0" w:space="0" w:color="auto"/>
                    <w:right w:val="none" w:sz="0" w:space="0" w:color="auto"/>
                  </w:divBdr>
                </w:div>
                <w:div w:id="146672844">
                  <w:marLeft w:val="0"/>
                  <w:marRight w:val="0"/>
                  <w:marTop w:val="0"/>
                  <w:marBottom w:val="0"/>
                  <w:divBdr>
                    <w:top w:val="none" w:sz="0" w:space="0" w:color="auto"/>
                    <w:left w:val="none" w:sz="0" w:space="0" w:color="auto"/>
                    <w:bottom w:val="none" w:sz="0" w:space="0" w:color="auto"/>
                    <w:right w:val="none" w:sz="0" w:space="0" w:color="auto"/>
                  </w:divBdr>
                </w:div>
                <w:div w:id="189153586">
                  <w:marLeft w:val="0"/>
                  <w:marRight w:val="0"/>
                  <w:marTop w:val="0"/>
                  <w:marBottom w:val="0"/>
                  <w:divBdr>
                    <w:top w:val="none" w:sz="0" w:space="0" w:color="auto"/>
                    <w:left w:val="none" w:sz="0" w:space="0" w:color="auto"/>
                    <w:bottom w:val="none" w:sz="0" w:space="0" w:color="auto"/>
                    <w:right w:val="none" w:sz="0" w:space="0" w:color="auto"/>
                  </w:divBdr>
                </w:div>
                <w:div w:id="226956515">
                  <w:marLeft w:val="0"/>
                  <w:marRight w:val="0"/>
                  <w:marTop w:val="0"/>
                  <w:marBottom w:val="0"/>
                  <w:divBdr>
                    <w:top w:val="none" w:sz="0" w:space="0" w:color="auto"/>
                    <w:left w:val="none" w:sz="0" w:space="0" w:color="auto"/>
                    <w:bottom w:val="none" w:sz="0" w:space="0" w:color="auto"/>
                    <w:right w:val="none" w:sz="0" w:space="0" w:color="auto"/>
                  </w:divBdr>
                </w:div>
                <w:div w:id="257371813">
                  <w:marLeft w:val="0"/>
                  <w:marRight w:val="0"/>
                  <w:marTop w:val="0"/>
                  <w:marBottom w:val="0"/>
                  <w:divBdr>
                    <w:top w:val="none" w:sz="0" w:space="0" w:color="auto"/>
                    <w:left w:val="none" w:sz="0" w:space="0" w:color="auto"/>
                    <w:bottom w:val="none" w:sz="0" w:space="0" w:color="auto"/>
                    <w:right w:val="none" w:sz="0" w:space="0" w:color="auto"/>
                  </w:divBdr>
                </w:div>
                <w:div w:id="287513062">
                  <w:marLeft w:val="0"/>
                  <w:marRight w:val="0"/>
                  <w:marTop w:val="0"/>
                  <w:marBottom w:val="0"/>
                  <w:divBdr>
                    <w:top w:val="none" w:sz="0" w:space="0" w:color="auto"/>
                    <w:left w:val="none" w:sz="0" w:space="0" w:color="auto"/>
                    <w:bottom w:val="none" w:sz="0" w:space="0" w:color="auto"/>
                    <w:right w:val="none" w:sz="0" w:space="0" w:color="auto"/>
                  </w:divBdr>
                </w:div>
                <w:div w:id="289822422">
                  <w:marLeft w:val="0"/>
                  <w:marRight w:val="0"/>
                  <w:marTop w:val="0"/>
                  <w:marBottom w:val="0"/>
                  <w:divBdr>
                    <w:top w:val="none" w:sz="0" w:space="0" w:color="auto"/>
                    <w:left w:val="none" w:sz="0" w:space="0" w:color="auto"/>
                    <w:bottom w:val="none" w:sz="0" w:space="0" w:color="auto"/>
                    <w:right w:val="none" w:sz="0" w:space="0" w:color="auto"/>
                  </w:divBdr>
                </w:div>
                <w:div w:id="296420246">
                  <w:marLeft w:val="0"/>
                  <w:marRight w:val="0"/>
                  <w:marTop w:val="0"/>
                  <w:marBottom w:val="0"/>
                  <w:divBdr>
                    <w:top w:val="none" w:sz="0" w:space="0" w:color="auto"/>
                    <w:left w:val="none" w:sz="0" w:space="0" w:color="auto"/>
                    <w:bottom w:val="none" w:sz="0" w:space="0" w:color="auto"/>
                    <w:right w:val="none" w:sz="0" w:space="0" w:color="auto"/>
                  </w:divBdr>
                </w:div>
                <w:div w:id="347097763">
                  <w:marLeft w:val="0"/>
                  <w:marRight w:val="0"/>
                  <w:marTop w:val="0"/>
                  <w:marBottom w:val="0"/>
                  <w:divBdr>
                    <w:top w:val="none" w:sz="0" w:space="0" w:color="auto"/>
                    <w:left w:val="none" w:sz="0" w:space="0" w:color="auto"/>
                    <w:bottom w:val="none" w:sz="0" w:space="0" w:color="auto"/>
                    <w:right w:val="none" w:sz="0" w:space="0" w:color="auto"/>
                  </w:divBdr>
                </w:div>
                <w:div w:id="367799660">
                  <w:marLeft w:val="0"/>
                  <w:marRight w:val="0"/>
                  <w:marTop w:val="0"/>
                  <w:marBottom w:val="0"/>
                  <w:divBdr>
                    <w:top w:val="none" w:sz="0" w:space="0" w:color="auto"/>
                    <w:left w:val="none" w:sz="0" w:space="0" w:color="auto"/>
                    <w:bottom w:val="none" w:sz="0" w:space="0" w:color="auto"/>
                    <w:right w:val="none" w:sz="0" w:space="0" w:color="auto"/>
                  </w:divBdr>
                </w:div>
                <w:div w:id="403798225">
                  <w:marLeft w:val="0"/>
                  <w:marRight w:val="0"/>
                  <w:marTop w:val="0"/>
                  <w:marBottom w:val="0"/>
                  <w:divBdr>
                    <w:top w:val="none" w:sz="0" w:space="0" w:color="auto"/>
                    <w:left w:val="none" w:sz="0" w:space="0" w:color="auto"/>
                    <w:bottom w:val="none" w:sz="0" w:space="0" w:color="auto"/>
                    <w:right w:val="none" w:sz="0" w:space="0" w:color="auto"/>
                  </w:divBdr>
                </w:div>
                <w:div w:id="456293274">
                  <w:marLeft w:val="0"/>
                  <w:marRight w:val="0"/>
                  <w:marTop w:val="0"/>
                  <w:marBottom w:val="0"/>
                  <w:divBdr>
                    <w:top w:val="none" w:sz="0" w:space="0" w:color="auto"/>
                    <w:left w:val="none" w:sz="0" w:space="0" w:color="auto"/>
                    <w:bottom w:val="none" w:sz="0" w:space="0" w:color="auto"/>
                    <w:right w:val="none" w:sz="0" w:space="0" w:color="auto"/>
                  </w:divBdr>
                </w:div>
                <w:div w:id="464781660">
                  <w:marLeft w:val="0"/>
                  <w:marRight w:val="0"/>
                  <w:marTop w:val="0"/>
                  <w:marBottom w:val="0"/>
                  <w:divBdr>
                    <w:top w:val="none" w:sz="0" w:space="0" w:color="auto"/>
                    <w:left w:val="none" w:sz="0" w:space="0" w:color="auto"/>
                    <w:bottom w:val="none" w:sz="0" w:space="0" w:color="auto"/>
                    <w:right w:val="none" w:sz="0" w:space="0" w:color="auto"/>
                  </w:divBdr>
                </w:div>
                <w:div w:id="487747563">
                  <w:marLeft w:val="0"/>
                  <w:marRight w:val="0"/>
                  <w:marTop w:val="0"/>
                  <w:marBottom w:val="0"/>
                  <w:divBdr>
                    <w:top w:val="none" w:sz="0" w:space="0" w:color="auto"/>
                    <w:left w:val="none" w:sz="0" w:space="0" w:color="auto"/>
                    <w:bottom w:val="none" w:sz="0" w:space="0" w:color="auto"/>
                    <w:right w:val="none" w:sz="0" w:space="0" w:color="auto"/>
                  </w:divBdr>
                </w:div>
                <w:div w:id="492139700">
                  <w:marLeft w:val="0"/>
                  <w:marRight w:val="0"/>
                  <w:marTop w:val="0"/>
                  <w:marBottom w:val="0"/>
                  <w:divBdr>
                    <w:top w:val="none" w:sz="0" w:space="0" w:color="auto"/>
                    <w:left w:val="none" w:sz="0" w:space="0" w:color="auto"/>
                    <w:bottom w:val="none" w:sz="0" w:space="0" w:color="auto"/>
                    <w:right w:val="none" w:sz="0" w:space="0" w:color="auto"/>
                  </w:divBdr>
                </w:div>
                <w:div w:id="501238059">
                  <w:marLeft w:val="0"/>
                  <w:marRight w:val="0"/>
                  <w:marTop w:val="0"/>
                  <w:marBottom w:val="0"/>
                  <w:divBdr>
                    <w:top w:val="none" w:sz="0" w:space="0" w:color="auto"/>
                    <w:left w:val="none" w:sz="0" w:space="0" w:color="auto"/>
                    <w:bottom w:val="none" w:sz="0" w:space="0" w:color="auto"/>
                    <w:right w:val="none" w:sz="0" w:space="0" w:color="auto"/>
                  </w:divBdr>
                </w:div>
                <w:div w:id="506674750">
                  <w:marLeft w:val="0"/>
                  <w:marRight w:val="0"/>
                  <w:marTop w:val="0"/>
                  <w:marBottom w:val="0"/>
                  <w:divBdr>
                    <w:top w:val="none" w:sz="0" w:space="0" w:color="auto"/>
                    <w:left w:val="none" w:sz="0" w:space="0" w:color="auto"/>
                    <w:bottom w:val="none" w:sz="0" w:space="0" w:color="auto"/>
                    <w:right w:val="none" w:sz="0" w:space="0" w:color="auto"/>
                  </w:divBdr>
                </w:div>
                <w:div w:id="511650962">
                  <w:marLeft w:val="0"/>
                  <w:marRight w:val="0"/>
                  <w:marTop w:val="0"/>
                  <w:marBottom w:val="0"/>
                  <w:divBdr>
                    <w:top w:val="none" w:sz="0" w:space="0" w:color="auto"/>
                    <w:left w:val="none" w:sz="0" w:space="0" w:color="auto"/>
                    <w:bottom w:val="none" w:sz="0" w:space="0" w:color="auto"/>
                    <w:right w:val="none" w:sz="0" w:space="0" w:color="auto"/>
                  </w:divBdr>
                </w:div>
                <w:div w:id="528686292">
                  <w:marLeft w:val="0"/>
                  <w:marRight w:val="0"/>
                  <w:marTop w:val="0"/>
                  <w:marBottom w:val="0"/>
                  <w:divBdr>
                    <w:top w:val="none" w:sz="0" w:space="0" w:color="auto"/>
                    <w:left w:val="none" w:sz="0" w:space="0" w:color="auto"/>
                    <w:bottom w:val="none" w:sz="0" w:space="0" w:color="auto"/>
                    <w:right w:val="none" w:sz="0" w:space="0" w:color="auto"/>
                  </w:divBdr>
                </w:div>
                <w:div w:id="535970458">
                  <w:marLeft w:val="0"/>
                  <w:marRight w:val="0"/>
                  <w:marTop w:val="0"/>
                  <w:marBottom w:val="0"/>
                  <w:divBdr>
                    <w:top w:val="none" w:sz="0" w:space="0" w:color="auto"/>
                    <w:left w:val="none" w:sz="0" w:space="0" w:color="auto"/>
                    <w:bottom w:val="none" w:sz="0" w:space="0" w:color="auto"/>
                    <w:right w:val="none" w:sz="0" w:space="0" w:color="auto"/>
                  </w:divBdr>
                </w:div>
                <w:div w:id="540557979">
                  <w:marLeft w:val="0"/>
                  <w:marRight w:val="0"/>
                  <w:marTop w:val="0"/>
                  <w:marBottom w:val="0"/>
                  <w:divBdr>
                    <w:top w:val="none" w:sz="0" w:space="0" w:color="auto"/>
                    <w:left w:val="none" w:sz="0" w:space="0" w:color="auto"/>
                    <w:bottom w:val="none" w:sz="0" w:space="0" w:color="auto"/>
                    <w:right w:val="none" w:sz="0" w:space="0" w:color="auto"/>
                  </w:divBdr>
                </w:div>
                <w:div w:id="553811330">
                  <w:marLeft w:val="0"/>
                  <w:marRight w:val="0"/>
                  <w:marTop w:val="0"/>
                  <w:marBottom w:val="0"/>
                  <w:divBdr>
                    <w:top w:val="none" w:sz="0" w:space="0" w:color="auto"/>
                    <w:left w:val="none" w:sz="0" w:space="0" w:color="auto"/>
                    <w:bottom w:val="none" w:sz="0" w:space="0" w:color="auto"/>
                    <w:right w:val="none" w:sz="0" w:space="0" w:color="auto"/>
                  </w:divBdr>
                </w:div>
                <w:div w:id="557134463">
                  <w:marLeft w:val="0"/>
                  <w:marRight w:val="0"/>
                  <w:marTop w:val="0"/>
                  <w:marBottom w:val="0"/>
                  <w:divBdr>
                    <w:top w:val="none" w:sz="0" w:space="0" w:color="auto"/>
                    <w:left w:val="none" w:sz="0" w:space="0" w:color="auto"/>
                    <w:bottom w:val="none" w:sz="0" w:space="0" w:color="auto"/>
                    <w:right w:val="none" w:sz="0" w:space="0" w:color="auto"/>
                  </w:divBdr>
                </w:div>
                <w:div w:id="570623920">
                  <w:marLeft w:val="0"/>
                  <w:marRight w:val="0"/>
                  <w:marTop w:val="0"/>
                  <w:marBottom w:val="0"/>
                  <w:divBdr>
                    <w:top w:val="none" w:sz="0" w:space="0" w:color="auto"/>
                    <w:left w:val="none" w:sz="0" w:space="0" w:color="auto"/>
                    <w:bottom w:val="none" w:sz="0" w:space="0" w:color="auto"/>
                    <w:right w:val="none" w:sz="0" w:space="0" w:color="auto"/>
                  </w:divBdr>
                </w:div>
                <w:div w:id="593171965">
                  <w:marLeft w:val="0"/>
                  <w:marRight w:val="0"/>
                  <w:marTop w:val="0"/>
                  <w:marBottom w:val="0"/>
                  <w:divBdr>
                    <w:top w:val="none" w:sz="0" w:space="0" w:color="auto"/>
                    <w:left w:val="none" w:sz="0" w:space="0" w:color="auto"/>
                    <w:bottom w:val="none" w:sz="0" w:space="0" w:color="auto"/>
                    <w:right w:val="none" w:sz="0" w:space="0" w:color="auto"/>
                  </w:divBdr>
                </w:div>
                <w:div w:id="601650249">
                  <w:marLeft w:val="0"/>
                  <w:marRight w:val="0"/>
                  <w:marTop w:val="0"/>
                  <w:marBottom w:val="0"/>
                  <w:divBdr>
                    <w:top w:val="none" w:sz="0" w:space="0" w:color="auto"/>
                    <w:left w:val="none" w:sz="0" w:space="0" w:color="auto"/>
                    <w:bottom w:val="none" w:sz="0" w:space="0" w:color="auto"/>
                    <w:right w:val="none" w:sz="0" w:space="0" w:color="auto"/>
                  </w:divBdr>
                </w:div>
                <w:div w:id="606082230">
                  <w:marLeft w:val="0"/>
                  <w:marRight w:val="0"/>
                  <w:marTop w:val="0"/>
                  <w:marBottom w:val="0"/>
                  <w:divBdr>
                    <w:top w:val="none" w:sz="0" w:space="0" w:color="auto"/>
                    <w:left w:val="none" w:sz="0" w:space="0" w:color="auto"/>
                    <w:bottom w:val="none" w:sz="0" w:space="0" w:color="auto"/>
                    <w:right w:val="none" w:sz="0" w:space="0" w:color="auto"/>
                  </w:divBdr>
                </w:div>
                <w:div w:id="613903663">
                  <w:marLeft w:val="0"/>
                  <w:marRight w:val="0"/>
                  <w:marTop w:val="0"/>
                  <w:marBottom w:val="0"/>
                  <w:divBdr>
                    <w:top w:val="none" w:sz="0" w:space="0" w:color="auto"/>
                    <w:left w:val="none" w:sz="0" w:space="0" w:color="auto"/>
                    <w:bottom w:val="none" w:sz="0" w:space="0" w:color="auto"/>
                    <w:right w:val="none" w:sz="0" w:space="0" w:color="auto"/>
                  </w:divBdr>
                </w:div>
                <w:div w:id="627861725">
                  <w:marLeft w:val="0"/>
                  <w:marRight w:val="0"/>
                  <w:marTop w:val="0"/>
                  <w:marBottom w:val="0"/>
                  <w:divBdr>
                    <w:top w:val="none" w:sz="0" w:space="0" w:color="auto"/>
                    <w:left w:val="none" w:sz="0" w:space="0" w:color="auto"/>
                    <w:bottom w:val="none" w:sz="0" w:space="0" w:color="auto"/>
                    <w:right w:val="none" w:sz="0" w:space="0" w:color="auto"/>
                  </w:divBdr>
                </w:div>
                <w:div w:id="660737899">
                  <w:marLeft w:val="0"/>
                  <w:marRight w:val="0"/>
                  <w:marTop w:val="0"/>
                  <w:marBottom w:val="0"/>
                  <w:divBdr>
                    <w:top w:val="none" w:sz="0" w:space="0" w:color="auto"/>
                    <w:left w:val="none" w:sz="0" w:space="0" w:color="auto"/>
                    <w:bottom w:val="none" w:sz="0" w:space="0" w:color="auto"/>
                    <w:right w:val="none" w:sz="0" w:space="0" w:color="auto"/>
                  </w:divBdr>
                </w:div>
                <w:div w:id="671496222">
                  <w:marLeft w:val="0"/>
                  <w:marRight w:val="0"/>
                  <w:marTop w:val="0"/>
                  <w:marBottom w:val="0"/>
                  <w:divBdr>
                    <w:top w:val="none" w:sz="0" w:space="0" w:color="auto"/>
                    <w:left w:val="none" w:sz="0" w:space="0" w:color="auto"/>
                    <w:bottom w:val="none" w:sz="0" w:space="0" w:color="auto"/>
                    <w:right w:val="none" w:sz="0" w:space="0" w:color="auto"/>
                  </w:divBdr>
                </w:div>
                <w:div w:id="711883576">
                  <w:marLeft w:val="0"/>
                  <w:marRight w:val="0"/>
                  <w:marTop w:val="0"/>
                  <w:marBottom w:val="0"/>
                  <w:divBdr>
                    <w:top w:val="none" w:sz="0" w:space="0" w:color="auto"/>
                    <w:left w:val="none" w:sz="0" w:space="0" w:color="auto"/>
                    <w:bottom w:val="none" w:sz="0" w:space="0" w:color="auto"/>
                    <w:right w:val="none" w:sz="0" w:space="0" w:color="auto"/>
                  </w:divBdr>
                </w:div>
                <w:div w:id="717125051">
                  <w:marLeft w:val="0"/>
                  <w:marRight w:val="0"/>
                  <w:marTop w:val="0"/>
                  <w:marBottom w:val="0"/>
                  <w:divBdr>
                    <w:top w:val="none" w:sz="0" w:space="0" w:color="auto"/>
                    <w:left w:val="none" w:sz="0" w:space="0" w:color="auto"/>
                    <w:bottom w:val="none" w:sz="0" w:space="0" w:color="auto"/>
                    <w:right w:val="none" w:sz="0" w:space="0" w:color="auto"/>
                  </w:divBdr>
                </w:div>
                <w:div w:id="726995962">
                  <w:marLeft w:val="0"/>
                  <w:marRight w:val="0"/>
                  <w:marTop w:val="0"/>
                  <w:marBottom w:val="0"/>
                  <w:divBdr>
                    <w:top w:val="none" w:sz="0" w:space="0" w:color="auto"/>
                    <w:left w:val="none" w:sz="0" w:space="0" w:color="auto"/>
                    <w:bottom w:val="none" w:sz="0" w:space="0" w:color="auto"/>
                    <w:right w:val="none" w:sz="0" w:space="0" w:color="auto"/>
                  </w:divBdr>
                </w:div>
                <w:div w:id="762871202">
                  <w:marLeft w:val="0"/>
                  <w:marRight w:val="0"/>
                  <w:marTop w:val="0"/>
                  <w:marBottom w:val="0"/>
                  <w:divBdr>
                    <w:top w:val="none" w:sz="0" w:space="0" w:color="auto"/>
                    <w:left w:val="none" w:sz="0" w:space="0" w:color="auto"/>
                    <w:bottom w:val="none" w:sz="0" w:space="0" w:color="auto"/>
                    <w:right w:val="none" w:sz="0" w:space="0" w:color="auto"/>
                  </w:divBdr>
                </w:div>
                <w:div w:id="784154615">
                  <w:marLeft w:val="0"/>
                  <w:marRight w:val="0"/>
                  <w:marTop w:val="0"/>
                  <w:marBottom w:val="0"/>
                  <w:divBdr>
                    <w:top w:val="none" w:sz="0" w:space="0" w:color="auto"/>
                    <w:left w:val="none" w:sz="0" w:space="0" w:color="auto"/>
                    <w:bottom w:val="none" w:sz="0" w:space="0" w:color="auto"/>
                    <w:right w:val="none" w:sz="0" w:space="0" w:color="auto"/>
                  </w:divBdr>
                </w:div>
                <w:div w:id="791946491">
                  <w:marLeft w:val="0"/>
                  <w:marRight w:val="0"/>
                  <w:marTop w:val="0"/>
                  <w:marBottom w:val="0"/>
                  <w:divBdr>
                    <w:top w:val="none" w:sz="0" w:space="0" w:color="auto"/>
                    <w:left w:val="none" w:sz="0" w:space="0" w:color="auto"/>
                    <w:bottom w:val="none" w:sz="0" w:space="0" w:color="auto"/>
                    <w:right w:val="none" w:sz="0" w:space="0" w:color="auto"/>
                  </w:divBdr>
                </w:div>
                <w:div w:id="805120808">
                  <w:marLeft w:val="0"/>
                  <w:marRight w:val="0"/>
                  <w:marTop w:val="0"/>
                  <w:marBottom w:val="0"/>
                  <w:divBdr>
                    <w:top w:val="none" w:sz="0" w:space="0" w:color="auto"/>
                    <w:left w:val="none" w:sz="0" w:space="0" w:color="auto"/>
                    <w:bottom w:val="none" w:sz="0" w:space="0" w:color="auto"/>
                    <w:right w:val="none" w:sz="0" w:space="0" w:color="auto"/>
                  </w:divBdr>
                </w:div>
                <w:div w:id="805196021">
                  <w:marLeft w:val="0"/>
                  <w:marRight w:val="0"/>
                  <w:marTop w:val="0"/>
                  <w:marBottom w:val="0"/>
                  <w:divBdr>
                    <w:top w:val="none" w:sz="0" w:space="0" w:color="auto"/>
                    <w:left w:val="none" w:sz="0" w:space="0" w:color="auto"/>
                    <w:bottom w:val="none" w:sz="0" w:space="0" w:color="auto"/>
                    <w:right w:val="none" w:sz="0" w:space="0" w:color="auto"/>
                  </w:divBdr>
                </w:div>
                <w:div w:id="820273711">
                  <w:marLeft w:val="0"/>
                  <w:marRight w:val="0"/>
                  <w:marTop w:val="0"/>
                  <w:marBottom w:val="0"/>
                  <w:divBdr>
                    <w:top w:val="none" w:sz="0" w:space="0" w:color="auto"/>
                    <w:left w:val="none" w:sz="0" w:space="0" w:color="auto"/>
                    <w:bottom w:val="none" w:sz="0" w:space="0" w:color="auto"/>
                    <w:right w:val="none" w:sz="0" w:space="0" w:color="auto"/>
                  </w:divBdr>
                </w:div>
                <w:div w:id="842088737">
                  <w:marLeft w:val="0"/>
                  <w:marRight w:val="0"/>
                  <w:marTop w:val="0"/>
                  <w:marBottom w:val="0"/>
                  <w:divBdr>
                    <w:top w:val="none" w:sz="0" w:space="0" w:color="auto"/>
                    <w:left w:val="none" w:sz="0" w:space="0" w:color="auto"/>
                    <w:bottom w:val="none" w:sz="0" w:space="0" w:color="auto"/>
                    <w:right w:val="none" w:sz="0" w:space="0" w:color="auto"/>
                  </w:divBdr>
                </w:div>
                <w:div w:id="853422929">
                  <w:marLeft w:val="0"/>
                  <w:marRight w:val="0"/>
                  <w:marTop w:val="0"/>
                  <w:marBottom w:val="0"/>
                  <w:divBdr>
                    <w:top w:val="none" w:sz="0" w:space="0" w:color="auto"/>
                    <w:left w:val="none" w:sz="0" w:space="0" w:color="auto"/>
                    <w:bottom w:val="none" w:sz="0" w:space="0" w:color="auto"/>
                    <w:right w:val="none" w:sz="0" w:space="0" w:color="auto"/>
                  </w:divBdr>
                </w:div>
                <w:div w:id="881552361">
                  <w:marLeft w:val="0"/>
                  <w:marRight w:val="0"/>
                  <w:marTop w:val="0"/>
                  <w:marBottom w:val="0"/>
                  <w:divBdr>
                    <w:top w:val="none" w:sz="0" w:space="0" w:color="auto"/>
                    <w:left w:val="none" w:sz="0" w:space="0" w:color="auto"/>
                    <w:bottom w:val="none" w:sz="0" w:space="0" w:color="auto"/>
                    <w:right w:val="none" w:sz="0" w:space="0" w:color="auto"/>
                  </w:divBdr>
                </w:div>
                <w:div w:id="887914144">
                  <w:marLeft w:val="0"/>
                  <w:marRight w:val="0"/>
                  <w:marTop w:val="0"/>
                  <w:marBottom w:val="0"/>
                  <w:divBdr>
                    <w:top w:val="none" w:sz="0" w:space="0" w:color="auto"/>
                    <w:left w:val="none" w:sz="0" w:space="0" w:color="auto"/>
                    <w:bottom w:val="none" w:sz="0" w:space="0" w:color="auto"/>
                    <w:right w:val="none" w:sz="0" w:space="0" w:color="auto"/>
                  </w:divBdr>
                </w:div>
                <w:div w:id="893195877">
                  <w:marLeft w:val="0"/>
                  <w:marRight w:val="0"/>
                  <w:marTop w:val="0"/>
                  <w:marBottom w:val="0"/>
                  <w:divBdr>
                    <w:top w:val="none" w:sz="0" w:space="0" w:color="auto"/>
                    <w:left w:val="none" w:sz="0" w:space="0" w:color="auto"/>
                    <w:bottom w:val="none" w:sz="0" w:space="0" w:color="auto"/>
                    <w:right w:val="none" w:sz="0" w:space="0" w:color="auto"/>
                  </w:divBdr>
                </w:div>
                <w:div w:id="898591888">
                  <w:marLeft w:val="0"/>
                  <w:marRight w:val="0"/>
                  <w:marTop w:val="0"/>
                  <w:marBottom w:val="0"/>
                  <w:divBdr>
                    <w:top w:val="none" w:sz="0" w:space="0" w:color="auto"/>
                    <w:left w:val="none" w:sz="0" w:space="0" w:color="auto"/>
                    <w:bottom w:val="none" w:sz="0" w:space="0" w:color="auto"/>
                    <w:right w:val="none" w:sz="0" w:space="0" w:color="auto"/>
                  </w:divBdr>
                </w:div>
                <w:div w:id="930160315">
                  <w:marLeft w:val="0"/>
                  <w:marRight w:val="0"/>
                  <w:marTop w:val="0"/>
                  <w:marBottom w:val="0"/>
                  <w:divBdr>
                    <w:top w:val="none" w:sz="0" w:space="0" w:color="auto"/>
                    <w:left w:val="none" w:sz="0" w:space="0" w:color="auto"/>
                    <w:bottom w:val="none" w:sz="0" w:space="0" w:color="auto"/>
                    <w:right w:val="none" w:sz="0" w:space="0" w:color="auto"/>
                  </w:divBdr>
                </w:div>
                <w:div w:id="968828597">
                  <w:marLeft w:val="0"/>
                  <w:marRight w:val="0"/>
                  <w:marTop w:val="0"/>
                  <w:marBottom w:val="0"/>
                  <w:divBdr>
                    <w:top w:val="none" w:sz="0" w:space="0" w:color="auto"/>
                    <w:left w:val="none" w:sz="0" w:space="0" w:color="auto"/>
                    <w:bottom w:val="none" w:sz="0" w:space="0" w:color="auto"/>
                    <w:right w:val="none" w:sz="0" w:space="0" w:color="auto"/>
                  </w:divBdr>
                </w:div>
                <w:div w:id="1069767993">
                  <w:marLeft w:val="0"/>
                  <w:marRight w:val="0"/>
                  <w:marTop w:val="0"/>
                  <w:marBottom w:val="0"/>
                  <w:divBdr>
                    <w:top w:val="none" w:sz="0" w:space="0" w:color="auto"/>
                    <w:left w:val="none" w:sz="0" w:space="0" w:color="auto"/>
                    <w:bottom w:val="none" w:sz="0" w:space="0" w:color="auto"/>
                    <w:right w:val="none" w:sz="0" w:space="0" w:color="auto"/>
                  </w:divBdr>
                </w:div>
                <w:div w:id="1173299181">
                  <w:marLeft w:val="0"/>
                  <w:marRight w:val="0"/>
                  <w:marTop w:val="0"/>
                  <w:marBottom w:val="0"/>
                  <w:divBdr>
                    <w:top w:val="none" w:sz="0" w:space="0" w:color="auto"/>
                    <w:left w:val="none" w:sz="0" w:space="0" w:color="auto"/>
                    <w:bottom w:val="none" w:sz="0" w:space="0" w:color="auto"/>
                    <w:right w:val="none" w:sz="0" w:space="0" w:color="auto"/>
                  </w:divBdr>
                </w:div>
                <w:div w:id="1202396363">
                  <w:marLeft w:val="0"/>
                  <w:marRight w:val="0"/>
                  <w:marTop w:val="0"/>
                  <w:marBottom w:val="0"/>
                  <w:divBdr>
                    <w:top w:val="none" w:sz="0" w:space="0" w:color="auto"/>
                    <w:left w:val="none" w:sz="0" w:space="0" w:color="auto"/>
                    <w:bottom w:val="none" w:sz="0" w:space="0" w:color="auto"/>
                    <w:right w:val="none" w:sz="0" w:space="0" w:color="auto"/>
                  </w:divBdr>
                </w:div>
                <w:div w:id="1203520771">
                  <w:marLeft w:val="0"/>
                  <w:marRight w:val="0"/>
                  <w:marTop w:val="0"/>
                  <w:marBottom w:val="0"/>
                  <w:divBdr>
                    <w:top w:val="none" w:sz="0" w:space="0" w:color="auto"/>
                    <w:left w:val="none" w:sz="0" w:space="0" w:color="auto"/>
                    <w:bottom w:val="none" w:sz="0" w:space="0" w:color="auto"/>
                    <w:right w:val="none" w:sz="0" w:space="0" w:color="auto"/>
                  </w:divBdr>
                </w:div>
                <w:div w:id="1204102302">
                  <w:marLeft w:val="0"/>
                  <w:marRight w:val="0"/>
                  <w:marTop w:val="0"/>
                  <w:marBottom w:val="0"/>
                  <w:divBdr>
                    <w:top w:val="none" w:sz="0" w:space="0" w:color="auto"/>
                    <w:left w:val="none" w:sz="0" w:space="0" w:color="auto"/>
                    <w:bottom w:val="none" w:sz="0" w:space="0" w:color="auto"/>
                    <w:right w:val="none" w:sz="0" w:space="0" w:color="auto"/>
                  </w:divBdr>
                </w:div>
                <w:div w:id="1243107893">
                  <w:marLeft w:val="0"/>
                  <w:marRight w:val="0"/>
                  <w:marTop w:val="0"/>
                  <w:marBottom w:val="0"/>
                  <w:divBdr>
                    <w:top w:val="none" w:sz="0" w:space="0" w:color="auto"/>
                    <w:left w:val="none" w:sz="0" w:space="0" w:color="auto"/>
                    <w:bottom w:val="none" w:sz="0" w:space="0" w:color="auto"/>
                    <w:right w:val="none" w:sz="0" w:space="0" w:color="auto"/>
                  </w:divBdr>
                </w:div>
                <w:div w:id="1279407984">
                  <w:marLeft w:val="0"/>
                  <w:marRight w:val="0"/>
                  <w:marTop w:val="0"/>
                  <w:marBottom w:val="0"/>
                  <w:divBdr>
                    <w:top w:val="none" w:sz="0" w:space="0" w:color="auto"/>
                    <w:left w:val="none" w:sz="0" w:space="0" w:color="auto"/>
                    <w:bottom w:val="none" w:sz="0" w:space="0" w:color="auto"/>
                    <w:right w:val="none" w:sz="0" w:space="0" w:color="auto"/>
                  </w:divBdr>
                </w:div>
                <w:div w:id="1317102646">
                  <w:marLeft w:val="0"/>
                  <w:marRight w:val="0"/>
                  <w:marTop w:val="0"/>
                  <w:marBottom w:val="0"/>
                  <w:divBdr>
                    <w:top w:val="none" w:sz="0" w:space="0" w:color="auto"/>
                    <w:left w:val="none" w:sz="0" w:space="0" w:color="auto"/>
                    <w:bottom w:val="none" w:sz="0" w:space="0" w:color="auto"/>
                    <w:right w:val="none" w:sz="0" w:space="0" w:color="auto"/>
                  </w:divBdr>
                </w:div>
                <w:div w:id="1325016064">
                  <w:marLeft w:val="0"/>
                  <w:marRight w:val="0"/>
                  <w:marTop w:val="0"/>
                  <w:marBottom w:val="0"/>
                  <w:divBdr>
                    <w:top w:val="none" w:sz="0" w:space="0" w:color="auto"/>
                    <w:left w:val="none" w:sz="0" w:space="0" w:color="auto"/>
                    <w:bottom w:val="none" w:sz="0" w:space="0" w:color="auto"/>
                    <w:right w:val="none" w:sz="0" w:space="0" w:color="auto"/>
                  </w:divBdr>
                </w:div>
                <w:div w:id="1334409136">
                  <w:marLeft w:val="0"/>
                  <w:marRight w:val="0"/>
                  <w:marTop w:val="0"/>
                  <w:marBottom w:val="0"/>
                  <w:divBdr>
                    <w:top w:val="none" w:sz="0" w:space="0" w:color="auto"/>
                    <w:left w:val="none" w:sz="0" w:space="0" w:color="auto"/>
                    <w:bottom w:val="none" w:sz="0" w:space="0" w:color="auto"/>
                    <w:right w:val="none" w:sz="0" w:space="0" w:color="auto"/>
                  </w:divBdr>
                </w:div>
                <w:div w:id="1353729475">
                  <w:marLeft w:val="0"/>
                  <w:marRight w:val="0"/>
                  <w:marTop w:val="0"/>
                  <w:marBottom w:val="0"/>
                  <w:divBdr>
                    <w:top w:val="none" w:sz="0" w:space="0" w:color="auto"/>
                    <w:left w:val="none" w:sz="0" w:space="0" w:color="auto"/>
                    <w:bottom w:val="none" w:sz="0" w:space="0" w:color="auto"/>
                    <w:right w:val="none" w:sz="0" w:space="0" w:color="auto"/>
                  </w:divBdr>
                </w:div>
                <w:div w:id="1374500362">
                  <w:marLeft w:val="0"/>
                  <w:marRight w:val="0"/>
                  <w:marTop w:val="0"/>
                  <w:marBottom w:val="0"/>
                  <w:divBdr>
                    <w:top w:val="none" w:sz="0" w:space="0" w:color="auto"/>
                    <w:left w:val="none" w:sz="0" w:space="0" w:color="auto"/>
                    <w:bottom w:val="none" w:sz="0" w:space="0" w:color="auto"/>
                    <w:right w:val="none" w:sz="0" w:space="0" w:color="auto"/>
                  </w:divBdr>
                </w:div>
                <w:div w:id="1396976600">
                  <w:marLeft w:val="0"/>
                  <w:marRight w:val="0"/>
                  <w:marTop w:val="0"/>
                  <w:marBottom w:val="0"/>
                  <w:divBdr>
                    <w:top w:val="none" w:sz="0" w:space="0" w:color="auto"/>
                    <w:left w:val="none" w:sz="0" w:space="0" w:color="auto"/>
                    <w:bottom w:val="none" w:sz="0" w:space="0" w:color="auto"/>
                    <w:right w:val="none" w:sz="0" w:space="0" w:color="auto"/>
                  </w:divBdr>
                </w:div>
                <w:div w:id="1434595051">
                  <w:marLeft w:val="0"/>
                  <w:marRight w:val="0"/>
                  <w:marTop w:val="0"/>
                  <w:marBottom w:val="0"/>
                  <w:divBdr>
                    <w:top w:val="none" w:sz="0" w:space="0" w:color="auto"/>
                    <w:left w:val="none" w:sz="0" w:space="0" w:color="auto"/>
                    <w:bottom w:val="none" w:sz="0" w:space="0" w:color="auto"/>
                    <w:right w:val="none" w:sz="0" w:space="0" w:color="auto"/>
                  </w:divBdr>
                </w:div>
                <w:div w:id="1438720163">
                  <w:marLeft w:val="0"/>
                  <w:marRight w:val="0"/>
                  <w:marTop w:val="0"/>
                  <w:marBottom w:val="0"/>
                  <w:divBdr>
                    <w:top w:val="none" w:sz="0" w:space="0" w:color="auto"/>
                    <w:left w:val="none" w:sz="0" w:space="0" w:color="auto"/>
                    <w:bottom w:val="none" w:sz="0" w:space="0" w:color="auto"/>
                    <w:right w:val="none" w:sz="0" w:space="0" w:color="auto"/>
                  </w:divBdr>
                </w:div>
                <w:div w:id="1473058984">
                  <w:marLeft w:val="0"/>
                  <w:marRight w:val="0"/>
                  <w:marTop w:val="0"/>
                  <w:marBottom w:val="0"/>
                  <w:divBdr>
                    <w:top w:val="none" w:sz="0" w:space="0" w:color="auto"/>
                    <w:left w:val="none" w:sz="0" w:space="0" w:color="auto"/>
                    <w:bottom w:val="none" w:sz="0" w:space="0" w:color="auto"/>
                    <w:right w:val="none" w:sz="0" w:space="0" w:color="auto"/>
                  </w:divBdr>
                </w:div>
                <w:div w:id="1540432501">
                  <w:marLeft w:val="0"/>
                  <w:marRight w:val="0"/>
                  <w:marTop w:val="0"/>
                  <w:marBottom w:val="0"/>
                  <w:divBdr>
                    <w:top w:val="none" w:sz="0" w:space="0" w:color="auto"/>
                    <w:left w:val="none" w:sz="0" w:space="0" w:color="auto"/>
                    <w:bottom w:val="none" w:sz="0" w:space="0" w:color="auto"/>
                    <w:right w:val="none" w:sz="0" w:space="0" w:color="auto"/>
                  </w:divBdr>
                </w:div>
                <w:div w:id="1571579665">
                  <w:marLeft w:val="0"/>
                  <w:marRight w:val="0"/>
                  <w:marTop w:val="0"/>
                  <w:marBottom w:val="0"/>
                  <w:divBdr>
                    <w:top w:val="none" w:sz="0" w:space="0" w:color="auto"/>
                    <w:left w:val="none" w:sz="0" w:space="0" w:color="auto"/>
                    <w:bottom w:val="none" w:sz="0" w:space="0" w:color="auto"/>
                    <w:right w:val="none" w:sz="0" w:space="0" w:color="auto"/>
                  </w:divBdr>
                </w:div>
                <w:div w:id="1599751470">
                  <w:marLeft w:val="0"/>
                  <w:marRight w:val="0"/>
                  <w:marTop w:val="0"/>
                  <w:marBottom w:val="0"/>
                  <w:divBdr>
                    <w:top w:val="none" w:sz="0" w:space="0" w:color="auto"/>
                    <w:left w:val="none" w:sz="0" w:space="0" w:color="auto"/>
                    <w:bottom w:val="none" w:sz="0" w:space="0" w:color="auto"/>
                    <w:right w:val="none" w:sz="0" w:space="0" w:color="auto"/>
                  </w:divBdr>
                </w:div>
                <w:div w:id="1602567772">
                  <w:marLeft w:val="0"/>
                  <w:marRight w:val="0"/>
                  <w:marTop w:val="0"/>
                  <w:marBottom w:val="0"/>
                  <w:divBdr>
                    <w:top w:val="none" w:sz="0" w:space="0" w:color="auto"/>
                    <w:left w:val="none" w:sz="0" w:space="0" w:color="auto"/>
                    <w:bottom w:val="none" w:sz="0" w:space="0" w:color="auto"/>
                    <w:right w:val="none" w:sz="0" w:space="0" w:color="auto"/>
                  </w:divBdr>
                </w:div>
                <w:div w:id="1612278174">
                  <w:marLeft w:val="0"/>
                  <w:marRight w:val="0"/>
                  <w:marTop w:val="0"/>
                  <w:marBottom w:val="0"/>
                  <w:divBdr>
                    <w:top w:val="none" w:sz="0" w:space="0" w:color="auto"/>
                    <w:left w:val="none" w:sz="0" w:space="0" w:color="auto"/>
                    <w:bottom w:val="none" w:sz="0" w:space="0" w:color="auto"/>
                    <w:right w:val="none" w:sz="0" w:space="0" w:color="auto"/>
                  </w:divBdr>
                </w:div>
                <w:div w:id="1647466657">
                  <w:marLeft w:val="0"/>
                  <w:marRight w:val="0"/>
                  <w:marTop w:val="0"/>
                  <w:marBottom w:val="0"/>
                  <w:divBdr>
                    <w:top w:val="none" w:sz="0" w:space="0" w:color="auto"/>
                    <w:left w:val="none" w:sz="0" w:space="0" w:color="auto"/>
                    <w:bottom w:val="none" w:sz="0" w:space="0" w:color="auto"/>
                    <w:right w:val="none" w:sz="0" w:space="0" w:color="auto"/>
                  </w:divBdr>
                </w:div>
                <w:div w:id="1652368845">
                  <w:marLeft w:val="0"/>
                  <w:marRight w:val="0"/>
                  <w:marTop w:val="0"/>
                  <w:marBottom w:val="0"/>
                  <w:divBdr>
                    <w:top w:val="none" w:sz="0" w:space="0" w:color="auto"/>
                    <w:left w:val="none" w:sz="0" w:space="0" w:color="auto"/>
                    <w:bottom w:val="none" w:sz="0" w:space="0" w:color="auto"/>
                    <w:right w:val="none" w:sz="0" w:space="0" w:color="auto"/>
                  </w:divBdr>
                </w:div>
                <w:div w:id="1656453847">
                  <w:marLeft w:val="0"/>
                  <w:marRight w:val="0"/>
                  <w:marTop w:val="0"/>
                  <w:marBottom w:val="0"/>
                  <w:divBdr>
                    <w:top w:val="none" w:sz="0" w:space="0" w:color="auto"/>
                    <w:left w:val="none" w:sz="0" w:space="0" w:color="auto"/>
                    <w:bottom w:val="none" w:sz="0" w:space="0" w:color="auto"/>
                    <w:right w:val="none" w:sz="0" w:space="0" w:color="auto"/>
                  </w:divBdr>
                </w:div>
                <w:div w:id="1674799666">
                  <w:marLeft w:val="0"/>
                  <w:marRight w:val="0"/>
                  <w:marTop w:val="0"/>
                  <w:marBottom w:val="0"/>
                  <w:divBdr>
                    <w:top w:val="none" w:sz="0" w:space="0" w:color="auto"/>
                    <w:left w:val="none" w:sz="0" w:space="0" w:color="auto"/>
                    <w:bottom w:val="none" w:sz="0" w:space="0" w:color="auto"/>
                    <w:right w:val="none" w:sz="0" w:space="0" w:color="auto"/>
                  </w:divBdr>
                </w:div>
                <w:div w:id="1683388835">
                  <w:marLeft w:val="0"/>
                  <w:marRight w:val="0"/>
                  <w:marTop w:val="0"/>
                  <w:marBottom w:val="0"/>
                  <w:divBdr>
                    <w:top w:val="none" w:sz="0" w:space="0" w:color="auto"/>
                    <w:left w:val="none" w:sz="0" w:space="0" w:color="auto"/>
                    <w:bottom w:val="none" w:sz="0" w:space="0" w:color="auto"/>
                    <w:right w:val="none" w:sz="0" w:space="0" w:color="auto"/>
                  </w:divBdr>
                </w:div>
                <w:div w:id="1694502156">
                  <w:marLeft w:val="0"/>
                  <w:marRight w:val="0"/>
                  <w:marTop w:val="0"/>
                  <w:marBottom w:val="0"/>
                  <w:divBdr>
                    <w:top w:val="none" w:sz="0" w:space="0" w:color="auto"/>
                    <w:left w:val="none" w:sz="0" w:space="0" w:color="auto"/>
                    <w:bottom w:val="none" w:sz="0" w:space="0" w:color="auto"/>
                    <w:right w:val="none" w:sz="0" w:space="0" w:color="auto"/>
                  </w:divBdr>
                </w:div>
                <w:div w:id="1763378144">
                  <w:marLeft w:val="0"/>
                  <w:marRight w:val="0"/>
                  <w:marTop w:val="0"/>
                  <w:marBottom w:val="0"/>
                  <w:divBdr>
                    <w:top w:val="none" w:sz="0" w:space="0" w:color="auto"/>
                    <w:left w:val="none" w:sz="0" w:space="0" w:color="auto"/>
                    <w:bottom w:val="none" w:sz="0" w:space="0" w:color="auto"/>
                    <w:right w:val="none" w:sz="0" w:space="0" w:color="auto"/>
                  </w:divBdr>
                </w:div>
                <w:div w:id="1779761677">
                  <w:marLeft w:val="0"/>
                  <w:marRight w:val="0"/>
                  <w:marTop w:val="0"/>
                  <w:marBottom w:val="0"/>
                  <w:divBdr>
                    <w:top w:val="none" w:sz="0" w:space="0" w:color="auto"/>
                    <w:left w:val="none" w:sz="0" w:space="0" w:color="auto"/>
                    <w:bottom w:val="none" w:sz="0" w:space="0" w:color="auto"/>
                    <w:right w:val="none" w:sz="0" w:space="0" w:color="auto"/>
                  </w:divBdr>
                </w:div>
                <w:div w:id="1790314856">
                  <w:marLeft w:val="0"/>
                  <w:marRight w:val="0"/>
                  <w:marTop w:val="0"/>
                  <w:marBottom w:val="0"/>
                  <w:divBdr>
                    <w:top w:val="none" w:sz="0" w:space="0" w:color="auto"/>
                    <w:left w:val="none" w:sz="0" w:space="0" w:color="auto"/>
                    <w:bottom w:val="none" w:sz="0" w:space="0" w:color="auto"/>
                    <w:right w:val="none" w:sz="0" w:space="0" w:color="auto"/>
                  </w:divBdr>
                </w:div>
                <w:div w:id="1810586021">
                  <w:marLeft w:val="0"/>
                  <w:marRight w:val="0"/>
                  <w:marTop w:val="0"/>
                  <w:marBottom w:val="0"/>
                  <w:divBdr>
                    <w:top w:val="none" w:sz="0" w:space="0" w:color="auto"/>
                    <w:left w:val="none" w:sz="0" w:space="0" w:color="auto"/>
                    <w:bottom w:val="none" w:sz="0" w:space="0" w:color="auto"/>
                    <w:right w:val="none" w:sz="0" w:space="0" w:color="auto"/>
                  </w:divBdr>
                </w:div>
                <w:div w:id="1863400347">
                  <w:marLeft w:val="0"/>
                  <w:marRight w:val="0"/>
                  <w:marTop w:val="0"/>
                  <w:marBottom w:val="0"/>
                  <w:divBdr>
                    <w:top w:val="none" w:sz="0" w:space="0" w:color="auto"/>
                    <w:left w:val="none" w:sz="0" w:space="0" w:color="auto"/>
                    <w:bottom w:val="none" w:sz="0" w:space="0" w:color="auto"/>
                    <w:right w:val="none" w:sz="0" w:space="0" w:color="auto"/>
                  </w:divBdr>
                </w:div>
                <w:div w:id="1892186644">
                  <w:marLeft w:val="0"/>
                  <w:marRight w:val="0"/>
                  <w:marTop w:val="0"/>
                  <w:marBottom w:val="0"/>
                  <w:divBdr>
                    <w:top w:val="none" w:sz="0" w:space="0" w:color="auto"/>
                    <w:left w:val="none" w:sz="0" w:space="0" w:color="auto"/>
                    <w:bottom w:val="none" w:sz="0" w:space="0" w:color="auto"/>
                    <w:right w:val="none" w:sz="0" w:space="0" w:color="auto"/>
                  </w:divBdr>
                </w:div>
                <w:div w:id="1920403318">
                  <w:marLeft w:val="0"/>
                  <w:marRight w:val="0"/>
                  <w:marTop w:val="0"/>
                  <w:marBottom w:val="0"/>
                  <w:divBdr>
                    <w:top w:val="none" w:sz="0" w:space="0" w:color="auto"/>
                    <w:left w:val="none" w:sz="0" w:space="0" w:color="auto"/>
                    <w:bottom w:val="none" w:sz="0" w:space="0" w:color="auto"/>
                    <w:right w:val="none" w:sz="0" w:space="0" w:color="auto"/>
                  </w:divBdr>
                </w:div>
                <w:div w:id="1933050000">
                  <w:marLeft w:val="0"/>
                  <w:marRight w:val="0"/>
                  <w:marTop w:val="0"/>
                  <w:marBottom w:val="0"/>
                  <w:divBdr>
                    <w:top w:val="none" w:sz="0" w:space="0" w:color="auto"/>
                    <w:left w:val="none" w:sz="0" w:space="0" w:color="auto"/>
                    <w:bottom w:val="none" w:sz="0" w:space="0" w:color="auto"/>
                    <w:right w:val="none" w:sz="0" w:space="0" w:color="auto"/>
                  </w:divBdr>
                </w:div>
                <w:div w:id="1940286011">
                  <w:marLeft w:val="0"/>
                  <w:marRight w:val="0"/>
                  <w:marTop w:val="0"/>
                  <w:marBottom w:val="0"/>
                  <w:divBdr>
                    <w:top w:val="none" w:sz="0" w:space="0" w:color="auto"/>
                    <w:left w:val="none" w:sz="0" w:space="0" w:color="auto"/>
                    <w:bottom w:val="none" w:sz="0" w:space="0" w:color="auto"/>
                    <w:right w:val="none" w:sz="0" w:space="0" w:color="auto"/>
                  </w:divBdr>
                </w:div>
                <w:div w:id="1952586873">
                  <w:marLeft w:val="0"/>
                  <w:marRight w:val="0"/>
                  <w:marTop w:val="0"/>
                  <w:marBottom w:val="0"/>
                  <w:divBdr>
                    <w:top w:val="none" w:sz="0" w:space="0" w:color="auto"/>
                    <w:left w:val="none" w:sz="0" w:space="0" w:color="auto"/>
                    <w:bottom w:val="none" w:sz="0" w:space="0" w:color="auto"/>
                    <w:right w:val="none" w:sz="0" w:space="0" w:color="auto"/>
                  </w:divBdr>
                </w:div>
                <w:div w:id="1993824438">
                  <w:marLeft w:val="0"/>
                  <w:marRight w:val="0"/>
                  <w:marTop w:val="0"/>
                  <w:marBottom w:val="0"/>
                  <w:divBdr>
                    <w:top w:val="none" w:sz="0" w:space="0" w:color="auto"/>
                    <w:left w:val="none" w:sz="0" w:space="0" w:color="auto"/>
                    <w:bottom w:val="none" w:sz="0" w:space="0" w:color="auto"/>
                    <w:right w:val="none" w:sz="0" w:space="0" w:color="auto"/>
                  </w:divBdr>
                </w:div>
                <w:div w:id="2003386771">
                  <w:marLeft w:val="0"/>
                  <w:marRight w:val="0"/>
                  <w:marTop w:val="0"/>
                  <w:marBottom w:val="0"/>
                  <w:divBdr>
                    <w:top w:val="none" w:sz="0" w:space="0" w:color="auto"/>
                    <w:left w:val="none" w:sz="0" w:space="0" w:color="auto"/>
                    <w:bottom w:val="none" w:sz="0" w:space="0" w:color="auto"/>
                    <w:right w:val="none" w:sz="0" w:space="0" w:color="auto"/>
                  </w:divBdr>
                </w:div>
                <w:div w:id="2024935647">
                  <w:marLeft w:val="0"/>
                  <w:marRight w:val="0"/>
                  <w:marTop w:val="0"/>
                  <w:marBottom w:val="0"/>
                  <w:divBdr>
                    <w:top w:val="none" w:sz="0" w:space="0" w:color="auto"/>
                    <w:left w:val="none" w:sz="0" w:space="0" w:color="auto"/>
                    <w:bottom w:val="none" w:sz="0" w:space="0" w:color="auto"/>
                    <w:right w:val="none" w:sz="0" w:space="0" w:color="auto"/>
                  </w:divBdr>
                </w:div>
                <w:div w:id="2066102778">
                  <w:marLeft w:val="0"/>
                  <w:marRight w:val="0"/>
                  <w:marTop w:val="0"/>
                  <w:marBottom w:val="0"/>
                  <w:divBdr>
                    <w:top w:val="none" w:sz="0" w:space="0" w:color="auto"/>
                    <w:left w:val="none" w:sz="0" w:space="0" w:color="auto"/>
                    <w:bottom w:val="none" w:sz="0" w:space="0" w:color="auto"/>
                    <w:right w:val="none" w:sz="0" w:space="0" w:color="auto"/>
                  </w:divBdr>
                </w:div>
                <w:div w:id="2077363521">
                  <w:marLeft w:val="0"/>
                  <w:marRight w:val="0"/>
                  <w:marTop w:val="0"/>
                  <w:marBottom w:val="0"/>
                  <w:divBdr>
                    <w:top w:val="none" w:sz="0" w:space="0" w:color="auto"/>
                    <w:left w:val="none" w:sz="0" w:space="0" w:color="auto"/>
                    <w:bottom w:val="none" w:sz="0" w:space="0" w:color="auto"/>
                    <w:right w:val="none" w:sz="0" w:space="0" w:color="auto"/>
                  </w:divBdr>
                </w:div>
                <w:div w:id="2080664791">
                  <w:marLeft w:val="0"/>
                  <w:marRight w:val="0"/>
                  <w:marTop w:val="0"/>
                  <w:marBottom w:val="0"/>
                  <w:divBdr>
                    <w:top w:val="none" w:sz="0" w:space="0" w:color="auto"/>
                    <w:left w:val="none" w:sz="0" w:space="0" w:color="auto"/>
                    <w:bottom w:val="none" w:sz="0" w:space="0" w:color="auto"/>
                    <w:right w:val="none" w:sz="0" w:space="0" w:color="auto"/>
                  </w:divBdr>
                </w:div>
                <w:div w:id="2125272934">
                  <w:marLeft w:val="0"/>
                  <w:marRight w:val="0"/>
                  <w:marTop w:val="0"/>
                  <w:marBottom w:val="0"/>
                  <w:divBdr>
                    <w:top w:val="none" w:sz="0" w:space="0" w:color="auto"/>
                    <w:left w:val="none" w:sz="0" w:space="0" w:color="auto"/>
                    <w:bottom w:val="none" w:sz="0" w:space="0" w:color="auto"/>
                    <w:right w:val="none" w:sz="0" w:space="0" w:color="auto"/>
                  </w:divBdr>
                </w:div>
                <w:div w:id="21411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8453">
      <w:bodyDiv w:val="1"/>
      <w:marLeft w:val="0"/>
      <w:marRight w:val="0"/>
      <w:marTop w:val="0"/>
      <w:marBottom w:val="0"/>
      <w:divBdr>
        <w:top w:val="none" w:sz="0" w:space="0" w:color="auto"/>
        <w:left w:val="none" w:sz="0" w:space="0" w:color="auto"/>
        <w:bottom w:val="none" w:sz="0" w:space="0" w:color="auto"/>
        <w:right w:val="none" w:sz="0" w:space="0" w:color="auto"/>
      </w:divBdr>
    </w:div>
    <w:div w:id="72552018">
      <w:bodyDiv w:val="1"/>
      <w:marLeft w:val="0"/>
      <w:marRight w:val="0"/>
      <w:marTop w:val="0"/>
      <w:marBottom w:val="0"/>
      <w:divBdr>
        <w:top w:val="none" w:sz="0" w:space="0" w:color="auto"/>
        <w:left w:val="none" w:sz="0" w:space="0" w:color="auto"/>
        <w:bottom w:val="none" w:sz="0" w:space="0" w:color="auto"/>
        <w:right w:val="none" w:sz="0" w:space="0" w:color="auto"/>
      </w:divBdr>
    </w:div>
    <w:div w:id="107745112">
      <w:bodyDiv w:val="1"/>
      <w:marLeft w:val="0"/>
      <w:marRight w:val="0"/>
      <w:marTop w:val="0"/>
      <w:marBottom w:val="0"/>
      <w:divBdr>
        <w:top w:val="none" w:sz="0" w:space="0" w:color="auto"/>
        <w:left w:val="none" w:sz="0" w:space="0" w:color="auto"/>
        <w:bottom w:val="none" w:sz="0" w:space="0" w:color="auto"/>
        <w:right w:val="none" w:sz="0" w:space="0" w:color="auto"/>
      </w:divBdr>
    </w:div>
    <w:div w:id="115761919">
      <w:bodyDiv w:val="1"/>
      <w:marLeft w:val="0"/>
      <w:marRight w:val="0"/>
      <w:marTop w:val="0"/>
      <w:marBottom w:val="0"/>
      <w:divBdr>
        <w:top w:val="none" w:sz="0" w:space="0" w:color="auto"/>
        <w:left w:val="none" w:sz="0" w:space="0" w:color="auto"/>
        <w:bottom w:val="none" w:sz="0" w:space="0" w:color="auto"/>
        <w:right w:val="none" w:sz="0" w:space="0" w:color="auto"/>
      </w:divBdr>
    </w:div>
    <w:div w:id="147676969">
      <w:bodyDiv w:val="1"/>
      <w:marLeft w:val="0"/>
      <w:marRight w:val="0"/>
      <w:marTop w:val="0"/>
      <w:marBottom w:val="0"/>
      <w:divBdr>
        <w:top w:val="none" w:sz="0" w:space="0" w:color="auto"/>
        <w:left w:val="none" w:sz="0" w:space="0" w:color="auto"/>
        <w:bottom w:val="none" w:sz="0" w:space="0" w:color="auto"/>
        <w:right w:val="none" w:sz="0" w:space="0" w:color="auto"/>
      </w:divBdr>
    </w:div>
    <w:div w:id="153104891">
      <w:bodyDiv w:val="1"/>
      <w:marLeft w:val="0"/>
      <w:marRight w:val="0"/>
      <w:marTop w:val="0"/>
      <w:marBottom w:val="0"/>
      <w:divBdr>
        <w:top w:val="none" w:sz="0" w:space="0" w:color="auto"/>
        <w:left w:val="none" w:sz="0" w:space="0" w:color="auto"/>
        <w:bottom w:val="none" w:sz="0" w:space="0" w:color="auto"/>
        <w:right w:val="none" w:sz="0" w:space="0" w:color="auto"/>
      </w:divBdr>
    </w:div>
    <w:div w:id="182594612">
      <w:bodyDiv w:val="1"/>
      <w:marLeft w:val="0"/>
      <w:marRight w:val="0"/>
      <w:marTop w:val="0"/>
      <w:marBottom w:val="0"/>
      <w:divBdr>
        <w:top w:val="none" w:sz="0" w:space="0" w:color="auto"/>
        <w:left w:val="none" w:sz="0" w:space="0" w:color="auto"/>
        <w:bottom w:val="none" w:sz="0" w:space="0" w:color="auto"/>
        <w:right w:val="none" w:sz="0" w:space="0" w:color="auto"/>
      </w:divBdr>
    </w:div>
    <w:div w:id="229656308">
      <w:bodyDiv w:val="1"/>
      <w:marLeft w:val="0"/>
      <w:marRight w:val="0"/>
      <w:marTop w:val="0"/>
      <w:marBottom w:val="0"/>
      <w:divBdr>
        <w:top w:val="none" w:sz="0" w:space="0" w:color="auto"/>
        <w:left w:val="none" w:sz="0" w:space="0" w:color="auto"/>
        <w:bottom w:val="none" w:sz="0" w:space="0" w:color="auto"/>
        <w:right w:val="none" w:sz="0" w:space="0" w:color="auto"/>
      </w:divBdr>
    </w:div>
    <w:div w:id="250547493">
      <w:bodyDiv w:val="1"/>
      <w:marLeft w:val="0"/>
      <w:marRight w:val="0"/>
      <w:marTop w:val="0"/>
      <w:marBottom w:val="0"/>
      <w:divBdr>
        <w:top w:val="none" w:sz="0" w:space="0" w:color="auto"/>
        <w:left w:val="none" w:sz="0" w:space="0" w:color="auto"/>
        <w:bottom w:val="none" w:sz="0" w:space="0" w:color="auto"/>
        <w:right w:val="none" w:sz="0" w:space="0" w:color="auto"/>
      </w:divBdr>
    </w:div>
    <w:div w:id="257908656">
      <w:bodyDiv w:val="1"/>
      <w:marLeft w:val="0"/>
      <w:marRight w:val="0"/>
      <w:marTop w:val="0"/>
      <w:marBottom w:val="0"/>
      <w:divBdr>
        <w:top w:val="none" w:sz="0" w:space="0" w:color="auto"/>
        <w:left w:val="none" w:sz="0" w:space="0" w:color="auto"/>
        <w:bottom w:val="none" w:sz="0" w:space="0" w:color="auto"/>
        <w:right w:val="none" w:sz="0" w:space="0" w:color="auto"/>
      </w:divBdr>
    </w:div>
    <w:div w:id="259030287">
      <w:bodyDiv w:val="1"/>
      <w:marLeft w:val="0"/>
      <w:marRight w:val="0"/>
      <w:marTop w:val="0"/>
      <w:marBottom w:val="0"/>
      <w:divBdr>
        <w:top w:val="none" w:sz="0" w:space="0" w:color="auto"/>
        <w:left w:val="none" w:sz="0" w:space="0" w:color="auto"/>
        <w:bottom w:val="none" w:sz="0" w:space="0" w:color="auto"/>
        <w:right w:val="none" w:sz="0" w:space="0" w:color="auto"/>
      </w:divBdr>
    </w:div>
    <w:div w:id="304622847">
      <w:bodyDiv w:val="1"/>
      <w:marLeft w:val="0"/>
      <w:marRight w:val="0"/>
      <w:marTop w:val="0"/>
      <w:marBottom w:val="0"/>
      <w:divBdr>
        <w:top w:val="none" w:sz="0" w:space="0" w:color="auto"/>
        <w:left w:val="none" w:sz="0" w:space="0" w:color="auto"/>
        <w:bottom w:val="none" w:sz="0" w:space="0" w:color="auto"/>
        <w:right w:val="none" w:sz="0" w:space="0" w:color="auto"/>
      </w:divBdr>
    </w:div>
    <w:div w:id="363557615">
      <w:bodyDiv w:val="1"/>
      <w:marLeft w:val="0"/>
      <w:marRight w:val="0"/>
      <w:marTop w:val="0"/>
      <w:marBottom w:val="0"/>
      <w:divBdr>
        <w:top w:val="none" w:sz="0" w:space="0" w:color="auto"/>
        <w:left w:val="none" w:sz="0" w:space="0" w:color="auto"/>
        <w:bottom w:val="none" w:sz="0" w:space="0" w:color="auto"/>
        <w:right w:val="none" w:sz="0" w:space="0" w:color="auto"/>
      </w:divBdr>
    </w:div>
    <w:div w:id="402146240">
      <w:bodyDiv w:val="1"/>
      <w:marLeft w:val="0"/>
      <w:marRight w:val="0"/>
      <w:marTop w:val="0"/>
      <w:marBottom w:val="0"/>
      <w:divBdr>
        <w:top w:val="none" w:sz="0" w:space="0" w:color="auto"/>
        <w:left w:val="none" w:sz="0" w:space="0" w:color="auto"/>
        <w:bottom w:val="none" w:sz="0" w:space="0" w:color="auto"/>
        <w:right w:val="none" w:sz="0" w:space="0" w:color="auto"/>
      </w:divBdr>
    </w:div>
    <w:div w:id="501244698">
      <w:bodyDiv w:val="1"/>
      <w:marLeft w:val="0"/>
      <w:marRight w:val="0"/>
      <w:marTop w:val="0"/>
      <w:marBottom w:val="0"/>
      <w:divBdr>
        <w:top w:val="none" w:sz="0" w:space="0" w:color="auto"/>
        <w:left w:val="none" w:sz="0" w:space="0" w:color="auto"/>
        <w:bottom w:val="none" w:sz="0" w:space="0" w:color="auto"/>
        <w:right w:val="none" w:sz="0" w:space="0" w:color="auto"/>
      </w:divBdr>
    </w:div>
    <w:div w:id="518472173">
      <w:bodyDiv w:val="1"/>
      <w:marLeft w:val="0"/>
      <w:marRight w:val="0"/>
      <w:marTop w:val="0"/>
      <w:marBottom w:val="0"/>
      <w:divBdr>
        <w:top w:val="none" w:sz="0" w:space="0" w:color="auto"/>
        <w:left w:val="none" w:sz="0" w:space="0" w:color="auto"/>
        <w:bottom w:val="none" w:sz="0" w:space="0" w:color="auto"/>
        <w:right w:val="none" w:sz="0" w:space="0" w:color="auto"/>
      </w:divBdr>
    </w:div>
    <w:div w:id="527526311">
      <w:bodyDiv w:val="1"/>
      <w:marLeft w:val="0"/>
      <w:marRight w:val="0"/>
      <w:marTop w:val="0"/>
      <w:marBottom w:val="0"/>
      <w:divBdr>
        <w:top w:val="none" w:sz="0" w:space="0" w:color="auto"/>
        <w:left w:val="none" w:sz="0" w:space="0" w:color="auto"/>
        <w:bottom w:val="none" w:sz="0" w:space="0" w:color="auto"/>
        <w:right w:val="none" w:sz="0" w:space="0" w:color="auto"/>
      </w:divBdr>
    </w:div>
    <w:div w:id="557715299">
      <w:bodyDiv w:val="1"/>
      <w:marLeft w:val="0"/>
      <w:marRight w:val="0"/>
      <w:marTop w:val="0"/>
      <w:marBottom w:val="0"/>
      <w:divBdr>
        <w:top w:val="none" w:sz="0" w:space="0" w:color="auto"/>
        <w:left w:val="none" w:sz="0" w:space="0" w:color="auto"/>
        <w:bottom w:val="none" w:sz="0" w:space="0" w:color="auto"/>
        <w:right w:val="none" w:sz="0" w:space="0" w:color="auto"/>
      </w:divBdr>
    </w:div>
    <w:div w:id="565187773">
      <w:bodyDiv w:val="1"/>
      <w:marLeft w:val="0"/>
      <w:marRight w:val="0"/>
      <w:marTop w:val="0"/>
      <w:marBottom w:val="0"/>
      <w:divBdr>
        <w:top w:val="none" w:sz="0" w:space="0" w:color="auto"/>
        <w:left w:val="none" w:sz="0" w:space="0" w:color="auto"/>
        <w:bottom w:val="none" w:sz="0" w:space="0" w:color="auto"/>
        <w:right w:val="none" w:sz="0" w:space="0" w:color="auto"/>
      </w:divBdr>
    </w:div>
    <w:div w:id="598029382">
      <w:bodyDiv w:val="1"/>
      <w:marLeft w:val="0"/>
      <w:marRight w:val="0"/>
      <w:marTop w:val="0"/>
      <w:marBottom w:val="0"/>
      <w:divBdr>
        <w:top w:val="none" w:sz="0" w:space="0" w:color="auto"/>
        <w:left w:val="none" w:sz="0" w:space="0" w:color="auto"/>
        <w:bottom w:val="none" w:sz="0" w:space="0" w:color="auto"/>
        <w:right w:val="none" w:sz="0" w:space="0" w:color="auto"/>
      </w:divBdr>
    </w:div>
    <w:div w:id="603003441">
      <w:bodyDiv w:val="1"/>
      <w:marLeft w:val="0"/>
      <w:marRight w:val="0"/>
      <w:marTop w:val="0"/>
      <w:marBottom w:val="0"/>
      <w:divBdr>
        <w:top w:val="none" w:sz="0" w:space="0" w:color="auto"/>
        <w:left w:val="none" w:sz="0" w:space="0" w:color="auto"/>
        <w:bottom w:val="none" w:sz="0" w:space="0" w:color="auto"/>
        <w:right w:val="none" w:sz="0" w:space="0" w:color="auto"/>
      </w:divBdr>
    </w:div>
    <w:div w:id="660619415">
      <w:bodyDiv w:val="1"/>
      <w:marLeft w:val="0"/>
      <w:marRight w:val="0"/>
      <w:marTop w:val="0"/>
      <w:marBottom w:val="0"/>
      <w:divBdr>
        <w:top w:val="none" w:sz="0" w:space="0" w:color="auto"/>
        <w:left w:val="none" w:sz="0" w:space="0" w:color="auto"/>
        <w:bottom w:val="none" w:sz="0" w:space="0" w:color="auto"/>
        <w:right w:val="none" w:sz="0" w:space="0" w:color="auto"/>
      </w:divBdr>
    </w:div>
    <w:div w:id="661740141">
      <w:bodyDiv w:val="1"/>
      <w:marLeft w:val="0"/>
      <w:marRight w:val="0"/>
      <w:marTop w:val="0"/>
      <w:marBottom w:val="0"/>
      <w:divBdr>
        <w:top w:val="none" w:sz="0" w:space="0" w:color="auto"/>
        <w:left w:val="none" w:sz="0" w:space="0" w:color="auto"/>
        <w:bottom w:val="none" w:sz="0" w:space="0" w:color="auto"/>
        <w:right w:val="none" w:sz="0" w:space="0" w:color="auto"/>
      </w:divBdr>
    </w:div>
    <w:div w:id="715158413">
      <w:bodyDiv w:val="1"/>
      <w:marLeft w:val="0"/>
      <w:marRight w:val="0"/>
      <w:marTop w:val="0"/>
      <w:marBottom w:val="0"/>
      <w:divBdr>
        <w:top w:val="none" w:sz="0" w:space="0" w:color="auto"/>
        <w:left w:val="none" w:sz="0" w:space="0" w:color="auto"/>
        <w:bottom w:val="none" w:sz="0" w:space="0" w:color="auto"/>
        <w:right w:val="none" w:sz="0" w:space="0" w:color="auto"/>
      </w:divBdr>
    </w:div>
    <w:div w:id="753817192">
      <w:bodyDiv w:val="1"/>
      <w:marLeft w:val="0"/>
      <w:marRight w:val="0"/>
      <w:marTop w:val="0"/>
      <w:marBottom w:val="0"/>
      <w:divBdr>
        <w:top w:val="none" w:sz="0" w:space="0" w:color="auto"/>
        <w:left w:val="none" w:sz="0" w:space="0" w:color="auto"/>
        <w:bottom w:val="none" w:sz="0" w:space="0" w:color="auto"/>
        <w:right w:val="none" w:sz="0" w:space="0" w:color="auto"/>
      </w:divBdr>
    </w:div>
    <w:div w:id="823279003">
      <w:bodyDiv w:val="1"/>
      <w:marLeft w:val="0"/>
      <w:marRight w:val="0"/>
      <w:marTop w:val="0"/>
      <w:marBottom w:val="0"/>
      <w:divBdr>
        <w:top w:val="none" w:sz="0" w:space="0" w:color="auto"/>
        <w:left w:val="none" w:sz="0" w:space="0" w:color="auto"/>
        <w:bottom w:val="none" w:sz="0" w:space="0" w:color="auto"/>
        <w:right w:val="none" w:sz="0" w:space="0" w:color="auto"/>
      </w:divBdr>
    </w:div>
    <w:div w:id="828862853">
      <w:bodyDiv w:val="1"/>
      <w:marLeft w:val="0"/>
      <w:marRight w:val="0"/>
      <w:marTop w:val="0"/>
      <w:marBottom w:val="0"/>
      <w:divBdr>
        <w:top w:val="none" w:sz="0" w:space="0" w:color="auto"/>
        <w:left w:val="none" w:sz="0" w:space="0" w:color="auto"/>
        <w:bottom w:val="none" w:sz="0" w:space="0" w:color="auto"/>
        <w:right w:val="none" w:sz="0" w:space="0" w:color="auto"/>
      </w:divBdr>
    </w:div>
    <w:div w:id="916868361">
      <w:bodyDiv w:val="1"/>
      <w:marLeft w:val="0"/>
      <w:marRight w:val="0"/>
      <w:marTop w:val="0"/>
      <w:marBottom w:val="0"/>
      <w:divBdr>
        <w:top w:val="none" w:sz="0" w:space="0" w:color="auto"/>
        <w:left w:val="none" w:sz="0" w:space="0" w:color="auto"/>
        <w:bottom w:val="none" w:sz="0" w:space="0" w:color="auto"/>
        <w:right w:val="none" w:sz="0" w:space="0" w:color="auto"/>
      </w:divBdr>
    </w:div>
    <w:div w:id="937178539">
      <w:bodyDiv w:val="1"/>
      <w:marLeft w:val="0"/>
      <w:marRight w:val="0"/>
      <w:marTop w:val="0"/>
      <w:marBottom w:val="0"/>
      <w:divBdr>
        <w:top w:val="none" w:sz="0" w:space="0" w:color="auto"/>
        <w:left w:val="none" w:sz="0" w:space="0" w:color="auto"/>
        <w:bottom w:val="none" w:sz="0" w:space="0" w:color="auto"/>
        <w:right w:val="none" w:sz="0" w:space="0" w:color="auto"/>
      </w:divBdr>
    </w:div>
    <w:div w:id="952446564">
      <w:bodyDiv w:val="1"/>
      <w:marLeft w:val="0"/>
      <w:marRight w:val="0"/>
      <w:marTop w:val="0"/>
      <w:marBottom w:val="0"/>
      <w:divBdr>
        <w:top w:val="none" w:sz="0" w:space="0" w:color="auto"/>
        <w:left w:val="none" w:sz="0" w:space="0" w:color="auto"/>
        <w:bottom w:val="none" w:sz="0" w:space="0" w:color="auto"/>
        <w:right w:val="none" w:sz="0" w:space="0" w:color="auto"/>
      </w:divBdr>
    </w:div>
    <w:div w:id="977540101">
      <w:bodyDiv w:val="1"/>
      <w:marLeft w:val="0"/>
      <w:marRight w:val="0"/>
      <w:marTop w:val="0"/>
      <w:marBottom w:val="0"/>
      <w:divBdr>
        <w:top w:val="none" w:sz="0" w:space="0" w:color="auto"/>
        <w:left w:val="none" w:sz="0" w:space="0" w:color="auto"/>
        <w:bottom w:val="none" w:sz="0" w:space="0" w:color="auto"/>
        <w:right w:val="none" w:sz="0" w:space="0" w:color="auto"/>
      </w:divBdr>
    </w:div>
    <w:div w:id="1015812830">
      <w:bodyDiv w:val="1"/>
      <w:marLeft w:val="0"/>
      <w:marRight w:val="0"/>
      <w:marTop w:val="0"/>
      <w:marBottom w:val="0"/>
      <w:divBdr>
        <w:top w:val="none" w:sz="0" w:space="0" w:color="auto"/>
        <w:left w:val="none" w:sz="0" w:space="0" w:color="auto"/>
        <w:bottom w:val="none" w:sz="0" w:space="0" w:color="auto"/>
        <w:right w:val="none" w:sz="0" w:space="0" w:color="auto"/>
      </w:divBdr>
    </w:div>
    <w:div w:id="1088649626">
      <w:bodyDiv w:val="1"/>
      <w:marLeft w:val="0"/>
      <w:marRight w:val="0"/>
      <w:marTop w:val="0"/>
      <w:marBottom w:val="0"/>
      <w:divBdr>
        <w:top w:val="none" w:sz="0" w:space="0" w:color="auto"/>
        <w:left w:val="none" w:sz="0" w:space="0" w:color="auto"/>
        <w:bottom w:val="none" w:sz="0" w:space="0" w:color="auto"/>
        <w:right w:val="none" w:sz="0" w:space="0" w:color="auto"/>
      </w:divBdr>
    </w:div>
    <w:div w:id="1149440678">
      <w:bodyDiv w:val="1"/>
      <w:marLeft w:val="0"/>
      <w:marRight w:val="0"/>
      <w:marTop w:val="0"/>
      <w:marBottom w:val="0"/>
      <w:divBdr>
        <w:top w:val="none" w:sz="0" w:space="0" w:color="auto"/>
        <w:left w:val="none" w:sz="0" w:space="0" w:color="auto"/>
        <w:bottom w:val="none" w:sz="0" w:space="0" w:color="auto"/>
        <w:right w:val="none" w:sz="0" w:space="0" w:color="auto"/>
      </w:divBdr>
      <w:divsChild>
        <w:div w:id="248277883">
          <w:marLeft w:val="0"/>
          <w:marRight w:val="0"/>
          <w:marTop w:val="0"/>
          <w:marBottom w:val="0"/>
          <w:divBdr>
            <w:top w:val="none" w:sz="0" w:space="0" w:color="auto"/>
            <w:left w:val="none" w:sz="0" w:space="0" w:color="auto"/>
            <w:bottom w:val="none" w:sz="0" w:space="0" w:color="auto"/>
            <w:right w:val="none" w:sz="0" w:space="0" w:color="auto"/>
          </w:divBdr>
          <w:divsChild>
            <w:div w:id="1379166636">
              <w:marLeft w:val="0"/>
              <w:marRight w:val="0"/>
              <w:marTop w:val="0"/>
              <w:marBottom w:val="0"/>
              <w:divBdr>
                <w:top w:val="none" w:sz="0" w:space="0" w:color="auto"/>
                <w:left w:val="none" w:sz="0" w:space="0" w:color="auto"/>
                <w:bottom w:val="none" w:sz="0" w:space="0" w:color="auto"/>
                <w:right w:val="none" w:sz="0" w:space="0" w:color="auto"/>
              </w:divBdr>
              <w:divsChild>
                <w:div w:id="142821468">
                  <w:marLeft w:val="0"/>
                  <w:marRight w:val="0"/>
                  <w:marTop w:val="0"/>
                  <w:marBottom w:val="0"/>
                  <w:divBdr>
                    <w:top w:val="none" w:sz="0" w:space="0" w:color="auto"/>
                    <w:left w:val="none" w:sz="0" w:space="0" w:color="auto"/>
                    <w:bottom w:val="none" w:sz="0" w:space="0" w:color="auto"/>
                    <w:right w:val="none" w:sz="0" w:space="0" w:color="auto"/>
                  </w:divBdr>
                </w:div>
                <w:div w:id="399136599">
                  <w:marLeft w:val="0"/>
                  <w:marRight w:val="0"/>
                  <w:marTop w:val="0"/>
                  <w:marBottom w:val="0"/>
                  <w:divBdr>
                    <w:top w:val="none" w:sz="0" w:space="0" w:color="auto"/>
                    <w:left w:val="none" w:sz="0" w:space="0" w:color="auto"/>
                    <w:bottom w:val="none" w:sz="0" w:space="0" w:color="auto"/>
                    <w:right w:val="none" w:sz="0" w:space="0" w:color="auto"/>
                  </w:divBdr>
                </w:div>
                <w:div w:id="575937219">
                  <w:marLeft w:val="0"/>
                  <w:marRight w:val="0"/>
                  <w:marTop w:val="0"/>
                  <w:marBottom w:val="0"/>
                  <w:divBdr>
                    <w:top w:val="none" w:sz="0" w:space="0" w:color="auto"/>
                    <w:left w:val="none" w:sz="0" w:space="0" w:color="auto"/>
                    <w:bottom w:val="none" w:sz="0" w:space="0" w:color="auto"/>
                    <w:right w:val="none" w:sz="0" w:space="0" w:color="auto"/>
                  </w:divBdr>
                </w:div>
                <w:div w:id="686565298">
                  <w:marLeft w:val="0"/>
                  <w:marRight w:val="0"/>
                  <w:marTop w:val="0"/>
                  <w:marBottom w:val="0"/>
                  <w:divBdr>
                    <w:top w:val="none" w:sz="0" w:space="0" w:color="auto"/>
                    <w:left w:val="none" w:sz="0" w:space="0" w:color="auto"/>
                    <w:bottom w:val="none" w:sz="0" w:space="0" w:color="auto"/>
                    <w:right w:val="none" w:sz="0" w:space="0" w:color="auto"/>
                  </w:divBdr>
                </w:div>
                <w:div w:id="688026453">
                  <w:marLeft w:val="0"/>
                  <w:marRight w:val="0"/>
                  <w:marTop w:val="0"/>
                  <w:marBottom w:val="0"/>
                  <w:divBdr>
                    <w:top w:val="none" w:sz="0" w:space="0" w:color="auto"/>
                    <w:left w:val="none" w:sz="0" w:space="0" w:color="auto"/>
                    <w:bottom w:val="none" w:sz="0" w:space="0" w:color="auto"/>
                    <w:right w:val="none" w:sz="0" w:space="0" w:color="auto"/>
                  </w:divBdr>
                </w:div>
                <w:div w:id="697924316">
                  <w:marLeft w:val="0"/>
                  <w:marRight w:val="0"/>
                  <w:marTop w:val="0"/>
                  <w:marBottom w:val="0"/>
                  <w:divBdr>
                    <w:top w:val="none" w:sz="0" w:space="0" w:color="auto"/>
                    <w:left w:val="none" w:sz="0" w:space="0" w:color="auto"/>
                    <w:bottom w:val="none" w:sz="0" w:space="0" w:color="auto"/>
                    <w:right w:val="none" w:sz="0" w:space="0" w:color="auto"/>
                  </w:divBdr>
                </w:div>
                <w:div w:id="743189411">
                  <w:marLeft w:val="0"/>
                  <w:marRight w:val="0"/>
                  <w:marTop w:val="0"/>
                  <w:marBottom w:val="0"/>
                  <w:divBdr>
                    <w:top w:val="none" w:sz="0" w:space="0" w:color="auto"/>
                    <w:left w:val="none" w:sz="0" w:space="0" w:color="auto"/>
                    <w:bottom w:val="none" w:sz="0" w:space="0" w:color="auto"/>
                    <w:right w:val="none" w:sz="0" w:space="0" w:color="auto"/>
                  </w:divBdr>
                </w:div>
                <w:div w:id="879440926">
                  <w:marLeft w:val="0"/>
                  <w:marRight w:val="0"/>
                  <w:marTop w:val="0"/>
                  <w:marBottom w:val="0"/>
                  <w:divBdr>
                    <w:top w:val="none" w:sz="0" w:space="0" w:color="auto"/>
                    <w:left w:val="none" w:sz="0" w:space="0" w:color="auto"/>
                    <w:bottom w:val="none" w:sz="0" w:space="0" w:color="auto"/>
                    <w:right w:val="none" w:sz="0" w:space="0" w:color="auto"/>
                  </w:divBdr>
                </w:div>
                <w:div w:id="975372657">
                  <w:marLeft w:val="0"/>
                  <w:marRight w:val="0"/>
                  <w:marTop w:val="0"/>
                  <w:marBottom w:val="0"/>
                  <w:divBdr>
                    <w:top w:val="none" w:sz="0" w:space="0" w:color="auto"/>
                    <w:left w:val="none" w:sz="0" w:space="0" w:color="auto"/>
                    <w:bottom w:val="none" w:sz="0" w:space="0" w:color="auto"/>
                    <w:right w:val="none" w:sz="0" w:space="0" w:color="auto"/>
                  </w:divBdr>
                </w:div>
                <w:div w:id="1117258769">
                  <w:marLeft w:val="0"/>
                  <w:marRight w:val="0"/>
                  <w:marTop w:val="0"/>
                  <w:marBottom w:val="0"/>
                  <w:divBdr>
                    <w:top w:val="none" w:sz="0" w:space="0" w:color="auto"/>
                    <w:left w:val="none" w:sz="0" w:space="0" w:color="auto"/>
                    <w:bottom w:val="none" w:sz="0" w:space="0" w:color="auto"/>
                    <w:right w:val="none" w:sz="0" w:space="0" w:color="auto"/>
                  </w:divBdr>
                </w:div>
                <w:div w:id="1183478276">
                  <w:marLeft w:val="0"/>
                  <w:marRight w:val="0"/>
                  <w:marTop w:val="0"/>
                  <w:marBottom w:val="0"/>
                  <w:divBdr>
                    <w:top w:val="none" w:sz="0" w:space="0" w:color="auto"/>
                    <w:left w:val="none" w:sz="0" w:space="0" w:color="auto"/>
                    <w:bottom w:val="none" w:sz="0" w:space="0" w:color="auto"/>
                    <w:right w:val="none" w:sz="0" w:space="0" w:color="auto"/>
                  </w:divBdr>
                </w:div>
                <w:div w:id="1324626723">
                  <w:marLeft w:val="0"/>
                  <w:marRight w:val="0"/>
                  <w:marTop w:val="0"/>
                  <w:marBottom w:val="0"/>
                  <w:divBdr>
                    <w:top w:val="none" w:sz="0" w:space="0" w:color="auto"/>
                    <w:left w:val="none" w:sz="0" w:space="0" w:color="auto"/>
                    <w:bottom w:val="none" w:sz="0" w:space="0" w:color="auto"/>
                    <w:right w:val="none" w:sz="0" w:space="0" w:color="auto"/>
                  </w:divBdr>
                </w:div>
                <w:div w:id="1340040720">
                  <w:marLeft w:val="0"/>
                  <w:marRight w:val="0"/>
                  <w:marTop w:val="0"/>
                  <w:marBottom w:val="0"/>
                  <w:divBdr>
                    <w:top w:val="none" w:sz="0" w:space="0" w:color="auto"/>
                    <w:left w:val="none" w:sz="0" w:space="0" w:color="auto"/>
                    <w:bottom w:val="none" w:sz="0" w:space="0" w:color="auto"/>
                    <w:right w:val="none" w:sz="0" w:space="0" w:color="auto"/>
                  </w:divBdr>
                </w:div>
                <w:div w:id="1510438092">
                  <w:marLeft w:val="0"/>
                  <w:marRight w:val="0"/>
                  <w:marTop w:val="0"/>
                  <w:marBottom w:val="0"/>
                  <w:divBdr>
                    <w:top w:val="none" w:sz="0" w:space="0" w:color="auto"/>
                    <w:left w:val="none" w:sz="0" w:space="0" w:color="auto"/>
                    <w:bottom w:val="none" w:sz="0" w:space="0" w:color="auto"/>
                    <w:right w:val="none" w:sz="0" w:space="0" w:color="auto"/>
                  </w:divBdr>
                </w:div>
                <w:div w:id="1637877883">
                  <w:marLeft w:val="0"/>
                  <w:marRight w:val="0"/>
                  <w:marTop w:val="0"/>
                  <w:marBottom w:val="0"/>
                  <w:divBdr>
                    <w:top w:val="none" w:sz="0" w:space="0" w:color="auto"/>
                    <w:left w:val="none" w:sz="0" w:space="0" w:color="auto"/>
                    <w:bottom w:val="none" w:sz="0" w:space="0" w:color="auto"/>
                    <w:right w:val="none" w:sz="0" w:space="0" w:color="auto"/>
                  </w:divBdr>
                </w:div>
                <w:div w:id="1650479645">
                  <w:marLeft w:val="0"/>
                  <w:marRight w:val="0"/>
                  <w:marTop w:val="0"/>
                  <w:marBottom w:val="0"/>
                  <w:divBdr>
                    <w:top w:val="none" w:sz="0" w:space="0" w:color="auto"/>
                    <w:left w:val="none" w:sz="0" w:space="0" w:color="auto"/>
                    <w:bottom w:val="none" w:sz="0" w:space="0" w:color="auto"/>
                    <w:right w:val="none" w:sz="0" w:space="0" w:color="auto"/>
                  </w:divBdr>
                </w:div>
                <w:div w:id="1739864987">
                  <w:marLeft w:val="0"/>
                  <w:marRight w:val="0"/>
                  <w:marTop w:val="0"/>
                  <w:marBottom w:val="0"/>
                  <w:divBdr>
                    <w:top w:val="none" w:sz="0" w:space="0" w:color="auto"/>
                    <w:left w:val="none" w:sz="0" w:space="0" w:color="auto"/>
                    <w:bottom w:val="none" w:sz="0" w:space="0" w:color="auto"/>
                    <w:right w:val="none" w:sz="0" w:space="0" w:color="auto"/>
                  </w:divBdr>
                </w:div>
                <w:div w:id="1874800779">
                  <w:marLeft w:val="0"/>
                  <w:marRight w:val="0"/>
                  <w:marTop w:val="0"/>
                  <w:marBottom w:val="0"/>
                  <w:divBdr>
                    <w:top w:val="none" w:sz="0" w:space="0" w:color="auto"/>
                    <w:left w:val="none" w:sz="0" w:space="0" w:color="auto"/>
                    <w:bottom w:val="none" w:sz="0" w:space="0" w:color="auto"/>
                    <w:right w:val="none" w:sz="0" w:space="0" w:color="auto"/>
                  </w:divBdr>
                </w:div>
                <w:div w:id="1885867957">
                  <w:marLeft w:val="0"/>
                  <w:marRight w:val="0"/>
                  <w:marTop w:val="0"/>
                  <w:marBottom w:val="0"/>
                  <w:divBdr>
                    <w:top w:val="none" w:sz="0" w:space="0" w:color="auto"/>
                    <w:left w:val="none" w:sz="0" w:space="0" w:color="auto"/>
                    <w:bottom w:val="none" w:sz="0" w:space="0" w:color="auto"/>
                    <w:right w:val="none" w:sz="0" w:space="0" w:color="auto"/>
                  </w:divBdr>
                </w:div>
                <w:div w:id="2070305628">
                  <w:marLeft w:val="0"/>
                  <w:marRight w:val="0"/>
                  <w:marTop w:val="0"/>
                  <w:marBottom w:val="0"/>
                  <w:divBdr>
                    <w:top w:val="none" w:sz="0" w:space="0" w:color="auto"/>
                    <w:left w:val="none" w:sz="0" w:space="0" w:color="auto"/>
                    <w:bottom w:val="none" w:sz="0" w:space="0" w:color="auto"/>
                    <w:right w:val="none" w:sz="0" w:space="0" w:color="auto"/>
                  </w:divBdr>
                </w:div>
                <w:div w:id="2103719345">
                  <w:marLeft w:val="0"/>
                  <w:marRight w:val="0"/>
                  <w:marTop w:val="0"/>
                  <w:marBottom w:val="0"/>
                  <w:divBdr>
                    <w:top w:val="none" w:sz="0" w:space="0" w:color="auto"/>
                    <w:left w:val="none" w:sz="0" w:space="0" w:color="auto"/>
                    <w:bottom w:val="none" w:sz="0" w:space="0" w:color="auto"/>
                    <w:right w:val="none" w:sz="0" w:space="0" w:color="auto"/>
                  </w:divBdr>
                </w:div>
                <w:div w:id="21140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230">
          <w:marLeft w:val="0"/>
          <w:marRight w:val="0"/>
          <w:marTop w:val="0"/>
          <w:marBottom w:val="0"/>
          <w:divBdr>
            <w:top w:val="none" w:sz="0" w:space="0" w:color="auto"/>
            <w:left w:val="none" w:sz="0" w:space="0" w:color="auto"/>
            <w:bottom w:val="none" w:sz="0" w:space="0" w:color="auto"/>
            <w:right w:val="none" w:sz="0" w:space="0" w:color="auto"/>
          </w:divBdr>
          <w:divsChild>
            <w:div w:id="725615253">
              <w:marLeft w:val="0"/>
              <w:marRight w:val="0"/>
              <w:marTop w:val="0"/>
              <w:marBottom w:val="0"/>
              <w:divBdr>
                <w:top w:val="none" w:sz="0" w:space="0" w:color="auto"/>
                <w:left w:val="none" w:sz="0" w:space="0" w:color="auto"/>
                <w:bottom w:val="none" w:sz="0" w:space="0" w:color="auto"/>
                <w:right w:val="none" w:sz="0" w:space="0" w:color="auto"/>
              </w:divBdr>
              <w:divsChild>
                <w:div w:id="15931655">
                  <w:marLeft w:val="0"/>
                  <w:marRight w:val="0"/>
                  <w:marTop w:val="0"/>
                  <w:marBottom w:val="0"/>
                  <w:divBdr>
                    <w:top w:val="none" w:sz="0" w:space="0" w:color="auto"/>
                    <w:left w:val="none" w:sz="0" w:space="0" w:color="auto"/>
                    <w:bottom w:val="none" w:sz="0" w:space="0" w:color="auto"/>
                    <w:right w:val="none" w:sz="0" w:space="0" w:color="auto"/>
                  </w:divBdr>
                </w:div>
                <w:div w:id="21975116">
                  <w:marLeft w:val="0"/>
                  <w:marRight w:val="0"/>
                  <w:marTop w:val="0"/>
                  <w:marBottom w:val="0"/>
                  <w:divBdr>
                    <w:top w:val="none" w:sz="0" w:space="0" w:color="auto"/>
                    <w:left w:val="none" w:sz="0" w:space="0" w:color="auto"/>
                    <w:bottom w:val="none" w:sz="0" w:space="0" w:color="auto"/>
                    <w:right w:val="none" w:sz="0" w:space="0" w:color="auto"/>
                  </w:divBdr>
                </w:div>
                <w:div w:id="34548077">
                  <w:marLeft w:val="0"/>
                  <w:marRight w:val="0"/>
                  <w:marTop w:val="0"/>
                  <w:marBottom w:val="0"/>
                  <w:divBdr>
                    <w:top w:val="none" w:sz="0" w:space="0" w:color="auto"/>
                    <w:left w:val="none" w:sz="0" w:space="0" w:color="auto"/>
                    <w:bottom w:val="none" w:sz="0" w:space="0" w:color="auto"/>
                    <w:right w:val="none" w:sz="0" w:space="0" w:color="auto"/>
                  </w:divBdr>
                </w:div>
                <w:div w:id="44137526">
                  <w:marLeft w:val="0"/>
                  <w:marRight w:val="0"/>
                  <w:marTop w:val="0"/>
                  <w:marBottom w:val="0"/>
                  <w:divBdr>
                    <w:top w:val="none" w:sz="0" w:space="0" w:color="auto"/>
                    <w:left w:val="none" w:sz="0" w:space="0" w:color="auto"/>
                    <w:bottom w:val="none" w:sz="0" w:space="0" w:color="auto"/>
                    <w:right w:val="none" w:sz="0" w:space="0" w:color="auto"/>
                  </w:divBdr>
                </w:div>
                <w:div w:id="91247308">
                  <w:marLeft w:val="0"/>
                  <w:marRight w:val="0"/>
                  <w:marTop w:val="0"/>
                  <w:marBottom w:val="0"/>
                  <w:divBdr>
                    <w:top w:val="none" w:sz="0" w:space="0" w:color="auto"/>
                    <w:left w:val="none" w:sz="0" w:space="0" w:color="auto"/>
                    <w:bottom w:val="none" w:sz="0" w:space="0" w:color="auto"/>
                    <w:right w:val="none" w:sz="0" w:space="0" w:color="auto"/>
                  </w:divBdr>
                </w:div>
                <w:div w:id="154956459">
                  <w:marLeft w:val="0"/>
                  <w:marRight w:val="0"/>
                  <w:marTop w:val="0"/>
                  <w:marBottom w:val="0"/>
                  <w:divBdr>
                    <w:top w:val="none" w:sz="0" w:space="0" w:color="auto"/>
                    <w:left w:val="none" w:sz="0" w:space="0" w:color="auto"/>
                    <w:bottom w:val="none" w:sz="0" w:space="0" w:color="auto"/>
                    <w:right w:val="none" w:sz="0" w:space="0" w:color="auto"/>
                  </w:divBdr>
                </w:div>
                <w:div w:id="159779451">
                  <w:marLeft w:val="0"/>
                  <w:marRight w:val="0"/>
                  <w:marTop w:val="0"/>
                  <w:marBottom w:val="0"/>
                  <w:divBdr>
                    <w:top w:val="none" w:sz="0" w:space="0" w:color="auto"/>
                    <w:left w:val="none" w:sz="0" w:space="0" w:color="auto"/>
                    <w:bottom w:val="none" w:sz="0" w:space="0" w:color="auto"/>
                    <w:right w:val="none" w:sz="0" w:space="0" w:color="auto"/>
                  </w:divBdr>
                </w:div>
                <w:div w:id="174002599">
                  <w:marLeft w:val="0"/>
                  <w:marRight w:val="0"/>
                  <w:marTop w:val="0"/>
                  <w:marBottom w:val="0"/>
                  <w:divBdr>
                    <w:top w:val="none" w:sz="0" w:space="0" w:color="auto"/>
                    <w:left w:val="none" w:sz="0" w:space="0" w:color="auto"/>
                    <w:bottom w:val="none" w:sz="0" w:space="0" w:color="auto"/>
                    <w:right w:val="none" w:sz="0" w:space="0" w:color="auto"/>
                  </w:divBdr>
                </w:div>
                <w:div w:id="183709831">
                  <w:marLeft w:val="0"/>
                  <w:marRight w:val="0"/>
                  <w:marTop w:val="0"/>
                  <w:marBottom w:val="0"/>
                  <w:divBdr>
                    <w:top w:val="none" w:sz="0" w:space="0" w:color="auto"/>
                    <w:left w:val="none" w:sz="0" w:space="0" w:color="auto"/>
                    <w:bottom w:val="none" w:sz="0" w:space="0" w:color="auto"/>
                    <w:right w:val="none" w:sz="0" w:space="0" w:color="auto"/>
                  </w:divBdr>
                </w:div>
                <w:div w:id="297957286">
                  <w:marLeft w:val="0"/>
                  <w:marRight w:val="0"/>
                  <w:marTop w:val="0"/>
                  <w:marBottom w:val="0"/>
                  <w:divBdr>
                    <w:top w:val="none" w:sz="0" w:space="0" w:color="auto"/>
                    <w:left w:val="none" w:sz="0" w:space="0" w:color="auto"/>
                    <w:bottom w:val="none" w:sz="0" w:space="0" w:color="auto"/>
                    <w:right w:val="none" w:sz="0" w:space="0" w:color="auto"/>
                  </w:divBdr>
                </w:div>
                <w:div w:id="403649096">
                  <w:marLeft w:val="0"/>
                  <w:marRight w:val="0"/>
                  <w:marTop w:val="0"/>
                  <w:marBottom w:val="0"/>
                  <w:divBdr>
                    <w:top w:val="none" w:sz="0" w:space="0" w:color="auto"/>
                    <w:left w:val="none" w:sz="0" w:space="0" w:color="auto"/>
                    <w:bottom w:val="none" w:sz="0" w:space="0" w:color="auto"/>
                    <w:right w:val="none" w:sz="0" w:space="0" w:color="auto"/>
                  </w:divBdr>
                </w:div>
                <w:div w:id="417022259">
                  <w:marLeft w:val="0"/>
                  <w:marRight w:val="0"/>
                  <w:marTop w:val="0"/>
                  <w:marBottom w:val="0"/>
                  <w:divBdr>
                    <w:top w:val="none" w:sz="0" w:space="0" w:color="auto"/>
                    <w:left w:val="none" w:sz="0" w:space="0" w:color="auto"/>
                    <w:bottom w:val="none" w:sz="0" w:space="0" w:color="auto"/>
                    <w:right w:val="none" w:sz="0" w:space="0" w:color="auto"/>
                  </w:divBdr>
                </w:div>
                <w:div w:id="463161098">
                  <w:marLeft w:val="0"/>
                  <w:marRight w:val="0"/>
                  <w:marTop w:val="0"/>
                  <w:marBottom w:val="0"/>
                  <w:divBdr>
                    <w:top w:val="none" w:sz="0" w:space="0" w:color="auto"/>
                    <w:left w:val="none" w:sz="0" w:space="0" w:color="auto"/>
                    <w:bottom w:val="none" w:sz="0" w:space="0" w:color="auto"/>
                    <w:right w:val="none" w:sz="0" w:space="0" w:color="auto"/>
                  </w:divBdr>
                </w:div>
                <w:div w:id="494614131">
                  <w:marLeft w:val="0"/>
                  <w:marRight w:val="0"/>
                  <w:marTop w:val="0"/>
                  <w:marBottom w:val="0"/>
                  <w:divBdr>
                    <w:top w:val="none" w:sz="0" w:space="0" w:color="auto"/>
                    <w:left w:val="none" w:sz="0" w:space="0" w:color="auto"/>
                    <w:bottom w:val="none" w:sz="0" w:space="0" w:color="auto"/>
                    <w:right w:val="none" w:sz="0" w:space="0" w:color="auto"/>
                  </w:divBdr>
                </w:div>
                <w:div w:id="513349448">
                  <w:marLeft w:val="0"/>
                  <w:marRight w:val="0"/>
                  <w:marTop w:val="0"/>
                  <w:marBottom w:val="0"/>
                  <w:divBdr>
                    <w:top w:val="none" w:sz="0" w:space="0" w:color="auto"/>
                    <w:left w:val="none" w:sz="0" w:space="0" w:color="auto"/>
                    <w:bottom w:val="none" w:sz="0" w:space="0" w:color="auto"/>
                    <w:right w:val="none" w:sz="0" w:space="0" w:color="auto"/>
                  </w:divBdr>
                </w:div>
                <w:div w:id="521363110">
                  <w:marLeft w:val="0"/>
                  <w:marRight w:val="0"/>
                  <w:marTop w:val="0"/>
                  <w:marBottom w:val="0"/>
                  <w:divBdr>
                    <w:top w:val="none" w:sz="0" w:space="0" w:color="auto"/>
                    <w:left w:val="none" w:sz="0" w:space="0" w:color="auto"/>
                    <w:bottom w:val="none" w:sz="0" w:space="0" w:color="auto"/>
                    <w:right w:val="none" w:sz="0" w:space="0" w:color="auto"/>
                  </w:divBdr>
                </w:div>
                <w:div w:id="552037595">
                  <w:marLeft w:val="0"/>
                  <w:marRight w:val="0"/>
                  <w:marTop w:val="0"/>
                  <w:marBottom w:val="0"/>
                  <w:divBdr>
                    <w:top w:val="none" w:sz="0" w:space="0" w:color="auto"/>
                    <w:left w:val="none" w:sz="0" w:space="0" w:color="auto"/>
                    <w:bottom w:val="none" w:sz="0" w:space="0" w:color="auto"/>
                    <w:right w:val="none" w:sz="0" w:space="0" w:color="auto"/>
                  </w:divBdr>
                </w:div>
                <w:div w:id="571280594">
                  <w:marLeft w:val="0"/>
                  <w:marRight w:val="0"/>
                  <w:marTop w:val="0"/>
                  <w:marBottom w:val="0"/>
                  <w:divBdr>
                    <w:top w:val="none" w:sz="0" w:space="0" w:color="auto"/>
                    <w:left w:val="none" w:sz="0" w:space="0" w:color="auto"/>
                    <w:bottom w:val="none" w:sz="0" w:space="0" w:color="auto"/>
                    <w:right w:val="none" w:sz="0" w:space="0" w:color="auto"/>
                  </w:divBdr>
                </w:div>
                <w:div w:id="581916117">
                  <w:marLeft w:val="0"/>
                  <w:marRight w:val="0"/>
                  <w:marTop w:val="0"/>
                  <w:marBottom w:val="0"/>
                  <w:divBdr>
                    <w:top w:val="none" w:sz="0" w:space="0" w:color="auto"/>
                    <w:left w:val="none" w:sz="0" w:space="0" w:color="auto"/>
                    <w:bottom w:val="none" w:sz="0" w:space="0" w:color="auto"/>
                    <w:right w:val="none" w:sz="0" w:space="0" w:color="auto"/>
                  </w:divBdr>
                </w:div>
                <w:div w:id="585112013">
                  <w:marLeft w:val="0"/>
                  <w:marRight w:val="0"/>
                  <w:marTop w:val="0"/>
                  <w:marBottom w:val="0"/>
                  <w:divBdr>
                    <w:top w:val="none" w:sz="0" w:space="0" w:color="auto"/>
                    <w:left w:val="none" w:sz="0" w:space="0" w:color="auto"/>
                    <w:bottom w:val="none" w:sz="0" w:space="0" w:color="auto"/>
                    <w:right w:val="none" w:sz="0" w:space="0" w:color="auto"/>
                  </w:divBdr>
                </w:div>
                <w:div w:id="615676052">
                  <w:marLeft w:val="0"/>
                  <w:marRight w:val="0"/>
                  <w:marTop w:val="0"/>
                  <w:marBottom w:val="0"/>
                  <w:divBdr>
                    <w:top w:val="none" w:sz="0" w:space="0" w:color="auto"/>
                    <w:left w:val="none" w:sz="0" w:space="0" w:color="auto"/>
                    <w:bottom w:val="none" w:sz="0" w:space="0" w:color="auto"/>
                    <w:right w:val="none" w:sz="0" w:space="0" w:color="auto"/>
                  </w:divBdr>
                </w:div>
                <w:div w:id="619073834">
                  <w:marLeft w:val="0"/>
                  <w:marRight w:val="0"/>
                  <w:marTop w:val="0"/>
                  <w:marBottom w:val="0"/>
                  <w:divBdr>
                    <w:top w:val="none" w:sz="0" w:space="0" w:color="auto"/>
                    <w:left w:val="none" w:sz="0" w:space="0" w:color="auto"/>
                    <w:bottom w:val="none" w:sz="0" w:space="0" w:color="auto"/>
                    <w:right w:val="none" w:sz="0" w:space="0" w:color="auto"/>
                  </w:divBdr>
                </w:div>
                <w:div w:id="626546238">
                  <w:marLeft w:val="0"/>
                  <w:marRight w:val="0"/>
                  <w:marTop w:val="0"/>
                  <w:marBottom w:val="0"/>
                  <w:divBdr>
                    <w:top w:val="none" w:sz="0" w:space="0" w:color="auto"/>
                    <w:left w:val="none" w:sz="0" w:space="0" w:color="auto"/>
                    <w:bottom w:val="none" w:sz="0" w:space="0" w:color="auto"/>
                    <w:right w:val="none" w:sz="0" w:space="0" w:color="auto"/>
                  </w:divBdr>
                </w:div>
                <w:div w:id="663553247">
                  <w:marLeft w:val="0"/>
                  <w:marRight w:val="0"/>
                  <w:marTop w:val="0"/>
                  <w:marBottom w:val="0"/>
                  <w:divBdr>
                    <w:top w:val="none" w:sz="0" w:space="0" w:color="auto"/>
                    <w:left w:val="none" w:sz="0" w:space="0" w:color="auto"/>
                    <w:bottom w:val="none" w:sz="0" w:space="0" w:color="auto"/>
                    <w:right w:val="none" w:sz="0" w:space="0" w:color="auto"/>
                  </w:divBdr>
                </w:div>
                <w:div w:id="690036064">
                  <w:marLeft w:val="0"/>
                  <w:marRight w:val="0"/>
                  <w:marTop w:val="0"/>
                  <w:marBottom w:val="0"/>
                  <w:divBdr>
                    <w:top w:val="none" w:sz="0" w:space="0" w:color="auto"/>
                    <w:left w:val="none" w:sz="0" w:space="0" w:color="auto"/>
                    <w:bottom w:val="none" w:sz="0" w:space="0" w:color="auto"/>
                    <w:right w:val="none" w:sz="0" w:space="0" w:color="auto"/>
                  </w:divBdr>
                </w:div>
                <w:div w:id="711660761">
                  <w:marLeft w:val="0"/>
                  <w:marRight w:val="0"/>
                  <w:marTop w:val="0"/>
                  <w:marBottom w:val="0"/>
                  <w:divBdr>
                    <w:top w:val="none" w:sz="0" w:space="0" w:color="auto"/>
                    <w:left w:val="none" w:sz="0" w:space="0" w:color="auto"/>
                    <w:bottom w:val="none" w:sz="0" w:space="0" w:color="auto"/>
                    <w:right w:val="none" w:sz="0" w:space="0" w:color="auto"/>
                  </w:divBdr>
                </w:div>
                <w:div w:id="746659131">
                  <w:marLeft w:val="0"/>
                  <w:marRight w:val="0"/>
                  <w:marTop w:val="0"/>
                  <w:marBottom w:val="0"/>
                  <w:divBdr>
                    <w:top w:val="none" w:sz="0" w:space="0" w:color="auto"/>
                    <w:left w:val="none" w:sz="0" w:space="0" w:color="auto"/>
                    <w:bottom w:val="none" w:sz="0" w:space="0" w:color="auto"/>
                    <w:right w:val="none" w:sz="0" w:space="0" w:color="auto"/>
                  </w:divBdr>
                </w:div>
                <w:div w:id="767509258">
                  <w:marLeft w:val="0"/>
                  <w:marRight w:val="0"/>
                  <w:marTop w:val="0"/>
                  <w:marBottom w:val="0"/>
                  <w:divBdr>
                    <w:top w:val="none" w:sz="0" w:space="0" w:color="auto"/>
                    <w:left w:val="none" w:sz="0" w:space="0" w:color="auto"/>
                    <w:bottom w:val="none" w:sz="0" w:space="0" w:color="auto"/>
                    <w:right w:val="none" w:sz="0" w:space="0" w:color="auto"/>
                  </w:divBdr>
                </w:div>
                <w:div w:id="796798124">
                  <w:marLeft w:val="0"/>
                  <w:marRight w:val="0"/>
                  <w:marTop w:val="0"/>
                  <w:marBottom w:val="0"/>
                  <w:divBdr>
                    <w:top w:val="none" w:sz="0" w:space="0" w:color="auto"/>
                    <w:left w:val="none" w:sz="0" w:space="0" w:color="auto"/>
                    <w:bottom w:val="none" w:sz="0" w:space="0" w:color="auto"/>
                    <w:right w:val="none" w:sz="0" w:space="0" w:color="auto"/>
                  </w:divBdr>
                </w:div>
                <w:div w:id="811948539">
                  <w:marLeft w:val="0"/>
                  <w:marRight w:val="0"/>
                  <w:marTop w:val="0"/>
                  <w:marBottom w:val="0"/>
                  <w:divBdr>
                    <w:top w:val="none" w:sz="0" w:space="0" w:color="auto"/>
                    <w:left w:val="none" w:sz="0" w:space="0" w:color="auto"/>
                    <w:bottom w:val="none" w:sz="0" w:space="0" w:color="auto"/>
                    <w:right w:val="none" w:sz="0" w:space="0" w:color="auto"/>
                  </w:divBdr>
                </w:div>
                <w:div w:id="812480350">
                  <w:marLeft w:val="0"/>
                  <w:marRight w:val="0"/>
                  <w:marTop w:val="0"/>
                  <w:marBottom w:val="0"/>
                  <w:divBdr>
                    <w:top w:val="none" w:sz="0" w:space="0" w:color="auto"/>
                    <w:left w:val="none" w:sz="0" w:space="0" w:color="auto"/>
                    <w:bottom w:val="none" w:sz="0" w:space="0" w:color="auto"/>
                    <w:right w:val="none" w:sz="0" w:space="0" w:color="auto"/>
                  </w:divBdr>
                </w:div>
                <w:div w:id="818231403">
                  <w:marLeft w:val="0"/>
                  <w:marRight w:val="0"/>
                  <w:marTop w:val="0"/>
                  <w:marBottom w:val="0"/>
                  <w:divBdr>
                    <w:top w:val="none" w:sz="0" w:space="0" w:color="auto"/>
                    <w:left w:val="none" w:sz="0" w:space="0" w:color="auto"/>
                    <w:bottom w:val="none" w:sz="0" w:space="0" w:color="auto"/>
                    <w:right w:val="none" w:sz="0" w:space="0" w:color="auto"/>
                  </w:divBdr>
                </w:div>
                <w:div w:id="858010336">
                  <w:marLeft w:val="0"/>
                  <w:marRight w:val="0"/>
                  <w:marTop w:val="0"/>
                  <w:marBottom w:val="0"/>
                  <w:divBdr>
                    <w:top w:val="none" w:sz="0" w:space="0" w:color="auto"/>
                    <w:left w:val="none" w:sz="0" w:space="0" w:color="auto"/>
                    <w:bottom w:val="none" w:sz="0" w:space="0" w:color="auto"/>
                    <w:right w:val="none" w:sz="0" w:space="0" w:color="auto"/>
                  </w:divBdr>
                </w:div>
                <w:div w:id="870873995">
                  <w:marLeft w:val="0"/>
                  <w:marRight w:val="0"/>
                  <w:marTop w:val="0"/>
                  <w:marBottom w:val="0"/>
                  <w:divBdr>
                    <w:top w:val="none" w:sz="0" w:space="0" w:color="auto"/>
                    <w:left w:val="none" w:sz="0" w:space="0" w:color="auto"/>
                    <w:bottom w:val="none" w:sz="0" w:space="0" w:color="auto"/>
                    <w:right w:val="none" w:sz="0" w:space="0" w:color="auto"/>
                  </w:divBdr>
                </w:div>
                <w:div w:id="871184553">
                  <w:marLeft w:val="0"/>
                  <w:marRight w:val="0"/>
                  <w:marTop w:val="0"/>
                  <w:marBottom w:val="0"/>
                  <w:divBdr>
                    <w:top w:val="none" w:sz="0" w:space="0" w:color="auto"/>
                    <w:left w:val="none" w:sz="0" w:space="0" w:color="auto"/>
                    <w:bottom w:val="none" w:sz="0" w:space="0" w:color="auto"/>
                    <w:right w:val="none" w:sz="0" w:space="0" w:color="auto"/>
                  </w:divBdr>
                </w:div>
                <w:div w:id="912470446">
                  <w:marLeft w:val="0"/>
                  <w:marRight w:val="0"/>
                  <w:marTop w:val="0"/>
                  <w:marBottom w:val="0"/>
                  <w:divBdr>
                    <w:top w:val="none" w:sz="0" w:space="0" w:color="auto"/>
                    <w:left w:val="none" w:sz="0" w:space="0" w:color="auto"/>
                    <w:bottom w:val="none" w:sz="0" w:space="0" w:color="auto"/>
                    <w:right w:val="none" w:sz="0" w:space="0" w:color="auto"/>
                  </w:divBdr>
                </w:div>
                <w:div w:id="941450910">
                  <w:marLeft w:val="0"/>
                  <w:marRight w:val="0"/>
                  <w:marTop w:val="0"/>
                  <w:marBottom w:val="0"/>
                  <w:divBdr>
                    <w:top w:val="none" w:sz="0" w:space="0" w:color="auto"/>
                    <w:left w:val="none" w:sz="0" w:space="0" w:color="auto"/>
                    <w:bottom w:val="none" w:sz="0" w:space="0" w:color="auto"/>
                    <w:right w:val="none" w:sz="0" w:space="0" w:color="auto"/>
                  </w:divBdr>
                </w:div>
                <w:div w:id="1051921682">
                  <w:marLeft w:val="0"/>
                  <w:marRight w:val="0"/>
                  <w:marTop w:val="0"/>
                  <w:marBottom w:val="0"/>
                  <w:divBdr>
                    <w:top w:val="none" w:sz="0" w:space="0" w:color="auto"/>
                    <w:left w:val="none" w:sz="0" w:space="0" w:color="auto"/>
                    <w:bottom w:val="none" w:sz="0" w:space="0" w:color="auto"/>
                    <w:right w:val="none" w:sz="0" w:space="0" w:color="auto"/>
                  </w:divBdr>
                </w:div>
                <w:div w:id="1067456288">
                  <w:marLeft w:val="0"/>
                  <w:marRight w:val="0"/>
                  <w:marTop w:val="0"/>
                  <w:marBottom w:val="0"/>
                  <w:divBdr>
                    <w:top w:val="none" w:sz="0" w:space="0" w:color="auto"/>
                    <w:left w:val="none" w:sz="0" w:space="0" w:color="auto"/>
                    <w:bottom w:val="none" w:sz="0" w:space="0" w:color="auto"/>
                    <w:right w:val="none" w:sz="0" w:space="0" w:color="auto"/>
                  </w:divBdr>
                </w:div>
                <w:div w:id="1113524514">
                  <w:marLeft w:val="0"/>
                  <w:marRight w:val="0"/>
                  <w:marTop w:val="0"/>
                  <w:marBottom w:val="0"/>
                  <w:divBdr>
                    <w:top w:val="none" w:sz="0" w:space="0" w:color="auto"/>
                    <w:left w:val="none" w:sz="0" w:space="0" w:color="auto"/>
                    <w:bottom w:val="none" w:sz="0" w:space="0" w:color="auto"/>
                    <w:right w:val="none" w:sz="0" w:space="0" w:color="auto"/>
                  </w:divBdr>
                </w:div>
                <w:div w:id="1134131091">
                  <w:marLeft w:val="0"/>
                  <w:marRight w:val="0"/>
                  <w:marTop w:val="0"/>
                  <w:marBottom w:val="0"/>
                  <w:divBdr>
                    <w:top w:val="none" w:sz="0" w:space="0" w:color="auto"/>
                    <w:left w:val="none" w:sz="0" w:space="0" w:color="auto"/>
                    <w:bottom w:val="none" w:sz="0" w:space="0" w:color="auto"/>
                    <w:right w:val="none" w:sz="0" w:space="0" w:color="auto"/>
                  </w:divBdr>
                </w:div>
                <w:div w:id="1182939879">
                  <w:marLeft w:val="0"/>
                  <w:marRight w:val="0"/>
                  <w:marTop w:val="0"/>
                  <w:marBottom w:val="0"/>
                  <w:divBdr>
                    <w:top w:val="none" w:sz="0" w:space="0" w:color="auto"/>
                    <w:left w:val="none" w:sz="0" w:space="0" w:color="auto"/>
                    <w:bottom w:val="none" w:sz="0" w:space="0" w:color="auto"/>
                    <w:right w:val="none" w:sz="0" w:space="0" w:color="auto"/>
                  </w:divBdr>
                </w:div>
                <w:div w:id="1200554650">
                  <w:marLeft w:val="0"/>
                  <w:marRight w:val="0"/>
                  <w:marTop w:val="0"/>
                  <w:marBottom w:val="0"/>
                  <w:divBdr>
                    <w:top w:val="none" w:sz="0" w:space="0" w:color="auto"/>
                    <w:left w:val="none" w:sz="0" w:space="0" w:color="auto"/>
                    <w:bottom w:val="none" w:sz="0" w:space="0" w:color="auto"/>
                    <w:right w:val="none" w:sz="0" w:space="0" w:color="auto"/>
                  </w:divBdr>
                </w:div>
                <w:div w:id="1207336768">
                  <w:marLeft w:val="0"/>
                  <w:marRight w:val="0"/>
                  <w:marTop w:val="0"/>
                  <w:marBottom w:val="0"/>
                  <w:divBdr>
                    <w:top w:val="none" w:sz="0" w:space="0" w:color="auto"/>
                    <w:left w:val="none" w:sz="0" w:space="0" w:color="auto"/>
                    <w:bottom w:val="none" w:sz="0" w:space="0" w:color="auto"/>
                    <w:right w:val="none" w:sz="0" w:space="0" w:color="auto"/>
                  </w:divBdr>
                </w:div>
                <w:div w:id="1212307056">
                  <w:marLeft w:val="0"/>
                  <w:marRight w:val="0"/>
                  <w:marTop w:val="0"/>
                  <w:marBottom w:val="0"/>
                  <w:divBdr>
                    <w:top w:val="none" w:sz="0" w:space="0" w:color="auto"/>
                    <w:left w:val="none" w:sz="0" w:space="0" w:color="auto"/>
                    <w:bottom w:val="none" w:sz="0" w:space="0" w:color="auto"/>
                    <w:right w:val="none" w:sz="0" w:space="0" w:color="auto"/>
                  </w:divBdr>
                </w:div>
                <w:div w:id="1217467906">
                  <w:marLeft w:val="0"/>
                  <w:marRight w:val="0"/>
                  <w:marTop w:val="0"/>
                  <w:marBottom w:val="0"/>
                  <w:divBdr>
                    <w:top w:val="none" w:sz="0" w:space="0" w:color="auto"/>
                    <w:left w:val="none" w:sz="0" w:space="0" w:color="auto"/>
                    <w:bottom w:val="none" w:sz="0" w:space="0" w:color="auto"/>
                    <w:right w:val="none" w:sz="0" w:space="0" w:color="auto"/>
                  </w:divBdr>
                </w:div>
                <w:div w:id="1233664918">
                  <w:marLeft w:val="0"/>
                  <w:marRight w:val="0"/>
                  <w:marTop w:val="0"/>
                  <w:marBottom w:val="0"/>
                  <w:divBdr>
                    <w:top w:val="none" w:sz="0" w:space="0" w:color="auto"/>
                    <w:left w:val="none" w:sz="0" w:space="0" w:color="auto"/>
                    <w:bottom w:val="none" w:sz="0" w:space="0" w:color="auto"/>
                    <w:right w:val="none" w:sz="0" w:space="0" w:color="auto"/>
                  </w:divBdr>
                </w:div>
                <w:div w:id="1243102943">
                  <w:marLeft w:val="0"/>
                  <w:marRight w:val="0"/>
                  <w:marTop w:val="0"/>
                  <w:marBottom w:val="0"/>
                  <w:divBdr>
                    <w:top w:val="none" w:sz="0" w:space="0" w:color="auto"/>
                    <w:left w:val="none" w:sz="0" w:space="0" w:color="auto"/>
                    <w:bottom w:val="none" w:sz="0" w:space="0" w:color="auto"/>
                    <w:right w:val="none" w:sz="0" w:space="0" w:color="auto"/>
                  </w:divBdr>
                </w:div>
                <w:div w:id="1264606256">
                  <w:marLeft w:val="0"/>
                  <w:marRight w:val="0"/>
                  <w:marTop w:val="0"/>
                  <w:marBottom w:val="0"/>
                  <w:divBdr>
                    <w:top w:val="none" w:sz="0" w:space="0" w:color="auto"/>
                    <w:left w:val="none" w:sz="0" w:space="0" w:color="auto"/>
                    <w:bottom w:val="none" w:sz="0" w:space="0" w:color="auto"/>
                    <w:right w:val="none" w:sz="0" w:space="0" w:color="auto"/>
                  </w:divBdr>
                </w:div>
                <w:div w:id="1270427757">
                  <w:marLeft w:val="0"/>
                  <w:marRight w:val="0"/>
                  <w:marTop w:val="0"/>
                  <w:marBottom w:val="0"/>
                  <w:divBdr>
                    <w:top w:val="none" w:sz="0" w:space="0" w:color="auto"/>
                    <w:left w:val="none" w:sz="0" w:space="0" w:color="auto"/>
                    <w:bottom w:val="none" w:sz="0" w:space="0" w:color="auto"/>
                    <w:right w:val="none" w:sz="0" w:space="0" w:color="auto"/>
                  </w:divBdr>
                </w:div>
                <w:div w:id="1309558674">
                  <w:marLeft w:val="0"/>
                  <w:marRight w:val="0"/>
                  <w:marTop w:val="0"/>
                  <w:marBottom w:val="0"/>
                  <w:divBdr>
                    <w:top w:val="none" w:sz="0" w:space="0" w:color="auto"/>
                    <w:left w:val="none" w:sz="0" w:space="0" w:color="auto"/>
                    <w:bottom w:val="none" w:sz="0" w:space="0" w:color="auto"/>
                    <w:right w:val="none" w:sz="0" w:space="0" w:color="auto"/>
                  </w:divBdr>
                </w:div>
                <w:div w:id="1356425846">
                  <w:marLeft w:val="0"/>
                  <w:marRight w:val="0"/>
                  <w:marTop w:val="0"/>
                  <w:marBottom w:val="0"/>
                  <w:divBdr>
                    <w:top w:val="none" w:sz="0" w:space="0" w:color="auto"/>
                    <w:left w:val="none" w:sz="0" w:space="0" w:color="auto"/>
                    <w:bottom w:val="none" w:sz="0" w:space="0" w:color="auto"/>
                    <w:right w:val="none" w:sz="0" w:space="0" w:color="auto"/>
                  </w:divBdr>
                </w:div>
                <w:div w:id="1371607571">
                  <w:marLeft w:val="0"/>
                  <w:marRight w:val="0"/>
                  <w:marTop w:val="0"/>
                  <w:marBottom w:val="0"/>
                  <w:divBdr>
                    <w:top w:val="none" w:sz="0" w:space="0" w:color="auto"/>
                    <w:left w:val="none" w:sz="0" w:space="0" w:color="auto"/>
                    <w:bottom w:val="none" w:sz="0" w:space="0" w:color="auto"/>
                    <w:right w:val="none" w:sz="0" w:space="0" w:color="auto"/>
                  </w:divBdr>
                </w:div>
                <w:div w:id="1392466654">
                  <w:marLeft w:val="0"/>
                  <w:marRight w:val="0"/>
                  <w:marTop w:val="0"/>
                  <w:marBottom w:val="0"/>
                  <w:divBdr>
                    <w:top w:val="none" w:sz="0" w:space="0" w:color="auto"/>
                    <w:left w:val="none" w:sz="0" w:space="0" w:color="auto"/>
                    <w:bottom w:val="none" w:sz="0" w:space="0" w:color="auto"/>
                    <w:right w:val="none" w:sz="0" w:space="0" w:color="auto"/>
                  </w:divBdr>
                </w:div>
                <w:div w:id="1401636429">
                  <w:marLeft w:val="0"/>
                  <w:marRight w:val="0"/>
                  <w:marTop w:val="0"/>
                  <w:marBottom w:val="0"/>
                  <w:divBdr>
                    <w:top w:val="none" w:sz="0" w:space="0" w:color="auto"/>
                    <w:left w:val="none" w:sz="0" w:space="0" w:color="auto"/>
                    <w:bottom w:val="none" w:sz="0" w:space="0" w:color="auto"/>
                    <w:right w:val="none" w:sz="0" w:space="0" w:color="auto"/>
                  </w:divBdr>
                </w:div>
                <w:div w:id="1428186005">
                  <w:marLeft w:val="0"/>
                  <w:marRight w:val="0"/>
                  <w:marTop w:val="0"/>
                  <w:marBottom w:val="0"/>
                  <w:divBdr>
                    <w:top w:val="none" w:sz="0" w:space="0" w:color="auto"/>
                    <w:left w:val="none" w:sz="0" w:space="0" w:color="auto"/>
                    <w:bottom w:val="none" w:sz="0" w:space="0" w:color="auto"/>
                    <w:right w:val="none" w:sz="0" w:space="0" w:color="auto"/>
                  </w:divBdr>
                </w:div>
                <w:div w:id="1432160438">
                  <w:marLeft w:val="0"/>
                  <w:marRight w:val="0"/>
                  <w:marTop w:val="0"/>
                  <w:marBottom w:val="0"/>
                  <w:divBdr>
                    <w:top w:val="none" w:sz="0" w:space="0" w:color="auto"/>
                    <w:left w:val="none" w:sz="0" w:space="0" w:color="auto"/>
                    <w:bottom w:val="none" w:sz="0" w:space="0" w:color="auto"/>
                    <w:right w:val="none" w:sz="0" w:space="0" w:color="auto"/>
                  </w:divBdr>
                </w:div>
                <w:div w:id="1433235827">
                  <w:marLeft w:val="0"/>
                  <w:marRight w:val="0"/>
                  <w:marTop w:val="0"/>
                  <w:marBottom w:val="0"/>
                  <w:divBdr>
                    <w:top w:val="none" w:sz="0" w:space="0" w:color="auto"/>
                    <w:left w:val="none" w:sz="0" w:space="0" w:color="auto"/>
                    <w:bottom w:val="none" w:sz="0" w:space="0" w:color="auto"/>
                    <w:right w:val="none" w:sz="0" w:space="0" w:color="auto"/>
                  </w:divBdr>
                </w:div>
                <w:div w:id="1447851522">
                  <w:marLeft w:val="0"/>
                  <w:marRight w:val="0"/>
                  <w:marTop w:val="0"/>
                  <w:marBottom w:val="0"/>
                  <w:divBdr>
                    <w:top w:val="none" w:sz="0" w:space="0" w:color="auto"/>
                    <w:left w:val="none" w:sz="0" w:space="0" w:color="auto"/>
                    <w:bottom w:val="none" w:sz="0" w:space="0" w:color="auto"/>
                    <w:right w:val="none" w:sz="0" w:space="0" w:color="auto"/>
                  </w:divBdr>
                </w:div>
                <w:div w:id="1453398222">
                  <w:marLeft w:val="0"/>
                  <w:marRight w:val="0"/>
                  <w:marTop w:val="0"/>
                  <w:marBottom w:val="0"/>
                  <w:divBdr>
                    <w:top w:val="none" w:sz="0" w:space="0" w:color="auto"/>
                    <w:left w:val="none" w:sz="0" w:space="0" w:color="auto"/>
                    <w:bottom w:val="none" w:sz="0" w:space="0" w:color="auto"/>
                    <w:right w:val="none" w:sz="0" w:space="0" w:color="auto"/>
                  </w:divBdr>
                </w:div>
                <w:div w:id="1533035452">
                  <w:marLeft w:val="0"/>
                  <w:marRight w:val="0"/>
                  <w:marTop w:val="0"/>
                  <w:marBottom w:val="0"/>
                  <w:divBdr>
                    <w:top w:val="none" w:sz="0" w:space="0" w:color="auto"/>
                    <w:left w:val="none" w:sz="0" w:space="0" w:color="auto"/>
                    <w:bottom w:val="none" w:sz="0" w:space="0" w:color="auto"/>
                    <w:right w:val="none" w:sz="0" w:space="0" w:color="auto"/>
                  </w:divBdr>
                </w:div>
                <w:div w:id="1535535323">
                  <w:marLeft w:val="0"/>
                  <w:marRight w:val="0"/>
                  <w:marTop w:val="0"/>
                  <w:marBottom w:val="0"/>
                  <w:divBdr>
                    <w:top w:val="none" w:sz="0" w:space="0" w:color="auto"/>
                    <w:left w:val="none" w:sz="0" w:space="0" w:color="auto"/>
                    <w:bottom w:val="none" w:sz="0" w:space="0" w:color="auto"/>
                    <w:right w:val="none" w:sz="0" w:space="0" w:color="auto"/>
                  </w:divBdr>
                </w:div>
                <w:div w:id="1559785471">
                  <w:marLeft w:val="0"/>
                  <w:marRight w:val="0"/>
                  <w:marTop w:val="0"/>
                  <w:marBottom w:val="0"/>
                  <w:divBdr>
                    <w:top w:val="none" w:sz="0" w:space="0" w:color="auto"/>
                    <w:left w:val="none" w:sz="0" w:space="0" w:color="auto"/>
                    <w:bottom w:val="none" w:sz="0" w:space="0" w:color="auto"/>
                    <w:right w:val="none" w:sz="0" w:space="0" w:color="auto"/>
                  </w:divBdr>
                </w:div>
                <w:div w:id="1564869667">
                  <w:marLeft w:val="0"/>
                  <w:marRight w:val="0"/>
                  <w:marTop w:val="0"/>
                  <w:marBottom w:val="0"/>
                  <w:divBdr>
                    <w:top w:val="none" w:sz="0" w:space="0" w:color="auto"/>
                    <w:left w:val="none" w:sz="0" w:space="0" w:color="auto"/>
                    <w:bottom w:val="none" w:sz="0" w:space="0" w:color="auto"/>
                    <w:right w:val="none" w:sz="0" w:space="0" w:color="auto"/>
                  </w:divBdr>
                </w:div>
                <w:div w:id="1567187369">
                  <w:marLeft w:val="0"/>
                  <w:marRight w:val="0"/>
                  <w:marTop w:val="0"/>
                  <w:marBottom w:val="0"/>
                  <w:divBdr>
                    <w:top w:val="none" w:sz="0" w:space="0" w:color="auto"/>
                    <w:left w:val="none" w:sz="0" w:space="0" w:color="auto"/>
                    <w:bottom w:val="none" w:sz="0" w:space="0" w:color="auto"/>
                    <w:right w:val="none" w:sz="0" w:space="0" w:color="auto"/>
                  </w:divBdr>
                </w:div>
                <w:div w:id="1577395234">
                  <w:marLeft w:val="0"/>
                  <w:marRight w:val="0"/>
                  <w:marTop w:val="0"/>
                  <w:marBottom w:val="0"/>
                  <w:divBdr>
                    <w:top w:val="none" w:sz="0" w:space="0" w:color="auto"/>
                    <w:left w:val="none" w:sz="0" w:space="0" w:color="auto"/>
                    <w:bottom w:val="none" w:sz="0" w:space="0" w:color="auto"/>
                    <w:right w:val="none" w:sz="0" w:space="0" w:color="auto"/>
                  </w:divBdr>
                </w:div>
                <w:div w:id="1604922859">
                  <w:marLeft w:val="0"/>
                  <w:marRight w:val="0"/>
                  <w:marTop w:val="0"/>
                  <w:marBottom w:val="0"/>
                  <w:divBdr>
                    <w:top w:val="none" w:sz="0" w:space="0" w:color="auto"/>
                    <w:left w:val="none" w:sz="0" w:space="0" w:color="auto"/>
                    <w:bottom w:val="none" w:sz="0" w:space="0" w:color="auto"/>
                    <w:right w:val="none" w:sz="0" w:space="0" w:color="auto"/>
                  </w:divBdr>
                </w:div>
                <w:div w:id="1620603331">
                  <w:marLeft w:val="0"/>
                  <w:marRight w:val="0"/>
                  <w:marTop w:val="0"/>
                  <w:marBottom w:val="0"/>
                  <w:divBdr>
                    <w:top w:val="none" w:sz="0" w:space="0" w:color="auto"/>
                    <w:left w:val="none" w:sz="0" w:space="0" w:color="auto"/>
                    <w:bottom w:val="none" w:sz="0" w:space="0" w:color="auto"/>
                    <w:right w:val="none" w:sz="0" w:space="0" w:color="auto"/>
                  </w:divBdr>
                </w:div>
                <w:div w:id="1632980818">
                  <w:marLeft w:val="0"/>
                  <w:marRight w:val="0"/>
                  <w:marTop w:val="0"/>
                  <w:marBottom w:val="0"/>
                  <w:divBdr>
                    <w:top w:val="none" w:sz="0" w:space="0" w:color="auto"/>
                    <w:left w:val="none" w:sz="0" w:space="0" w:color="auto"/>
                    <w:bottom w:val="none" w:sz="0" w:space="0" w:color="auto"/>
                    <w:right w:val="none" w:sz="0" w:space="0" w:color="auto"/>
                  </w:divBdr>
                </w:div>
                <w:div w:id="1639652116">
                  <w:marLeft w:val="0"/>
                  <w:marRight w:val="0"/>
                  <w:marTop w:val="0"/>
                  <w:marBottom w:val="0"/>
                  <w:divBdr>
                    <w:top w:val="none" w:sz="0" w:space="0" w:color="auto"/>
                    <w:left w:val="none" w:sz="0" w:space="0" w:color="auto"/>
                    <w:bottom w:val="none" w:sz="0" w:space="0" w:color="auto"/>
                    <w:right w:val="none" w:sz="0" w:space="0" w:color="auto"/>
                  </w:divBdr>
                </w:div>
                <w:div w:id="1640838190">
                  <w:marLeft w:val="0"/>
                  <w:marRight w:val="0"/>
                  <w:marTop w:val="0"/>
                  <w:marBottom w:val="0"/>
                  <w:divBdr>
                    <w:top w:val="none" w:sz="0" w:space="0" w:color="auto"/>
                    <w:left w:val="none" w:sz="0" w:space="0" w:color="auto"/>
                    <w:bottom w:val="none" w:sz="0" w:space="0" w:color="auto"/>
                    <w:right w:val="none" w:sz="0" w:space="0" w:color="auto"/>
                  </w:divBdr>
                </w:div>
                <w:div w:id="1642610637">
                  <w:marLeft w:val="0"/>
                  <w:marRight w:val="0"/>
                  <w:marTop w:val="0"/>
                  <w:marBottom w:val="0"/>
                  <w:divBdr>
                    <w:top w:val="none" w:sz="0" w:space="0" w:color="auto"/>
                    <w:left w:val="none" w:sz="0" w:space="0" w:color="auto"/>
                    <w:bottom w:val="none" w:sz="0" w:space="0" w:color="auto"/>
                    <w:right w:val="none" w:sz="0" w:space="0" w:color="auto"/>
                  </w:divBdr>
                </w:div>
                <w:div w:id="1669674993">
                  <w:marLeft w:val="0"/>
                  <w:marRight w:val="0"/>
                  <w:marTop w:val="0"/>
                  <w:marBottom w:val="0"/>
                  <w:divBdr>
                    <w:top w:val="none" w:sz="0" w:space="0" w:color="auto"/>
                    <w:left w:val="none" w:sz="0" w:space="0" w:color="auto"/>
                    <w:bottom w:val="none" w:sz="0" w:space="0" w:color="auto"/>
                    <w:right w:val="none" w:sz="0" w:space="0" w:color="auto"/>
                  </w:divBdr>
                </w:div>
                <w:div w:id="1682127401">
                  <w:marLeft w:val="0"/>
                  <w:marRight w:val="0"/>
                  <w:marTop w:val="0"/>
                  <w:marBottom w:val="0"/>
                  <w:divBdr>
                    <w:top w:val="none" w:sz="0" w:space="0" w:color="auto"/>
                    <w:left w:val="none" w:sz="0" w:space="0" w:color="auto"/>
                    <w:bottom w:val="none" w:sz="0" w:space="0" w:color="auto"/>
                    <w:right w:val="none" w:sz="0" w:space="0" w:color="auto"/>
                  </w:divBdr>
                </w:div>
                <w:div w:id="1720780529">
                  <w:marLeft w:val="0"/>
                  <w:marRight w:val="0"/>
                  <w:marTop w:val="0"/>
                  <w:marBottom w:val="0"/>
                  <w:divBdr>
                    <w:top w:val="none" w:sz="0" w:space="0" w:color="auto"/>
                    <w:left w:val="none" w:sz="0" w:space="0" w:color="auto"/>
                    <w:bottom w:val="none" w:sz="0" w:space="0" w:color="auto"/>
                    <w:right w:val="none" w:sz="0" w:space="0" w:color="auto"/>
                  </w:divBdr>
                </w:div>
                <w:div w:id="1747801707">
                  <w:marLeft w:val="0"/>
                  <w:marRight w:val="0"/>
                  <w:marTop w:val="0"/>
                  <w:marBottom w:val="0"/>
                  <w:divBdr>
                    <w:top w:val="none" w:sz="0" w:space="0" w:color="auto"/>
                    <w:left w:val="none" w:sz="0" w:space="0" w:color="auto"/>
                    <w:bottom w:val="none" w:sz="0" w:space="0" w:color="auto"/>
                    <w:right w:val="none" w:sz="0" w:space="0" w:color="auto"/>
                  </w:divBdr>
                </w:div>
                <w:div w:id="1750808330">
                  <w:marLeft w:val="0"/>
                  <w:marRight w:val="0"/>
                  <w:marTop w:val="0"/>
                  <w:marBottom w:val="0"/>
                  <w:divBdr>
                    <w:top w:val="none" w:sz="0" w:space="0" w:color="auto"/>
                    <w:left w:val="none" w:sz="0" w:space="0" w:color="auto"/>
                    <w:bottom w:val="none" w:sz="0" w:space="0" w:color="auto"/>
                    <w:right w:val="none" w:sz="0" w:space="0" w:color="auto"/>
                  </w:divBdr>
                </w:div>
                <w:div w:id="1752046874">
                  <w:marLeft w:val="0"/>
                  <w:marRight w:val="0"/>
                  <w:marTop w:val="0"/>
                  <w:marBottom w:val="0"/>
                  <w:divBdr>
                    <w:top w:val="none" w:sz="0" w:space="0" w:color="auto"/>
                    <w:left w:val="none" w:sz="0" w:space="0" w:color="auto"/>
                    <w:bottom w:val="none" w:sz="0" w:space="0" w:color="auto"/>
                    <w:right w:val="none" w:sz="0" w:space="0" w:color="auto"/>
                  </w:divBdr>
                </w:div>
                <w:div w:id="1761680623">
                  <w:marLeft w:val="0"/>
                  <w:marRight w:val="0"/>
                  <w:marTop w:val="0"/>
                  <w:marBottom w:val="0"/>
                  <w:divBdr>
                    <w:top w:val="none" w:sz="0" w:space="0" w:color="auto"/>
                    <w:left w:val="none" w:sz="0" w:space="0" w:color="auto"/>
                    <w:bottom w:val="none" w:sz="0" w:space="0" w:color="auto"/>
                    <w:right w:val="none" w:sz="0" w:space="0" w:color="auto"/>
                  </w:divBdr>
                </w:div>
                <w:div w:id="1789616199">
                  <w:marLeft w:val="0"/>
                  <w:marRight w:val="0"/>
                  <w:marTop w:val="0"/>
                  <w:marBottom w:val="0"/>
                  <w:divBdr>
                    <w:top w:val="none" w:sz="0" w:space="0" w:color="auto"/>
                    <w:left w:val="none" w:sz="0" w:space="0" w:color="auto"/>
                    <w:bottom w:val="none" w:sz="0" w:space="0" w:color="auto"/>
                    <w:right w:val="none" w:sz="0" w:space="0" w:color="auto"/>
                  </w:divBdr>
                </w:div>
                <w:div w:id="1801337894">
                  <w:marLeft w:val="0"/>
                  <w:marRight w:val="0"/>
                  <w:marTop w:val="0"/>
                  <w:marBottom w:val="0"/>
                  <w:divBdr>
                    <w:top w:val="none" w:sz="0" w:space="0" w:color="auto"/>
                    <w:left w:val="none" w:sz="0" w:space="0" w:color="auto"/>
                    <w:bottom w:val="none" w:sz="0" w:space="0" w:color="auto"/>
                    <w:right w:val="none" w:sz="0" w:space="0" w:color="auto"/>
                  </w:divBdr>
                </w:div>
                <w:div w:id="1816292742">
                  <w:marLeft w:val="0"/>
                  <w:marRight w:val="0"/>
                  <w:marTop w:val="0"/>
                  <w:marBottom w:val="0"/>
                  <w:divBdr>
                    <w:top w:val="none" w:sz="0" w:space="0" w:color="auto"/>
                    <w:left w:val="none" w:sz="0" w:space="0" w:color="auto"/>
                    <w:bottom w:val="none" w:sz="0" w:space="0" w:color="auto"/>
                    <w:right w:val="none" w:sz="0" w:space="0" w:color="auto"/>
                  </w:divBdr>
                </w:div>
                <w:div w:id="1819955749">
                  <w:marLeft w:val="0"/>
                  <w:marRight w:val="0"/>
                  <w:marTop w:val="0"/>
                  <w:marBottom w:val="0"/>
                  <w:divBdr>
                    <w:top w:val="none" w:sz="0" w:space="0" w:color="auto"/>
                    <w:left w:val="none" w:sz="0" w:space="0" w:color="auto"/>
                    <w:bottom w:val="none" w:sz="0" w:space="0" w:color="auto"/>
                    <w:right w:val="none" w:sz="0" w:space="0" w:color="auto"/>
                  </w:divBdr>
                </w:div>
                <w:div w:id="1839228176">
                  <w:marLeft w:val="0"/>
                  <w:marRight w:val="0"/>
                  <w:marTop w:val="0"/>
                  <w:marBottom w:val="0"/>
                  <w:divBdr>
                    <w:top w:val="none" w:sz="0" w:space="0" w:color="auto"/>
                    <w:left w:val="none" w:sz="0" w:space="0" w:color="auto"/>
                    <w:bottom w:val="none" w:sz="0" w:space="0" w:color="auto"/>
                    <w:right w:val="none" w:sz="0" w:space="0" w:color="auto"/>
                  </w:divBdr>
                </w:div>
                <w:div w:id="1875656026">
                  <w:marLeft w:val="0"/>
                  <w:marRight w:val="0"/>
                  <w:marTop w:val="0"/>
                  <w:marBottom w:val="0"/>
                  <w:divBdr>
                    <w:top w:val="none" w:sz="0" w:space="0" w:color="auto"/>
                    <w:left w:val="none" w:sz="0" w:space="0" w:color="auto"/>
                    <w:bottom w:val="none" w:sz="0" w:space="0" w:color="auto"/>
                    <w:right w:val="none" w:sz="0" w:space="0" w:color="auto"/>
                  </w:divBdr>
                </w:div>
                <w:div w:id="1900240541">
                  <w:marLeft w:val="0"/>
                  <w:marRight w:val="0"/>
                  <w:marTop w:val="0"/>
                  <w:marBottom w:val="0"/>
                  <w:divBdr>
                    <w:top w:val="none" w:sz="0" w:space="0" w:color="auto"/>
                    <w:left w:val="none" w:sz="0" w:space="0" w:color="auto"/>
                    <w:bottom w:val="none" w:sz="0" w:space="0" w:color="auto"/>
                    <w:right w:val="none" w:sz="0" w:space="0" w:color="auto"/>
                  </w:divBdr>
                </w:div>
                <w:div w:id="1908375344">
                  <w:marLeft w:val="0"/>
                  <w:marRight w:val="0"/>
                  <w:marTop w:val="0"/>
                  <w:marBottom w:val="0"/>
                  <w:divBdr>
                    <w:top w:val="none" w:sz="0" w:space="0" w:color="auto"/>
                    <w:left w:val="none" w:sz="0" w:space="0" w:color="auto"/>
                    <w:bottom w:val="none" w:sz="0" w:space="0" w:color="auto"/>
                    <w:right w:val="none" w:sz="0" w:space="0" w:color="auto"/>
                  </w:divBdr>
                </w:div>
                <w:div w:id="1918519309">
                  <w:marLeft w:val="0"/>
                  <w:marRight w:val="0"/>
                  <w:marTop w:val="0"/>
                  <w:marBottom w:val="0"/>
                  <w:divBdr>
                    <w:top w:val="none" w:sz="0" w:space="0" w:color="auto"/>
                    <w:left w:val="none" w:sz="0" w:space="0" w:color="auto"/>
                    <w:bottom w:val="none" w:sz="0" w:space="0" w:color="auto"/>
                    <w:right w:val="none" w:sz="0" w:space="0" w:color="auto"/>
                  </w:divBdr>
                </w:div>
                <w:div w:id="1984383093">
                  <w:marLeft w:val="0"/>
                  <w:marRight w:val="0"/>
                  <w:marTop w:val="0"/>
                  <w:marBottom w:val="0"/>
                  <w:divBdr>
                    <w:top w:val="none" w:sz="0" w:space="0" w:color="auto"/>
                    <w:left w:val="none" w:sz="0" w:space="0" w:color="auto"/>
                    <w:bottom w:val="none" w:sz="0" w:space="0" w:color="auto"/>
                    <w:right w:val="none" w:sz="0" w:space="0" w:color="auto"/>
                  </w:divBdr>
                </w:div>
                <w:div w:id="1988197973">
                  <w:marLeft w:val="0"/>
                  <w:marRight w:val="0"/>
                  <w:marTop w:val="0"/>
                  <w:marBottom w:val="0"/>
                  <w:divBdr>
                    <w:top w:val="none" w:sz="0" w:space="0" w:color="auto"/>
                    <w:left w:val="none" w:sz="0" w:space="0" w:color="auto"/>
                    <w:bottom w:val="none" w:sz="0" w:space="0" w:color="auto"/>
                    <w:right w:val="none" w:sz="0" w:space="0" w:color="auto"/>
                  </w:divBdr>
                </w:div>
                <w:div w:id="1989285914">
                  <w:marLeft w:val="0"/>
                  <w:marRight w:val="0"/>
                  <w:marTop w:val="0"/>
                  <w:marBottom w:val="0"/>
                  <w:divBdr>
                    <w:top w:val="none" w:sz="0" w:space="0" w:color="auto"/>
                    <w:left w:val="none" w:sz="0" w:space="0" w:color="auto"/>
                    <w:bottom w:val="none" w:sz="0" w:space="0" w:color="auto"/>
                    <w:right w:val="none" w:sz="0" w:space="0" w:color="auto"/>
                  </w:divBdr>
                </w:div>
                <w:div w:id="2039308826">
                  <w:marLeft w:val="0"/>
                  <w:marRight w:val="0"/>
                  <w:marTop w:val="0"/>
                  <w:marBottom w:val="0"/>
                  <w:divBdr>
                    <w:top w:val="none" w:sz="0" w:space="0" w:color="auto"/>
                    <w:left w:val="none" w:sz="0" w:space="0" w:color="auto"/>
                    <w:bottom w:val="none" w:sz="0" w:space="0" w:color="auto"/>
                    <w:right w:val="none" w:sz="0" w:space="0" w:color="auto"/>
                  </w:divBdr>
                </w:div>
                <w:div w:id="2069766245">
                  <w:marLeft w:val="0"/>
                  <w:marRight w:val="0"/>
                  <w:marTop w:val="0"/>
                  <w:marBottom w:val="0"/>
                  <w:divBdr>
                    <w:top w:val="none" w:sz="0" w:space="0" w:color="auto"/>
                    <w:left w:val="none" w:sz="0" w:space="0" w:color="auto"/>
                    <w:bottom w:val="none" w:sz="0" w:space="0" w:color="auto"/>
                    <w:right w:val="none" w:sz="0" w:space="0" w:color="auto"/>
                  </w:divBdr>
                </w:div>
                <w:div w:id="2086947337">
                  <w:marLeft w:val="0"/>
                  <w:marRight w:val="0"/>
                  <w:marTop w:val="0"/>
                  <w:marBottom w:val="0"/>
                  <w:divBdr>
                    <w:top w:val="none" w:sz="0" w:space="0" w:color="auto"/>
                    <w:left w:val="none" w:sz="0" w:space="0" w:color="auto"/>
                    <w:bottom w:val="none" w:sz="0" w:space="0" w:color="auto"/>
                    <w:right w:val="none" w:sz="0" w:space="0" w:color="auto"/>
                  </w:divBdr>
                </w:div>
                <w:div w:id="20932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099">
      <w:bodyDiv w:val="1"/>
      <w:marLeft w:val="0"/>
      <w:marRight w:val="0"/>
      <w:marTop w:val="0"/>
      <w:marBottom w:val="0"/>
      <w:divBdr>
        <w:top w:val="none" w:sz="0" w:space="0" w:color="auto"/>
        <w:left w:val="none" w:sz="0" w:space="0" w:color="auto"/>
        <w:bottom w:val="none" w:sz="0" w:space="0" w:color="auto"/>
        <w:right w:val="none" w:sz="0" w:space="0" w:color="auto"/>
      </w:divBdr>
    </w:div>
    <w:div w:id="1234655973">
      <w:bodyDiv w:val="1"/>
      <w:marLeft w:val="0"/>
      <w:marRight w:val="0"/>
      <w:marTop w:val="0"/>
      <w:marBottom w:val="0"/>
      <w:divBdr>
        <w:top w:val="none" w:sz="0" w:space="0" w:color="auto"/>
        <w:left w:val="none" w:sz="0" w:space="0" w:color="auto"/>
        <w:bottom w:val="none" w:sz="0" w:space="0" w:color="auto"/>
        <w:right w:val="none" w:sz="0" w:space="0" w:color="auto"/>
      </w:divBdr>
    </w:div>
    <w:div w:id="1254630767">
      <w:bodyDiv w:val="1"/>
      <w:marLeft w:val="0"/>
      <w:marRight w:val="0"/>
      <w:marTop w:val="0"/>
      <w:marBottom w:val="0"/>
      <w:divBdr>
        <w:top w:val="none" w:sz="0" w:space="0" w:color="auto"/>
        <w:left w:val="none" w:sz="0" w:space="0" w:color="auto"/>
        <w:bottom w:val="none" w:sz="0" w:space="0" w:color="auto"/>
        <w:right w:val="none" w:sz="0" w:space="0" w:color="auto"/>
      </w:divBdr>
    </w:div>
    <w:div w:id="1256935097">
      <w:bodyDiv w:val="1"/>
      <w:marLeft w:val="0"/>
      <w:marRight w:val="0"/>
      <w:marTop w:val="0"/>
      <w:marBottom w:val="0"/>
      <w:divBdr>
        <w:top w:val="none" w:sz="0" w:space="0" w:color="auto"/>
        <w:left w:val="none" w:sz="0" w:space="0" w:color="auto"/>
        <w:bottom w:val="none" w:sz="0" w:space="0" w:color="auto"/>
        <w:right w:val="none" w:sz="0" w:space="0" w:color="auto"/>
      </w:divBdr>
    </w:div>
    <w:div w:id="1257321825">
      <w:bodyDiv w:val="1"/>
      <w:marLeft w:val="0"/>
      <w:marRight w:val="0"/>
      <w:marTop w:val="0"/>
      <w:marBottom w:val="0"/>
      <w:divBdr>
        <w:top w:val="none" w:sz="0" w:space="0" w:color="auto"/>
        <w:left w:val="none" w:sz="0" w:space="0" w:color="auto"/>
        <w:bottom w:val="none" w:sz="0" w:space="0" w:color="auto"/>
        <w:right w:val="none" w:sz="0" w:space="0" w:color="auto"/>
      </w:divBdr>
    </w:div>
    <w:div w:id="1265264312">
      <w:bodyDiv w:val="1"/>
      <w:marLeft w:val="0"/>
      <w:marRight w:val="0"/>
      <w:marTop w:val="0"/>
      <w:marBottom w:val="0"/>
      <w:divBdr>
        <w:top w:val="none" w:sz="0" w:space="0" w:color="auto"/>
        <w:left w:val="none" w:sz="0" w:space="0" w:color="auto"/>
        <w:bottom w:val="none" w:sz="0" w:space="0" w:color="auto"/>
        <w:right w:val="none" w:sz="0" w:space="0" w:color="auto"/>
      </w:divBdr>
    </w:div>
    <w:div w:id="1337608242">
      <w:bodyDiv w:val="1"/>
      <w:marLeft w:val="0"/>
      <w:marRight w:val="0"/>
      <w:marTop w:val="0"/>
      <w:marBottom w:val="0"/>
      <w:divBdr>
        <w:top w:val="none" w:sz="0" w:space="0" w:color="auto"/>
        <w:left w:val="none" w:sz="0" w:space="0" w:color="auto"/>
        <w:bottom w:val="none" w:sz="0" w:space="0" w:color="auto"/>
        <w:right w:val="none" w:sz="0" w:space="0" w:color="auto"/>
      </w:divBdr>
    </w:div>
    <w:div w:id="1341931801">
      <w:bodyDiv w:val="1"/>
      <w:marLeft w:val="0"/>
      <w:marRight w:val="0"/>
      <w:marTop w:val="0"/>
      <w:marBottom w:val="0"/>
      <w:divBdr>
        <w:top w:val="none" w:sz="0" w:space="0" w:color="auto"/>
        <w:left w:val="none" w:sz="0" w:space="0" w:color="auto"/>
        <w:bottom w:val="none" w:sz="0" w:space="0" w:color="auto"/>
        <w:right w:val="none" w:sz="0" w:space="0" w:color="auto"/>
      </w:divBdr>
    </w:div>
    <w:div w:id="1346907341">
      <w:bodyDiv w:val="1"/>
      <w:marLeft w:val="0"/>
      <w:marRight w:val="0"/>
      <w:marTop w:val="0"/>
      <w:marBottom w:val="0"/>
      <w:divBdr>
        <w:top w:val="none" w:sz="0" w:space="0" w:color="auto"/>
        <w:left w:val="none" w:sz="0" w:space="0" w:color="auto"/>
        <w:bottom w:val="none" w:sz="0" w:space="0" w:color="auto"/>
        <w:right w:val="none" w:sz="0" w:space="0" w:color="auto"/>
      </w:divBdr>
    </w:div>
    <w:div w:id="1348481203">
      <w:bodyDiv w:val="1"/>
      <w:marLeft w:val="0"/>
      <w:marRight w:val="0"/>
      <w:marTop w:val="0"/>
      <w:marBottom w:val="0"/>
      <w:divBdr>
        <w:top w:val="none" w:sz="0" w:space="0" w:color="auto"/>
        <w:left w:val="none" w:sz="0" w:space="0" w:color="auto"/>
        <w:bottom w:val="none" w:sz="0" w:space="0" w:color="auto"/>
        <w:right w:val="none" w:sz="0" w:space="0" w:color="auto"/>
      </w:divBdr>
      <w:divsChild>
        <w:div w:id="1135104448">
          <w:marLeft w:val="0"/>
          <w:marRight w:val="0"/>
          <w:marTop w:val="150"/>
          <w:marBottom w:val="0"/>
          <w:divBdr>
            <w:top w:val="single" w:sz="6" w:space="0" w:color="FFFFFF"/>
            <w:left w:val="single" w:sz="6" w:space="0" w:color="FFFFFF"/>
            <w:bottom w:val="single" w:sz="6" w:space="0" w:color="FFFFFF"/>
            <w:right w:val="single" w:sz="6" w:space="0" w:color="FFFFFF"/>
          </w:divBdr>
          <w:divsChild>
            <w:div w:id="1123615105">
              <w:marLeft w:val="0"/>
              <w:marRight w:val="0"/>
              <w:marTop w:val="100"/>
              <w:marBottom w:val="100"/>
              <w:divBdr>
                <w:top w:val="none" w:sz="0" w:space="0" w:color="auto"/>
                <w:left w:val="none" w:sz="0" w:space="0" w:color="auto"/>
                <w:bottom w:val="none" w:sz="0" w:space="0" w:color="auto"/>
                <w:right w:val="none" w:sz="0" w:space="0" w:color="auto"/>
              </w:divBdr>
              <w:divsChild>
                <w:div w:id="691760641">
                  <w:marLeft w:val="0"/>
                  <w:marRight w:val="0"/>
                  <w:marTop w:val="225"/>
                  <w:marBottom w:val="225"/>
                  <w:divBdr>
                    <w:top w:val="none" w:sz="0" w:space="0" w:color="auto"/>
                    <w:left w:val="none" w:sz="0" w:space="0" w:color="auto"/>
                    <w:bottom w:val="none" w:sz="0" w:space="0" w:color="auto"/>
                    <w:right w:val="none" w:sz="0" w:space="0" w:color="auto"/>
                  </w:divBdr>
                  <w:divsChild>
                    <w:div w:id="1496532211">
                      <w:marLeft w:val="1"/>
                      <w:marRight w:val="1"/>
                      <w:marTop w:val="0"/>
                      <w:marBottom w:val="0"/>
                      <w:divBdr>
                        <w:top w:val="none" w:sz="0" w:space="0" w:color="auto"/>
                        <w:left w:val="none" w:sz="0" w:space="0" w:color="auto"/>
                        <w:bottom w:val="none" w:sz="0" w:space="0" w:color="auto"/>
                        <w:right w:val="none" w:sz="0" w:space="0" w:color="auto"/>
                      </w:divBdr>
                      <w:divsChild>
                        <w:div w:id="1470783684">
                          <w:marLeft w:val="0"/>
                          <w:marRight w:val="0"/>
                          <w:marTop w:val="0"/>
                          <w:marBottom w:val="0"/>
                          <w:divBdr>
                            <w:top w:val="none" w:sz="0" w:space="0" w:color="auto"/>
                            <w:left w:val="none" w:sz="0" w:space="0" w:color="auto"/>
                            <w:bottom w:val="none" w:sz="0" w:space="0" w:color="auto"/>
                            <w:right w:val="none" w:sz="0" w:space="0" w:color="auto"/>
                          </w:divBdr>
                          <w:divsChild>
                            <w:div w:id="1790585794">
                              <w:marLeft w:val="0"/>
                              <w:marRight w:val="0"/>
                              <w:marTop w:val="150"/>
                              <w:marBottom w:val="0"/>
                              <w:divBdr>
                                <w:top w:val="single" w:sz="6" w:space="0" w:color="DDDDDD"/>
                                <w:left w:val="single" w:sz="6" w:space="0" w:color="DDDDDD"/>
                                <w:bottom w:val="single" w:sz="6" w:space="0" w:color="DDDDDD"/>
                                <w:right w:val="single" w:sz="6" w:space="0" w:color="DDDDDD"/>
                              </w:divBdr>
                              <w:divsChild>
                                <w:div w:id="1102216971">
                                  <w:marLeft w:val="0"/>
                                  <w:marRight w:val="0"/>
                                  <w:marTop w:val="0"/>
                                  <w:marBottom w:val="0"/>
                                  <w:divBdr>
                                    <w:top w:val="none" w:sz="0" w:space="0" w:color="auto"/>
                                    <w:left w:val="none" w:sz="0" w:space="0" w:color="auto"/>
                                    <w:bottom w:val="none" w:sz="0" w:space="0" w:color="auto"/>
                                    <w:right w:val="none" w:sz="0" w:space="0" w:color="auto"/>
                                  </w:divBdr>
                                  <w:divsChild>
                                    <w:div w:id="2008095858">
                                      <w:marLeft w:val="0"/>
                                      <w:marRight w:val="0"/>
                                      <w:marTop w:val="0"/>
                                      <w:marBottom w:val="0"/>
                                      <w:divBdr>
                                        <w:top w:val="none" w:sz="0" w:space="0" w:color="auto"/>
                                        <w:left w:val="none" w:sz="0" w:space="0" w:color="auto"/>
                                        <w:bottom w:val="none" w:sz="0" w:space="0" w:color="auto"/>
                                        <w:right w:val="none" w:sz="0" w:space="0" w:color="auto"/>
                                      </w:divBdr>
                                      <w:divsChild>
                                        <w:div w:id="1622029192">
                                          <w:marLeft w:val="0"/>
                                          <w:marRight w:val="0"/>
                                          <w:marTop w:val="0"/>
                                          <w:marBottom w:val="0"/>
                                          <w:divBdr>
                                            <w:top w:val="none" w:sz="0" w:space="0" w:color="auto"/>
                                            <w:left w:val="none" w:sz="0" w:space="0" w:color="auto"/>
                                            <w:bottom w:val="none" w:sz="0" w:space="0" w:color="auto"/>
                                            <w:right w:val="none" w:sz="0" w:space="0" w:color="auto"/>
                                          </w:divBdr>
                                          <w:divsChild>
                                            <w:div w:id="2117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737258">
      <w:bodyDiv w:val="1"/>
      <w:marLeft w:val="0"/>
      <w:marRight w:val="0"/>
      <w:marTop w:val="0"/>
      <w:marBottom w:val="0"/>
      <w:divBdr>
        <w:top w:val="none" w:sz="0" w:space="0" w:color="auto"/>
        <w:left w:val="none" w:sz="0" w:space="0" w:color="auto"/>
        <w:bottom w:val="none" w:sz="0" w:space="0" w:color="auto"/>
        <w:right w:val="none" w:sz="0" w:space="0" w:color="auto"/>
      </w:divBdr>
    </w:div>
    <w:div w:id="1379209883">
      <w:bodyDiv w:val="1"/>
      <w:marLeft w:val="0"/>
      <w:marRight w:val="0"/>
      <w:marTop w:val="0"/>
      <w:marBottom w:val="0"/>
      <w:divBdr>
        <w:top w:val="none" w:sz="0" w:space="0" w:color="auto"/>
        <w:left w:val="none" w:sz="0" w:space="0" w:color="auto"/>
        <w:bottom w:val="none" w:sz="0" w:space="0" w:color="auto"/>
        <w:right w:val="none" w:sz="0" w:space="0" w:color="auto"/>
      </w:divBdr>
    </w:div>
    <w:div w:id="1398092729">
      <w:bodyDiv w:val="1"/>
      <w:marLeft w:val="0"/>
      <w:marRight w:val="0"/>
      <w:marTop w:val="0"/>
      <w:marBottom w:val="0"/>
      <w:divBdr>
        <w:top w:val="none" w:sz="0" w:space="0" w:color="auto"/>
        <w:left w:val="none" w:sz="0" w:space="0" w:color="auto"/>
        <w:bottom w:val="none" w:sz="0" w:space="0" w:color="auto"/>
        <w:right w:val="none" w:sz="0" w:space="0" w:color="auto"/>
      </w:divBdr>
    </w:div>
    <w:div w:id="1421952860">
      <w:bodyDiv w:val="1"/>
      <w:marLeft w:val="0"/>
      <w:marRight w:val="0"/>
      <w:marTop w:val="0"/>
      <w:marBottom w:val="0"/>
      <w:divBdr>
        <w:top w:val="none" w:sz="0" w:space="0" w:color="auto"/>
        <w:left w:val="none" w:sz="0" w:space="0" w:color="auto"/>
        <w:bottom w:val="none" w:sz="0" w:space="0" w:color="auto"/>
        <w:right w:val="none" w:sz="0" w:space="0" w:color="auto"/>
      </w:divBdr>
    </w:div>
    <w:div w:id="1474442922">
      <w:bodyDiv w:val="1"/>
      <w:marLeft w:val="0"/>
      <w:marRight w:val="0"/>
      <w:marTop w:val="0"/>
      <w:marBottom w:val="0"/>
      <w:divBdr>
        <w:top w:val="none" w:sz="0" w:space="0" w:color="auto"/>
        <w:left w:val="none" w:sz="0" w:space="0" w:color="auto"/>
        <w:bottom w:val="none" w:sz="0" w:space="0" w:color="auto"/>
        <w:right w:val="none" w:sz="0" w:space="0" w:color="auto"/>
      </w:divBdr>
    </w:div>
    <w:div w:id="1477993883">
      <w:bodyDiv w:val="1"/>
      <w:marLeft w:val="0"/>
      <w:marRight w:val="0"/>
      <w:marTop w:val="0"/>
      <w:marBottom w:val="0"/>
      <w:divBdr>
        <w:top w:val="none" w:sz="0" w:space="0" w:color="auto"/>
        <w:left w:val="none" w:sz="0" w:space="0" w:color="auto"/>
        <w:bottom w:val="none" w:sz="0" w:space="0" w:color="auto"/>
        <w:right w:val="none" w:sz="0" w:space="0" w:color="auto"/>
      </w:divBdr>
    </w:div>
    <w:div w:id="1487740272">
      <w:bodyDiv w:val="1"/>
      <w:marLeft w:val="0"/>
      <w:marRight w:val="0"/>
      <w:marTop w:val="0"/>
      <w:marBottom w:val="0"/>
      <w:divBdr>
        <w:top w:val="none" w:sz="0" w:space="0" w:color="auto"/>
        <w:left w:val="none" w:sz="0" w:space="0" w:color="auto"/>
        <w:bottom w:val="none" w:sz="0" w:space="0" w:color="auto"/>
        <w:right w:val="none" w:sz="0" w:space="0" w:color="auto"/>
      </w:divBdr>
    </w:div>
    <w:div w:id="1531912747">
      <w:bodyDiv w:val="1"/>
      <w:marLeft w:val="0"/>
      <w:marRight w:val="0"/>
      <w:marTop w:val="0"/>
      <w:marBottom w:val="0"/>
      <w:divBdr>
        <w:top w:val="none" w:sz="0" w:space="0" w:color="auto"/>
        <w:left w:val="none" w:sz="0" w:space="0" w:color="auto"/>
        <w:bottom w:val="none" w:sz="0" w:space="0" w:color="auto"/>
        <w:right w:val="none" w:sz="0" w:space="0" w:color="auto"/>
      </w:divBdr>
    </w:div>
    <w:div w:id="1532382477">
      <w:bodyDiv w:val="1"/>
      <w:marLeft w:val="0"/>
      <w:marRight w:val="0"/>
      <w:marTop w:val="0"/>
      <w:marBottom w:val="0"/>
      <w:divBdr>
        <w:top w:val="none" w:sz="0" w:space="0" w:color="auto"/>
        <w:left w:val="none" w:sz="0" w:space="0" w:color="auto"/>
        <w:bottom w:val="none" w:sz="0" w:space="0" w:color="auto"/>
        <w:right w:val="none" w:sz="0" w:space="0" w:color="auto"/>
      </w:divBdr>
    </w:div>
    <w:div w:id="1562136836">
      <w:bodyDiv w:val="1"/>
      <w:marLeft w:val="0"/>
      <w:marRight w:val="0"/>
      <w:marTop w:val="0"/>
      <w:marBottom w:val="0"/>
      <w:divBdr>
        <w:top w:val="none" w:sz="0" w:space="0" w:color="auto"/>
        <w:left w:val="none" w:sz="0" w:space="0" w:color="auto"/>
        <w:bottom w:val="none" w:sz="0" w:space="0" w:color="auto"/>
        <w:right w:val="none" w:sz="0" w:space="0" w:color="auto"/>
      </w:divBdr>
    </w:div>
    <w:div w:id="1567908736">
      <w:bodyDiv w:val="1"/>
      <w:marLeft w:val="0"/>
      <w:marRight w:val="0"/>
      <w:marTop w:val="0"/>
      <w:marBottom w:val="0"/>
      <w:divBdr>
        <w:top w:val="none" w:sz="0" w:space="0" w:color="auto"/>
        <w:left w:val="none" w:sz="0" w:space="0" w:color="auto"/>
        <w:bottom w:val="none" w:sz="0" w:space="0" w:color="auto"/>
        <w:right w:val="none" w:sz="0" w:space="0" w:color="auto"/>
      </w:divBdr>
    </w:div>
    <w:div w:id="1574464108">
      <w:bodyDiv w:val="1"/>
      <w:marLeft w:val="0"/>
      <w:marRight w:val="0"/>
      <w:marTop w:val="0"/>
      <w:marBottom w:val="0"/>
      <w:divBdr>
        <w:top w:val="none" w:sz="0" w:space="0" w:color="auto"/>
        <w:left w:val="none" w:sz="0" w:space="0" w:color="auto"/>
        <w:bottom w:val="none" w:sz="0" w:space="0" w:color="auto"/>
        <w:right w:val="none" w:sz="0" w:space="0" w:color="auto"/>
      </w:divBdr>
      <w:divsChild>
        <w:div w:id="608900847">
          <w:marLeft w:val="0"/>
          <w:marRight w:val="0"/>
          <w:marTop w:val="0"/>
          <w:marBottom w:val="0"/>
          <w:divBdr>
            <w:top w:val="none" w:sz="0" w:space="0" w:color="auto"/>
            <w:left w:val="none" w:sz="0" w:space="0" w:color="auto"/>
            <w:bottom w:val="none" w:sz="0" w:space="0" w:color="auto"/>
            <w:right w:val="none" w:sz="0" w:space="0" w:color="auto"/>
          </w:divBdr>
          <w:divsChild>
            <w:div w:id="1911229265">
              <w:marLeft w:val="0"/>
              <w:marRight w:val="0"/>
              <w:marTop w:val="0"/>
              <w:marBottom w:val="0"/>
              <w:divBdr>
                <w:top w:val="none" w:sz="0" w:space="0" w:color="auto"/>
                <w:left w:val="none" w:sz="0" w:space="0" w:color="auto"/>
                <w:bottom w:val="none" w:sz="0" w:space="0" w:color="auto"/>
                <w:right w:val="none" w:sz="0" w:space="0" w:color="auto"/>
              </w:divBdr>
              <w:divsChild>
                <w:div w:id="1485971254">
                  <w:marLeft w:val="0"/>
                  <w:marRight w:val="0"/>
                  <w:marTop w:val="0"/>
                  <w:marBottom w:val="0"/>
                  <w:divBdr>
                    <w:top w:val="none" w:sz="0" w:space="0" w:color="auto"/>
                    <w:left w:val="none" w:sz="0" w:space="0" w:color="auto"/>
                    <w:bottom w:val="none" w:sz="0" w:space="0" w:color="auto"/>
                    <w:right w:val="none" w:sz="0" w:space="0" w:color="auto"/>
                  </w:divBdr>
                  <w:divsChild>
                    <w:div w:id="1769036842">
                      <w:marLeft w:val="0"/>
                      <w:marRight w:val="0"/>
                      <w:marTop w:val="0"/>
                      <w:marBottom w:val="0"/>
                      <w:divBdr>
                        <w:top w:val="none" w:sz="0" w:space="0" w:color="auto"/>
                        <w:left w:val="none" w:sz="0" w:space="0" w:color="auto"/>
                        <w:bottom w:val="none" w:sz="0" w:space="0" w:color="auto"/>
                        <w:right w:val="none" w:sz="0" w:space="0" w:color="auto"/>
                      </w:divBdr>
                      <w:divsChild>
                        <w:div w:id="1805780141">
                          <w:marLeft w:val="0"/>
                          <w:marRight w:val="0"/>
                          <w:marTop w:val="0"/>
                          <w:marBottom w:val="0"/>
                          <w:divBdr>
                            <w:top w:val="none" w:sz="0" w:space="0" w:color="auto"/>
                            <w:left w:val="none" w:sz="0" w:space="0" w:color="auto"/>
                            <w:bottom w:val="none" w:sz="0" w:space="0" w:color="auto"/>
                            <w:right w:val="none" w:sz="0" w:space="0" w:color="auto"/>
                          </w:divBdr>
                          <w:divsChild>
                            <w:div w:id="1657496189">
                              <w:marLeft w:val="0"/>
                              <w:marRight w:val="0"/>
                              <w:marTop w:val="0"/>
                              <w:marBottom w:val="0"/>
                              <w:divBdr>
                                <w:top w:val="none" w:sz="0" w:space="0" w:color="auto"/>
                                <w:left w:val="none" w:sz="0" w:space="0" w:color="auto"/>
                                <w:bottom w:val="none" w:sz="0" w:space="0" w:color="auto"/>
                                <w:right w:val="none" w:sz="0" w:space="0" w:color="auto"/>
                              </w:divBdr>
                              <w:divsChild>
                                <w:div w:id="621887381">
                                  <w:marLeft w:val="0"/>
                                  <w:marRight w:val="0"/>
                                  <w:marTop w:val="0"/>
                                  <w:marBottom w:val="0"/>
                                  <w:divBdr>
                                    <w:top w:val="none" w:sz="0" w:space="0" w:color="auto"/>
                                    <w:left w:val="none" w:sz="0" w:space="0" w:color="auto"/>
                                    <w:bottom w:val="none" w:sz="0" w:space="0" w:color="auto"/>
                                    <w:right w:val="none" w:sz="0" w:space="0" w:color="auto"/>
                                  </w:divBdr>
                                  <w:divsChild>
                                    <w:div w:id="125781848">
                                      <w:marLeft w:val="0"/>
                                      <w:marRight w:val="0"/>
                                      <w:marTop w:val="0"/>
                                      <w:marBottom w:val="0"/>
                                      <w:divBdr>
                                        <w:top w:val="none" w:sz="0" w:space="0" w:color="auto"/>
                                        <w:left w:val="none" w:sz="0" w:space="0" w:color="auto"/>
                                        <w:bottom w:val="none" w:sz="0" w:space="0" w:color="auto"/>
                                        <w:right w:val="none" w:sz="0" w:space="0" w:color="auto"/>
                                      </w:divBdr>
                                      <w:divsChild>
                                        <w:div w:id="788940428">
                                          <w:marLeft w:val="0"/>
                                          <w:marRight w:val="0"/>
                                          <w:marTop w:val="0"/>
                                          <w:marBottom w:val="0"/>
                                          <w:divBdr>
                                            <w:top w:val="none" w:sz="0" w:space="0" w:color="auto"/>
                                            <w:left w:val="none" w:sz="0" w:space="0" w:color="auto"/>
                                            <w:bottom w:val="none" w:sz="0" w:space="0" w:color="auto"/>
                                            <w:right w:val="none" w:sz="0" w:space="0" w:color="auto"/>
                                          </w:divBdr>
                                          <w:divsChild>
                                            <w:div w:id="335038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322390196">
                                                  <w:marLeft w:val="0"/>
                                                  <w:marRight w:val="0"/>
                                                  <w:marTop w:val="0"/>
                                                  <w:marBottom w:val="0"/>
                                                  <w:divBdr>
                                                    <w:top w:val="none" w:sz="0" w:space="0" w:color="auto"/>
                                                    <w:left w:val="none" w:sz="0" w:space="0" w:color="auto"/>
                                                    <w:bottom w:val="none" w:sz="0" w:space="0" w:color="auto"/>
                                                    <w:right w:val="none" w:sz="0" w:space="0" w:color="auto"/>
                                                  </w:divBdr>
                                                  <w:divsChild>
                                                    <w:div w:id="1429500775">
                                                      <w:marLeft w:val="0"/>
                                                      <w:marRight w:val="0"/>
                                                      <w:marTop w:val="0"/>
                                                      <w:marBottom w:val="0"/>
                                                      <w:divBdr>
                                                        <w:top w:val="none" w:sz="0" w:space="0" w:color="auto"/>
                                                        <w:left w:val="none" w:sz="0" w:space="0" w:color="auto"/>
                                                        <w:bottom w:val="none" w:sz="0" w:space="0" w:color="auto"/>
                                                        <w:right w:val="none" w:sz="0" w:space="0" w:color="auto"/>
                                                      </w:divBdr>
                                                      <w:divsChild>
                                                        <w:div w:id="991252404">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12140236">
                                                                  <w:marLeft w:val="0"/>
                                                                  <w:marRight w:val="0"/>
                                                                  <w:marTop w:val="0"/>
                                                                  <w:marBottom w:val="0"/>
                                                                  <w:divBdr>
                                                                    <w:top w:val="none" w:sz="0" w:space="0" w:color="auto"/>
                                                                    <w:left w:val="none" w:sz="0" w:space="0" w:color="auto"/>
                                                                    <w:bottom w:val="none" w:sz="0" w:space="0" w:color="auto"/>
                                                                    <w:right w:val="none" w:sz="0" w:space="0" w:color="auto"/>
                                                                  </w:divBdr>
                                                                  <w:divsChild>
                                                                    <w:div w:id="1727607455">
                                                                      <w:marLeft w:val="0"/>
                                                                      <w:marRight w:val="0"/>
                                                                      <w:marTop w:val="0"/>
                                                                      <w:marBottom w:val="0"/>
                                                                      <w:divBdr>
                                                                        <w:top w:val="none" w:sz="0" w:space="0" w:color="auto"/>
                                                                        <w:left w:val="none" w:sz="0" w:space="0" w:color="auto"/>
                                                                        <w:bottom w:val="none" w:sz="0" w:space="0" w:color="auto"/>
                                                                        <w:right w:val="none" w:sz="0" w:space="0" w:color="auto"/>
                                                                      </w:divBdr>
                                                                      <w:divsChild>
                                                                        <w:div w:id="1969235820">
                                                                          <w:marLeft w:val="0"/>
                                                                          <w:marRight w:val="0"/>
                                                                          <w:marTop w:val="0"/>
                                                                          <w:marBottom w:val="0"/>
                                                                          <w:divBdr>
                                                                            <w:top w:val="none" w:sz="0" w:space="0" w:color="auto"/>
                                                                            <w:left w:val="none" w:sz="0" w:space="0" w:color="auto"/>
                                                                            <w:bottom w:val="none" w:sz="0" w:space="0" w:color="auto"/>
                                                                            <w:right w:val="none" w:sz="0" w:space="0" w:color="auto"/>
                                                                          </w:divBdr>
                                                                          <w:divsChild>
                                                                            <w:div w:id="1411387613">
                                                                              <w:marLeft w:val="0"/>
                                                                              <w:marRight w:val="0"/>
                                                                              <w:marTop w:val="0"/>
                                                                              <w:marBottom w:val="0"/>
                                                                              <w:divBdr>
                                                                                <w:top w:val="none" w:sz="0" w:space="0" w:color="auto"/>
                                                                                <w:left w:val="none" w:sz="0" w:space="0" w:color="auto"/>
                                                                                <w:bottom w:val="none" w:sz="0" w:space="0" w:color="auto"/>
                                                                                <w:right w:val="none" w:sz="0" w:space="0" w:color="auto"/>
                                                                              </w:divBdr>
                                                                              <w:divsChild>
                                                                                <w:div w:id="1610164636">
                                                                                  <w:marLeft w:val="0"/>
                                                                                  <w:marRight w:val="0"/>
                                                                                  <w:marTop w:val="0"/>
                                                                                  <w:marBottom w:val="0"/>
                                                                                  <w:divBdr>
                                                                                    <w:top w:val="none" w:sz="0" w:space="0" w:color="auto"/>
                                                                                    <w:left w:val="none" w:sz="0" w:space="0" w:color="auto"/>
                                                                                    <w:bottom w:val="none" w:sz="0" w:space="0" w:color="auto"/>
                                                                                    <w:right w:val="none" w:sz="0" w:space="0" w:color="auto"/>
                                                                                  </w:divBdr>
                                                                                  <w:divsChild>
                                                                                    <w:div w:id="232542990">
                                                                                      <w:marLeft w:val="0"/>
                                                                                      <w:marRight w:val="0"/>
                                                                                      <w:marTop w:val="0"/>
                                                                                      <w:marBottom w:val="0"/>
                                                                                      <w:divBdr>
                                                                                        <w:top w:val="none" w:sz="0" w:space="0" w:color="auto"/>
                                                                                        <w:left w:val="none" w:sz="0" w:space="0" w:color="auto"/>
                                                                                        <w:bottom w:val="none" w:sz="0" w:space="0" w:color="auto"/>
                                                                                        <w:right w:val="none" w:sz="0" w:space="0" w:color="auto"/>
                                                                                      </w:divBdr>
                                                                                      <w:divsChild>
                                                                                        <w:div w:id="169957092">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826716">
                                                                                              <w:marLeft w:val="0"/>
                                                                                              <w:marRight w:val="0"/>
                                                                                              <w:marTop w:val="0"/>
                                                                                              <w:marBottom w:val="0"/>
                                                                                              <w:divBdr>
                                                                                                <w:top w:val="none" w:sz="0" w:space="0" w:color="auto"/>
                                                                                                <w:left w:val="none" w:sz="0" w:space="0" w:color="auto"/>
                                                                                                <w:bottom w:val="none" w:sz="0" w:space="0" w:color="auto"/>
                                                                                                <w:right w:val="none" w:sz="0" w:space="0" w:color="auto"/>
                                                                                              </w:divBdr>
                                                                                              <w:divsChild>
                                                                                                <w:div w:id="1661226856">
                                                                                                  <w:marLeft w:val="0"/>
                                                                                                  <w:marRight w:val="0"/>
                                                                                                  <w:marTop w:val="0"/>
                                                                                                  <w:marBottom w:val="0"/>
                                                                                                  <w:divBdr>
                                                                                                    <w:top w:val="none" w:sz="0" w:space="0" w:color="auto"/>
                                                                                                    <w:left w:val="none" w:sz="0" w:space="0" w:color="auto"/>
                                                                                                    <w:bottom w:val="none" w:sz="0" w:space="0" w:color="auto"/>
                                                                                                    <w:right w:val="none" w:sz="0" w:space="0" w:color="auto"/>
                                                                                                  </w:divBdr>
                                                                                                  <w:divsChild>
                                                                                                    <w:div w:id="540629488">
                                                                                                      <w:marLeft w:val="0"/>
                                                                                                      <w:marRight w:val="0"/>
                                                                                                      <w:marTop w:val="0"/>
                                                                                                      <w:marBottom w:val="0"/>
                                                                                                      <w:divBdr>
                                                                                                        <w:top w:val="none" w:sz="0" w:space="0" w:color="auto"/>
                                                                                                        <w:left w:val="none" w:sz="0" w:space="0" w:color="auto"/>
                                                                                                        <w:bottom w:val="none" w:sz="0" w:space="0" w:color="auto"/>
                                                                                                        <w:right w:val="none" w:sz="0" w:space="0" w:color="auto"/>
                                                                                                      </w:divBdr>
                                                                                                      <w:divsChild>
                                                                                                        <w:div w:id="375931959">
                                                                                                          <w:marLeft w:val="0"/>
                                                                                                          <w:marRight w:val="0"/>
                                                                                                          <w:marTop w:val="0"/>
                                                                                                          <w:marBottom w:val="0"/>
                                                                                                          <w:divBdr>
                                                                                                            <w:top w:val="none" w:sz="0" w:space="0" w:color="auto"/>
                                                                                                            <w:left w:val="none" w:sz="0" w:space="0" w:color="auto"/>
                                                                                                            <w:bottom w:val="none" w:sz="0" w:space="0" w:color="auto"/>
                                                                                                            <w:right w:val="none" w:sz="0" w:space="0" w:color="auto"/>
                                                                                                          </w:divBdr>
                                                                                                          <w:divsChild>
                                                                                                            <w:div w:id="1175270648">
                                                                                                              <w:marLeft w:val="0"/>
                                                                                                              <w:marRight w:val="0"/>
                                                                                                              <w:marTop w:val="0"/>
                                                                                                              <w:marBottom w:val="0"/>
                                                                                                              <w:divBdr>
                                                                                                                <w:top w:val="single" w:sz="2" w:space="4" w:color="D8D8D8"/>
                                                                                                                <w:left w:val="single" w:sz="2" w:space="0" w:color="D8D8D8"/>
                                                                                                                <w:bottom w:val="single" w:sz="2" w:space="4" w:color="D8D8D8"/>
                                                                                                                <w:right w:val="single" w:sz="2" w:space="0" w:color="D8D8D8"/>
                                                                                                              </w:divBdr>
                                                                                                              <w:divsChild>
                                                                                                                <w:div w:id="1897549905">
                                                                                                                  <w:marLeft w:val="225"/>
                                                                                                                  <w:marRight w:val="225"/>
                                                                                                                  <w:marTop w:val="75"/>
                                                                                                                  <w:marBottom w:val="75"/>
                                                                                                                  <w:divBdr>
                                                                                                                    <w:top w:val="none" w:sz="0" w:space="0" w:color="auto"/>
                                                                                                                    <w:left w:val="none" w:sz="0" w:space="0" w:color="auto"/>
                                                                                                                    <w:bottom w:val="none" w:sz="0" w:space="0" w:color="auto"/>
                                                                                                                    <w:right w:val="none" w:sz="0" w:space="0" w:color="auto"/>
                                                                                                                  </w:divBdr>
                                                                                                                  <w:divsChild>
                                                                                                                    <w:div w:id="2098284181">
                                                                                                                      <w:marLeft w:val="0"/>
                                                                                                                      <w:marRight w:val="0"/>
                                                                                                                      <w:marTop w:val="0"/>
                                                                                                                      <w:marBottom w:val="0"/>
                                                                                                                      <w:divBdr>
                                                                                                                        <w:top w:val="single" w:sz="6" w:space="0" w:color="auto"/>
                                                                                                                        <w:left w:val="single" w:sz="6" w:space="0" w:color="auto"/>
                                                                                                                        <w:bottom w:val="single" w:sz="6" w:space="0" w:color="auto"/>
                                                                                                                        <w:right w:val="single" w:sz="6" w:space="0" w:color="auto"/>
                                                                                                                      </w:divBdr>
                                                                                                                      <w:divsChild>
                                                                                                                        <w:div w:id="1695377832">
                                                                                                                          <w:marLeft w:val="0"/>
                                                                                                                          <w:marRight w:val="0"/>
                                                                                                                          <w:marTop w:val="0"/>
                                                                                                                          <w:marBottom w:val="0"/>
                                                                                                                          <w:divBdr>
                                                                                                                            <w:top w:val="none" w:sz="0" w:space="0" w:color="auto"/>
                                                                                                                            <w:left w:val="none" w:sz="0" w:space="0" w:color="auto"/>
                                                                                                                            <w:bottom w:val="none" w:sz="0" w:space="0" w:color="auto"/>
                                                                                                                            <w:right w:val="none" w:sz="0" w:space="0" w:color="auto"/>
                                                                                                                          </w:divBdr>
                                                                                                                          <w:divsChild>
                                                                                                                            <w:div w:id="16129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395333">
      <w:bodyDiv w:val="1"/>
      <w:marLeft w:val="0"/>
      <w:marRight w:val="0"/>
      <w:marTop w:val="0"/>
      <w:marBottom w:val="0"/>
      <w:divBdr>
        <w:top w:val="none" w:sz="0" w:space="0" w:color="auto"/>
        <w:left w:val="none" w:sz="0" w:space="0" w:color="auto"/>
        <w:bottom w:val="none" w:sz="0" w:space="0" w:color="auto"/>
        <w:right w:val="none" w:sz="0" w:space="0" w:color="auto"/>
      </w:divBdr>
    </w:div>
    <w:div w:id="1663200163">
      <w:bodyDiv w:val="1"/>
      <w:marLeft w:val="0"/>
      <w:marRight w:val="0"/>
      <w:marTop w:val="0"/>
      <w:marBottom w:val="0"/>
      <w:divBdr>
        <w:top w:val="none" w:sz="0" w:space="0" w:color="auto"/>
        <w:left w:val="none" w:sz="0" w:space="0" w:color="auto"/>
        <w:bottom w:val="none" w:sz="0" w:space="0" w:color="auto"/>
        <w:right w:val="none" w:sz="0" w:space="0" w:color="auto"/>
      </w:divBdr>
    </w:div>
    <w:div w:id="1715347194">
      <w:bodyDiv w:val="1"/>
      <w:marLeft w:val="0"/>
      <w:marRight w:val="0"/>
      <w:marTop w:val="0"/>
      <w:marBottom w:val="0"/>
      <w:divBdr>
        <w:top w:val="none" w:sz="0" w:space="0" w:color="auto"/>
        <w:left w:val="none" w:sz="0" w:space="0" w:color="auto"/>
        <w:bottom w:val="none" w:sz="0" w:space="0" w:color="auto"/>
        <w:right w:val="none" w:sz="0" w:space="0" w:color="auto"/>
      </w:divBdr>
    </w:div>
    <w:div w:id="1736665324">
      <w:bodyDiv w:val="1"/>
      <w:marLeft w:val="0"/>
      <w:marRight w:val="0"/>
      <w:marTop w:val="0"/>
      <w:marBottom w:val="0"/>
      <w:divBdr>
        <w:top w:val="none" w:sz="0" w:space="0" w:color="auto"/>
        <w:left w:val="none" w:sz="0" w:space="0" w:color="auto"/>
        <w:bottom w:val="none" w:sz="0" w:space="0" w:color="auto"/>
        <w:right w:val="none" w:sz="0" w:space="0" w:color="auto"/>
      </w:divBdr>
    </w:div>
    <w:div w:id="1775664093">
      <w:bodyDiv w:val="1"/>
      <w:marLeft w:val="0"/>
      <w:marRight w:val="0"/>
      <w:marTop w:val="0"/>
      <w:marBottom w:val="0"/>
      <w:divBdr>
        <w:top w:val="none" w:sz="0" w:space="0" w:color="auto"/>
        <w:left w:val="none" w:sz="0" w:space="0" w:color="auto"/>
        <w:bottom w:val="none" w:sz="0" w:space="0" w:color="auto"/>
        <w:right w:val="none" w:sz="0" w:space="0" w:color="auto"/>
      </w:divBdr>
    </w:div>
    <w:div w:id="1801532770">
      <w:bodyDiv w:val="1"/>
      <w:marLeft w:val="0"/>
      <w:marRight w:val="0"/>
      <w:marTop w:val="0"/>
      <w:marBottom w:val="0"/>
      <w:divBdr>
        <w:top w:val="none" w:sz="0" w:space="0" w:color="auto"/>
        <w:left w:val="none" w:sz="0" w:space="0" w:color="auto"/>
        <w:bottom w:val="none" w:sz="0" w:space="0" w:color="auto"/>
        <w:right w:val="none" w:sz="0" w:space="0" w:color="auto"/>
      </w:divBdr>
    </w:div>
    <w:div w:id="1835291752">
      <w:bodyDiv w:val="1"/>
      <w:marLeft w:val="0"/>
      <w:marRight w:val="0"/>
      <w:marTop w:val="0"/>
      <w:marBottom w:val="0"/>
      <w:divBdr>
        <w:top w:val="none" w:sz="0" w:space="0" w:color="auto"/>
        <w:left w:val="none" w:sz="0" w:space="0" w:color="auto"/>
        <w:bottom w:val="none" w:sz="0" w:space="0" w:color="auto"/>
        <w:right w:val="none" w:sz="0" w:space="0" w:color="auto"/>
      </w:divBdr>
    </w:div>
    <w:div w:id="1873759290">
      <w:bodyDiv w:val="1"/>
      <w:marLeft w:val="0"/>
      <w:marRight w:val="0"/>
      <w:marTop w:val="0"/>
      <w:marBottom w:val="0"/>
      <w:divBdr>
        <w:top w:val="none" w:sz="0" w:space="0" w:color="auto"/>
        <w:left w:val="none" w:sz="0" w:space="0" w:color="auto"/>
        <w:bottom w:val="none" w:sz="0" w:space="0" w:color="auto"/>
        <w:right w:val="none" w:sz="0" w:space="0" w:color="auto"/>
      </w:divBdr>
    </w:div>
    <w:div w:id="1881475961">
      <w:bodyDiv w:val="1"/>
      <w:marLeft w:val="0"/>
      <w:marRight w:val="0"/>
      <w:marTop w:val="0"/>
      <w:marBottom w:val="0"/>
      <w:divBdr>
        <w:top w:val="none" w:sz="0" w:space="0" w:color="auto"/>
        <w:left w:val="none" w:sz="0" w:space="0" w:color="auto"/>
        <w:bottom w:val="none" w:sz="0" w:space="0" w:color="auto"/>
        <w:right w:val="none" w:sz="0" w:space="0" w:color="auto"/>
      </w:divBdr>
    </w:div>
    <w:div w:id="1885092105">
      <w:bodyDiv w:val="1"/>
      <w:marLeft w:val="0"/>
      <w:marRight w:val="0"/>
      <w:marTop w:val="0"/>
      <w:marBottom w:val="0"/>
      <w:divBdr>
        <w:top w:val="none" w:sz="0" w:space="0" w:color="auto"/>
        <w:left w:val="none" w:sz="0" w:space="0" w:color="auto"/>
        <w:bottom w:val="none" w:sz="0" w:space="0" w:color="auto"/>
        <w:right w:val="none" w:sz="0" w:space="0" w:color="auto"/>
      </w:divBdr>
    </w:div>
    <w:div w:id="1896238751">
      <w:bodyDiv w:val="1"/>
      <w:marLeft w:val="0"/>
      <w:marRight w:val="0"/>
      <w:marTop w:val="0"/>
      <w:marBottom w:val="0"/>
      <w:divBdr>
        <w:top w:val="none" w:sz="0" w:space="0" w:color="auto"/>
        <w:left w:val="none" w:sz="0" w:space="0" w:color="auto"/>
        <w:bottom w:val="none" w:sz="0" w:space="0" w:color="auto"/>
        <w:right w:val="none" w:sz="0" w:space="0" w:color="auto"/>
      </w:divBdr>
    </w:div>
    <w:div w:id="1914509196">
      <w:bodyDiv w:val="1"/>
      <w:marLeft w:val="0"/>
      <w:marRight w:val="0"/>
      <w:marTop w:val="0"/>
      <w:marBottom w:val="0"/>
      <w:divBdr>
        <w:top w:val="none" w:sz="0" w:space="0" w:color="auto"/>
        <w:left w:val="none" w:sz="0" w:space="0" w:color="auto"/>
        <w:bottom w:val="none" w:sz="0" w:space="0" w:color="auto"/>
        <w:right w:val="none" w:sz="0" w:space="0" w:color="auto"/>
      </w:divBdr>
    </w:div>
    <w:div w:id="1941403309">
      <w:bodyDiv w:val="1"/>
      <w:marLeft w:val="0"/>
      <w:marRight w:val="0"/>
      <w:marTop w:val="0"/>
      <w:marBottom w:val="0"/>
      <w:divBdr>
        <w:top w:val="none" w:sz="0" w:space="0" w:color="auto"/>
        <w:left w:val="none" w:sz="0" w:space="0" w:color="auto"/>
        <w:bottom w:val="none" w:sz="0" w:space="0" w:color="auto"/>
        <w:right w:val="none" w:sz="0" w:space="0" w:color="auto"/>
      </w:divBdr>
    </w:div>
    <w:div w:id="1966541058">
      <w:bodyDiv w:val="1"/>
      <w:marLeft w:val="0"/>
      <w:marRight w:val="0"/>
      <w:marTop w:val="0"/>
      <w:marBottom w:val="0"/>
      <w:divBdr>
        <w:top w:val="none" w:sz="0" w:space="0" w:color="auto"/>
        <w:left w:val="none" w:sz="0" w:space="0" w:color="auto"/>
        <w:bottom w:val="none" w:sz="0" w:space="0" w:color="auto"/>
        <w:right w:val="none" w:sz="0" w:space="0" w:color="auto"/>
      </w:divBdr>
    </w:div>
    <w:div w:id="1988821571">
      <w:bodyDiv w:val="1"/>
      <w:marLeft w:val="0"/>
      <w:marRight w:val="0"/>
      <w:marTop w:val="0"/>
      <w:marBottom w:val="0"/>
      <w:divBdr>
        <w:top w:val="none" w:sz="0" w:space="0" w:color="auto"/>
        <w:left w:val="none" w:sz="0" w:space="0" w:color="auto"/>
        <w:bottom w:val="none" w:sz="0" w:space="0" w:color="auto"/>
        <w:right w:val="none" w:sz="0" w:space="0" w:color="auto"/>
      </w:divBdr>
    </w:div>
    <w:div w:id="2048869888">
      <w:bodyDiv w:val="1"/>
      <w:marLeft w:val="0"/>
      <w:marRight w:val="0"/>
      <w:marTop w:val="0"/>
      <w:marBottom w:val="0"/>
      <w:divBdr>
        <w:top w:val="none" w:sz="0" w:space="0" w:color="auto"/>
        <w:left w:val="none" w:sz="0" w:space="0" w:color="auto"/>
        <w:bottom w:val="none" w:sz="0" w:space="0" w:color="auto"/>
        <w:right w:val="none" w:sz="0" w:space="0" w:color="auto"/>
      </w:divBdr>
    </w:div>
    <w:div w:id="2071726440">
      <w:bodyDiv w:val="1"/>
      <w:marLeft w:val="0"/>
      <w:marRight w:val="0"/>
      <w:marTop w:val="0"/>
      <w:marBottom w:val="0"/>
      <w:divBdr>
        <w:top w:val="none" w:sz="0" w:space="0" w:color="auto"/>
        <w:left w:val="none" w:sz="0" w:space="0" w:color="auto"/>
        <w:bottom w:val="none" w:sz="0" w:space="0" w:color="auto"/>
        <w:right w:val="none" w:sz="0" w:space="0" w:color="auto"/>
      </w:divBdr>
    </w:div>
    <w:div w:id="2076123880">
      <w:bodyDiv w:val="1"/>
      <w:marLeft w:val="0"/>
      <w:marRight w:val="0"/>
      <w:marTop w:val="0"/>
      <w:marBottom w:val="0"/>
      <w:divBdr>
        <w:top w:val="none" w:sz="0" w:space="0" w:color="auto"/>
        <w:left w:val="none" w:sz="0" w:space="0" w:color="auto"/>
        <w:bottom w:val="none" w:sz="0" w:space="0" w:color="auto"/>
        <w:right w:val="none" w:sz="0" w:space="0" w:color="auto"/>
      </w:divBdr>
    </w:div>
    <w:div w:id="2076656677">
      <w:bodyDiv w:val="1"/>
      <w:marLeft w:val="0"/>
      <w:marRight w:val="0"/>
      <w:marTop w:val="0"/>
      <w:marBottom w:val="0"/>
      <w:divBdr>
        <w:top w:val="none" w:sz="0" w:space="0" w:color="auto"/>
        <w:left w:val="none" w:sz="0" w:space="0" w:color="auto"/>
        <w:bottom w:val="none" w:sz="0" w:space="0" w:color="auto"/>
        <w:right w:val="none" w:sz="0" w:space="0" w:color="auto"/>
      </w:divBdr>
    </w:div>
    <w:div w:id="2103598029">
      <w:bodyDiv w:val="1"/>
      <w:marLeft w:val="0"/>
      <w:marRight w:val="0"/>
      <w:marTop w:val="0"/>
      <w:marBottom w:val="0"/>
      <w:divBdr>
        <w:top w:val="none" w:sz="0" w:space="0" w:color="auto"/>
        <w:left w:val="none" w:sz="0" w:space="0" w:color="auto"/>
        <w:bottom w:val="none" w:sz="0" w:space="0" w:color="auto"/>
        <w:right w:val="none" w:sz="0" w:space="0" w:color="auto"/>
      </w:divBdr>
    </w:div>
    <w:div w:id="2107378460">
      <w:bodyDiv w:val="1"/>
      <w:marLeft w:val="0"/>
      <w:marRight w:val="0"/>
      <w:marTop w:val="0"/>
      <w:marBottom w:val="0"/>
      <w:divBdr>
        <w:top w:val="none" w:sz="0" w:space="0" w:color="auto"/>
        <w:left w:val="none" w:sz="0" w:space="0" w:color="auto"/>
        <w:bottom w:val="none" w:sz="0" w:space="0" w:color="auto"/>
        <w:right w:val="none" w:sz="0" w:space="0" w:color="auto"/>
      </w:divBdr>
    </w:div>
    <w:div w:id="2116052238">
      <w:bodyDiv w:val="1"/>
      <w:marLeft w:val="0"/>
      <w:marRight w:val="0"/>
      <w:marTop w:val="0"/>
      <w:marBottom w:val="0"/>
      <w:divBdr>
        <w:top w:val="none" w:sz="0" w:space="0" w:color="auto"/>
        <w:left w:val="none" w:sz="0" w:space="0" w:color="auto"/>
        <w:bottom w:val="none" w:sz="0" w:space="0" w:color="auto"/>
        <w:right w:val="none" w:sz="0" w:space="0" w:color="auto"/>
      </w:divBdr>
    </w:div>
    <w:div w:id="2133283228">
      <w:bodyDiv w:val="1"/>
      <w:marLeft w:val="0"/>
      <w:marRight w:val="0"/>
      <w:marTop w:val="0"/>
      <w:marBottom w:val="0"/>
      <w:divBdr>
        <w:top w:val="none" w:sz="0" w:space="0" w:color="auto"/>
        <w:left w:val="none" w:sz="0" w:space="0" w:color="auto"/>
        <w:bottom w:val="none" w:sz="0" w:space="0" w:color="auto"/>
        <w:right w:val="none" w:sz="0" w:space="0" w:color="auto"/>
      </w:divBdr>
    </w:div>
    <w:div w:id="213656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skupnost.sio.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vko.si"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eko-generacij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ptika.splet.arne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s://www.easisten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9745-E0EC-42F9-8AD0-894ED03E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24409</Words>
  <Characters>139133</Characters>
  <Application>Microsoft Office Word</Application>
  <DocSecurity>8</DocSecurity>
  <Lines>1159</Lines>
  <Paragraphs>326</Paragraphs>
  <ScaleCrop>false</ScaleCrop>
  <HeadingPairs>
    <vt:vector size="2" baseType="variant">
      <vt:variant>
        <vt:lpstr>Naslov</vt:lpstr>
      </vt:variant>
      <vt:variant>
        <vt:i4>1</vt:i4>
      </vt:variant>
    </vt:vector>
  </HeadingPairs>
  <TitlesOfParts>
    <vt:vector size="1" baseType="lpstr">
      <vt:lpstr>Poročilo o uresničitvi Letnega delovnega načrta</vt:lpstr>
    </vt:vector>
  </TitlesOfParts>
  <Company/>
  <LinksUpToDate>false</LinksUpToDate>
  <CharactersWithSpaces>163216</CharactersWithSpaces>
  <SharedDoc>false</SharedDoc>
  <HLinks>
    <vt:vector size="504" baseType="variant">
      <vt:variant>
        <vt:i4>851993</vt:i4>
      </vt:variant>
      <vt:variant>
        <vt:i4>489</vt:i4>
      </vt:variant>
      <vt:variant>
        <vt:i4>0</vt:i4>
      </vt:variant>
      <vt:variant>
        <vt:i4>5</vt:i4>
      </vt:variant>
      <vt:variant>
        <vt:lpwstr>http://www.cevko.si/</vt:lpwstr>
      </vt:variant>
      <vt:variant>
        <vt:lpwstr/>
      </vt:variant>
      <vt:variant>
        <vt:i4>1966101</vt:i4>
      </vt:variant>
      <vt:variant>
        <vt:i4>486</vt:i4>
      </vt:variant>
      <vt:variant>
        <vt:i4>0</vt:i4>
      </vt:variant>
      <vt:variant>
        <vt:i4>5</vt:i4>
      </vt:variant>
      <vt:variant>
        <vt:lpwstr>http://optika.splet.arnes.si/</vt:lpwstr>
      </vt:variant>
      <vt:variant>
        <vt:lpwstr/>
      </vt:variant>
      <vt:variant>
        <vt:i4>3407930</vt:i4>
      </vt:variant>
      <vt:variant>
        <vt:i4>483</vt:i4>
      </vt:variant>
      <vt:variant>
        <vt:i4>0</vt:i4>
      </vt:variant>
      <vt:variant>
        <vt:i4>5</vt:i4>
      </vt:variant>
      <vt:variant>
        <vt:lpwstr>https://www.easistent.com/</vt:lpwstr>
      </vt:variant>
      <vt:variant>
        <vt:lpwstr/>
      </vt:variant>
      <vt:variant>
        <vt:i4>5308507</vt:i4>
      </vt:variant>
      <vt:variant>
        <vt:i4>480</vt:i4>
      </vt:variant>
      <vt:variant>
        <vt:i4>0</vt:i4>
      </vt:variant>
      <vt:variant>
        <vt:i4>5</vt:i4>
      </vt:variant>
      <vt:variant>
        <vt:lpwstr>https://skupnost.sio.si/</vt:lpwstr>
      </vt:variant>
      <vt:variant>
        <vt:lpwstr/>
      </vt:variant>
      <vt:variant>
        <vt:i4>2097198</vt:i4>
      </vt:variant>
      <vt:variant>
        <vt:i4>477</vt:i4>
      </vt:variant>
      <vt:variant>
        <vt:i4>0</vt:i4>
      </vt:variant>
      <vt:variant>
        <vt:i4>5</vt:i4>
      </vt:variant>
      <vt:variant>
        <vt:lpwstr>http://eko-generacija.org/</vt:lpwstr>
      </vt:variant>
      <vt:variant>
        <vt:lpwstr/>
      </vt:variant>
      <vt:variant>
        <vt:i4>1114160</vt:i4>
      </vt:variant>
      <vt:variant>
        <vt:i4>470</vt:i4>
      </vt:variant>
      <vt:variant>
        <vt:i4>0</vt:i4>
      </vt:variant>
      <vt:variant>
        <vt:i4>5</vt:i4>
      </vt:variant>
      <vt:variant>
        <vt:lpwstr/>
      </vt:variant>
      <vt:variant>
        <vt:lpwstr>_Toc492621487</vt:lpwstr>
      </vt:variant>
      <vt:variant>
        <vt:i4>1114160</vt:i4>
      </vt:variant>
      <vt:variant>
        <vt:i4>464</vt:i4>
      </vt:variant>
      <vt:variant>
        <vt:i4>0</vt:i4>
      </vt:variant>
      <vt:variant>
        <vt:i4>5</vt:i4>
      </vt:variant>
      <vt:variant>
        <vt:lpwstr/>
      </vt:variant>
      <vt:variant>
        <vt:lpwstr>_Toc492621486</vt:lpwstr>
      </vt:variant>
      <vt:variant>
        <vt:i4>1114160</vt:i4>
      </vt:variant>
      <vt:variant>
        <vt:i4>458</vt:i4>
      </vt:variant>
      <vt:variant>
        <vt:i4>0</vt:i4>
      </vt:variant>
      <vt:variant>
        <vt:i4>5</vt:i4>
      </vt:variant>
      <vt:variant>
        <vt:lpwstr/>
      </vt:variant>
      <vt:variant>
        <vt:lpwstr>_Toc492621485</vt:lpwstr>
      </vt:variant>
      <vt:variant>
        <vt:i4>1114160</vt:i4>
      </vt:variant>
      <vt:variant>
        <vt:i4>452</vt:i4>
      </vt:variant>
      <vt:variant>
        <vt:i4>0</vt:i4>
      </vt:variant>
      <vt:variant>
        <vt:i4>5</vt:i4>
      </vt:variant>
      <vt:variant>
        <vt:lpwstr/>
      </vt:variant>
      <vt:variant>
        <vt:lpwstr>_Toc492621484</vt:lpwstr>
      </vt:variant>
      <vt:variant>
        <vt:i4>1114160</vt:i4>
      </vt:variant>
      <vt:variant>
        <vt:i4>446</vt:i4>
      </vt:variant>
      <vt:variant>
        <vt:i4>0</vt:i4>
      </vt:variant>
      <vt:variant>
        <vt:i4>5</vt:i4>
      </vt:variant>
      <vt:variant>
        <vt:lpwstr/>
      </vt:variant>
      <vt:variant>
        <vt:lpwstr>_Toc492621483</vt:lpwstr>
      </vt:variant>
      <vt:variant>
        <vt:i4>1114160</vt:i4>
      </vt:variant>
      <vt:variant>
        <vt:i4>440</vt:i4>
      </vt:variant>
      <vt:variant>
        <vt:i4>0</vt:i4>
      </vt:variant>
      <vt:variant>
        <vt:i4>5</vt:i4>
      </vt:variant>
      <vt:variant>
        <vt:lpwstr/>
      </vt:variant>
      <vt:variant>
        <vt:lpwstr>_Toc492621482</vt:lpwstr>
      </vt:variant>
      <vt:variant>
        <vt:i4>1114160</vt:i4>
      </vt:variant>
      <vt:variant>
        <vt:i4>434</vt:i4>
      </vt:variant>
      <vt:variant>
        <vt:i4>0</vt:i4>
      </vt:variant>
      <vt:variant>
        <vt:i4>5</vt:i4>
      </vt:variant>
      <vt:variant>
        <vt:lpwstr/>
      </vt:variant>
      <vt:variant>
        <vt:lpwstr>_Toc492621481</vt:lpwstr>
      </vt:variant>
      <vt:variant>
        <vt:i4>1114160</vt:i4>
      </vt:variant>
      <vt:variant>
        <vt:i4>428</vt:i4>
      </vt:variant>
      <vt:variant>
        <vt:i4>0</vt:i4>
      </vt:variant>
      <vt:variant>
        <vt:i4>5</vt:i4>
      </vt:variant>
      <vt:variant>
        <vt:lpwstr/>
      </vt:variant>
      <vt:variant>
        <vt:lpwstr>_Toc492621480</vt:lpwstr>
      </vt:variant>
      <vt:variant>
        <vt:i4>1966128</vt:i4>
      </vt:variant>
      <vt:variant>
        <vt:i4>422</vt:i4>
      </vt:variant>
      <vt:variant>
        <vt:i4>0</vt:i4>
      </vt:variant>
      <vt:variant>
        <vt:i4>5</vt:i4>
      </vt:variant>
      <vt:variant>
        <vt:lpwstr/>
      </vt:variant>
      <vt:variant>
        <vt:lpwstr>_Toc492621479</vt:lpwstr>
      </vt:variant>
      <vt:variant>
        <vt:i4>1966128</vt:i4>
      </vt:variant>
      <vt:variant>
        <vt:i4>416</vt:i4>
      </vt:variant>
      <vt:variant>
        <vt:i4>0</vt:i4>
      </vt:variant>
      <vt:variant>
        <vt:i4>5</vt:i4>
      </vt:variant>
      <vt:variant>
        <vt:lpwstr/>
      </vt:variant>
      <vt:variant>
        <vt:lpwstr>_Toc492621478</vt:lpwstr>
      </vt:variant>
      <vt:variant>
        <vt:i4>1966128</vt:i4>
      </vt:variant>
      <vt:variant>
        <vt:i4>410</vt:i4>
      </vt:variant>
      <vt:variant>
        <vt:i4>0</vt:i4>
      </vt:variant>
      <vt:variant>
        <vt:i4>5</vt:i4>
      </vt:variant>
      <vt:variant>
        <vt:lpwstr/>
      </vt:variant>
      <vt:variant>
        <vt:lpwstr>_Toc492621477</vt:lpwstr>
      </vt:variant>
      <vt:variant>
        <vt:i4>1966128</vt:i4>
      </vt:variant>
      <vt:variant>
        <vt:i4>404</vt:i4>
      </vt:variant>
      <vt:variant>
        <vt:i4>0</vt:i4>
      </vt:variant>
      <vt:variant>
        <vt:i4>5</vt:i4>
      </vt:variant>
      <vt:variant>
        <vt:lpwstr/>
      </vt:variant>
      <vt:variant>
        <vt:lpwstr>_Toc492621476</vt:lpwstr>
      </vt:variant>
      <vt:variant>
        <vt:i4>1966128</vt:i4>
      </vt:variant>
      <vt:variant>
        <vt:i4>398</vt:i4>
      </vt:variant>
      <vt:variant>
        <vt:i4>0</vt:i4>
      </vt:variant>
      <vt:variant>
        <vt:i4>5</vt:i4>
      </vt:variant>
      <vt:variant>
        <vt:lpwstr/>
      </vt:variant>
      <vt:variant>
        <vt:lpwstr>_Toc492621475</vt:lpwstr>
      </vt:variant>
      <vt:variant>
        <vt:i4>1966128</vt:i4>
      </vt:variant>
      <vt:variant>
        <vt:i4>392</vt:i4>
      </vt:variant>
      <vt:variant>
        <vt:i4>0</vt:i4>
      </vt:variant>
      <vt:variant>
        <vt:i4>5</vt:i4>
      </vt:variant>
      <vt:variant>
        <vt:lpwstr/>
      </vt:variant>
      <vt:variant>
        <vt:lpwstr>_Toc492621474</vt:lpwstr>
      </vt:variant>
      <vt:variant>
        <vt:i4>1966128</vt:i4>
      </vt:variant>
      <vt:variant>
        <vt:i4>386</vt:i4>
      </vt:variant>
      <vt:variant>
        <vt:i4>0</vt:i4>
      </vt:variant>
      <vt:variant>
        <vt:i4>5</vt:i4>
      </vt:variant>
      <vt:variant>
        <vt:lpwstr/>
      </vt:variant>
      <vt:variant>
        <vt:lpwstr>_Toc492621473</vt:lpwstr>
      </vt:variant>
      <vt:variant>
        <vt:i4>1966128</vt:i4>
      </vt:variant>
      <vt:variant>
        <vt:i4>380</vt:i4>
      </vt:variant>
      <vt:variant>
        <vt:i4>0</vt:i4>
      </vt:variant>
      <vt:variant>
        <vt:i4>5</vt:i4>
      </vt:variant>
      <vt:variant>
        <vt:lpwstr/>
      </vt:variant>
      <vt:variant>
        <vt:lpwstr>_Toc492621472</vt:lpwstr>
      </vt:variant>
      <vt:variant>
        <vt:i4>1966128</vt:i4>
      </vt:variant>
      <vt:variant>
        <vt:i4>374</vt:i4>
      </vt:variant>
      <vt:variant>
        <vt:i4>0</vt:i4>
      </vt:variant>
      <vt:variant>
        <vt:i4>5</vt:i4>
      </vt:variant>
      <vt:variant>
        <vt:lpwstr/>
      </vt:variant>
      <vt:variant>
        <vt:lpwstr>_Toc492621471</vt:lpwstr>
      </vt:variant>
      <vt:variant>
        <vt:i4>1966128</vt:i4>
      </vt:variant>
      <vt:variant>
        <vt:i4>368</vt:i4>
      </vt:variant>
      <vt:variant>
        <vt:i4>0</vt:i4>
      </vt:variant>
      <vt:variant>
        <vt:i4>5</vt:i4>
      </vt:variant>
      <vt:variant>
        <vt:lpwstr/>
      </vt:variant>
      <vt:variant>
        <vt:lpwstr>_Toc492621470</vt:lpwstr>
      </vt:variant>
      <vt:variant>
        <vt:i4>2031664</vt:i4>
      </vt:variant>
      <vt:variant>
        <vt:i4>362</vt:i4>
      </vt:variant>
      <vt:variant>
        <vt:i4>0</vt:i4>
      </vt:variant>
      <vt:variant>
        <vt:i4>5</vt:i4>
      </vt:variant>
      <vt:variant>
        <vt:lpwstr/>
      </vt:variant>
      <vt:variant>
        <vt:lpwstr>_Toc492621469</vt:lpwstr>
      </vt:variant>
      <vt:variant>
        <vt:i4>2031664</vt:i4>
      </vt:variant>
      <vt:variant>
        <vt:i4>356</vt:i4>
      </vt:variant>
      <vt:variant>
        <vt:i4>0</vt:i4>
      </vt:variant>
      <vt:variant>
        <vt:i4>5</vt:i4>
      </vt:variant>
      <vt:variant>
        <vt:lpwstr/>
      </vt:variant>
      <vt:variant>
        <vt:lpwstr>_Toc492621468</vt:lpwstr>
      </vt:variant>
      <vt:variant>
        <vt:i4>2031664</vt:i4>
      </vt:variant>
      <vt:variant>
        <vt:i4>350</vt:i4>
      </vt:variant>
      <vt:variant>
        <vt:i4>0</vt:i4>
      </vt:variant>
      <vt:variant>
        <vt:i4>5</vt:i4>
      </vt:variant>
      <vt:variant>
        <vt:lpwstr/>
      </vt:variant>
      <vt:variant>
        <vt:lpwstr>_Toc492621467</vt:lpwstr>
      </vt:variant>
      <vt:variant>
        <vt:i4>2031664</vt:i4>
      </vt:variant>
      <vt:variant>
        <vt:i4>344</vt:i4>
      </vt:variant>
      <vt:variant>
        <vt:i4>0</vt:i4>
      </vt:variant>
      <vt:variant>
        <vt:i4>5</vt:i4>
      </vt:variant>
      <vt:variant>
        <vt:lpwstr/>
      </vt:variant>
      <vt:variant>
        <vt:lpwstr>_Toc492621466</vt:lpwstr>
      </vt:variant>
      <vt:variant>
        <vt:i4>2031664</vt:i4>
      </vt:variant>
      <vt:variant>
        <vt:i4>338</vt:i4>
      </vt:variant>
      <vt:variant>
        <vt:i4>0</vt:i4>
      </vt:variant>
      <vt:variant>
        <vt:i4>5</vt:i4>
      </vt:variant>
      <vt:variant>
        <vt:lpwstr/>
      </vt:variant>
      <vt:variant>
        <vt:lpwstr>_Toc492621465</vt:lpwstr>
      </vt:variant>
      <vt:variant>
        <vt:i4>2031664</vt:i4>
      </vt:variant>
      <vt:variant>
        <vt:i4>332</vt:i4>
      </vt:variant>
      <vt:variant>
        <vt:i4>0</vt:i4>
      </vt:variant>
      <vt:variant>
        <vt:i4>5</vt:i4>
      </vt:variant>
      <vt:variant>
        <vt:lpwstr/>
      </vt:variant>
      <vt:variant>
        <vt:lpwstr>_Toc492621464</vt:lpwstr>
      </vt:variant>
      <vt:variant>
        <vt:i4>2031664</vt:i4>
      </vt:variant>
      <vt:variant>
        <vt:i4>326</vt:i4>
      </vt:variant>
      <vt:variant>
        <vt:i4>0</vt:i4>
      </vt:variant>
      <vt:variant>
        <vt:i4>5</vt:i4>
      </vt:variant>
      <vt:variant>
        <vt:lpwstr/>
      </vt:variant>
      <vt:variant>
        <vt:lpwstr>_Toc492621463</vt:lpwstr>
      </vt:variant>
      <vt:variant>
        <vt:i4>2031664</vt:i4>
      </vt:variant>
      <vt:variant>
        <vt:i4>320</vt:i4>
      </vt:variant>
      <vt:variant>
        <vt:i4>0</vt:i4>
      </vt:variant>
      <vt:variant>
        <vt:i4>5</vt:i4>
      </vt:variant>
      <vt:variant>
        <vt:lpwstr/>
      </vt:variant>
      <vt:variant>
        <vt:lpwstr>_Toc492621462</vt:lpwstr>
      </vt:variant>
      <vt:variant>
        <vt:i4>2031664</vt:i4>
      </vt:variant>
      <vt:variant>
        <vt:i4>314</vt:i4>
      </vt:variant>
      <vt:variant>
        <vt:i4>0</vt:i4>
      </vt:variant>
      <vt:variant>
        <vt:i4>5</vt:i4>
      </vt:variant>
      <vt:variant>
        <vt:lpwstr/>
      </vt:variant>
      <vt:variant>
        <vt:lpwstr>_Toc492621461</vt:lpwstr>
      </vt:variant>
      <vt:variant>
        <vt:i4>2031664</vt:i4>
      </vt:variant>
      <vt:variant>
        <vt:i4>308</vt:i4>
      </vt:variant>
      <vt:variant>
        <vt:i4>0</vt:i4>
      </vt:variant>
      <vt:variant>
        <vt:i4>5</vt:i4>
      </vt:variant>
      <vt:variant>
        <vt:lpwstr/>
      </vt:variant>
      <vt:variant>
        <vt:lpwstr>_Toc492621460</vt:lpwstr>
      </vt:variant>
      <vt:variant>
        <vt:i4>1835056</vt:i4>
      </vt:variant>
      <vt:variant>
        <vt:i4>302</vt:i4>
      </vt:variant>
      <vt:variant>
        <vt:i4>0</vt:i4>
      </vt:variant>
      <vt:variant>
        <vt:i4>5</vt:i4>
      </vt:variant>
      <vt:variant>
        <vt:lpwstr/>
      </vt:variant>
      <vt:variant>
        <vt:lpwstr>_Toc492621459</vt:lpwstr>
      </vt:variant>
      <vt:variant>
        <vt:i4>1835056</vt:i4>
      </vt:variant>
      <vt:variant>
        <vt:i4>296</vt:i4>
      </vt:variant>
      <vt:variant>
        <vt:i4>0</vt:i4>
      </vt:variant>
      <vt:variant>
        <vt:i4>5</vt:i4>
      </vt:variant>
      <vt:variant>
        <vt:lpwstr/>
      </vt:variant>
      <vt:variant>
        <vt:lpwstr>_Toc492621458</vt:lpwstr>
      </vt:variant>
      <vt:variant>
        <vt:i4>1835056</vt:i4>
      </vt:variant>
      <vt:variant>
        <vt:i4>290</vt:i4>
      </vt:variant>
      <vt:variant>
        <vt:i4>0</vt:i4>
      </vt:variant>
      <vt:variant>
        <vt:i4>5</vt:i4>
      </vt:variant>
      <vt:variant>
        <vt:lpwstr/>
      </vt:variant>
      <vt:variant>
        <vt:lpwstr>_Toc492621457</vt:lpwstr>
      </vt:variant>
      <vt:variant>
        <vt:i4>1835056</vt:i4>
      </vt:variant>
      <vt:variant>
        <vt:i4>284</vt:i4>
      </vt:variant>
      <vt:variant>
        <vt:i4>0</vt:i4>
      </vt:variant>
      <vt:variant>
        <vt:i4>5</vt:i4>
      </vt:variant>
      <vt:variant>
        <vt:lpwstr/>
      </vt:variant>
      <vt:variant>
        <vt:lpwstr>_Toc492621456</vt:lpwstr>
      </vt:variant>
      <vt:variant>
        <vt:i4>1835056</vt:i4>
      </vt:variant>
      <vt:variant>
        <vt:i4>278</vt:i4>
      </vt:variant>
      <vt:variant>
        <vt:i4>0</vt:i4>
      </vt:variant>
      <vt:variant>
        <vt:i4>5</vt:i4>
      </vt:variant>
      <vt:variant>
        <vt:lpwstr/>
      </vt:variant>
      <vt:variant>
        <vt:lpwstr>_Toc492621455</vt:lpwstr>
      </vt:variant>
      <vt:variant>
        <vt:i4>1835056</vt:i4>
      </vt:variant>
      <vt:variant>
        <vt:i4>272</vt:i4>
      </vt:variant>
      <vt:variant>
        <vt:i4>0</vt:i4>
      </vt:variant>
      <vt:variant>
        <vt:i4>5</vt:i4>
      </vt:variant>
      <vt:variant>
        <vt:lpwstr/>
      </vt:variant>
      <vt:variant>
        <vt:lpwstr>_Toc492621454</vt:lpwstr>
      </vt:variant>
      <vt:variant>
        <vt:i4>1835056</vt:i4>
      </vt:variant>
      <vt:variant>
        <vt:i4>266</vt:i4>
      </vt:variant>
      <vt:variant>
        <vt:i4>0</vt:i4>
      </vt:variant>
      <vt:variant>
        <vt:i4>5</vt:i4>
      </vt:variant>
      <vt:variant>
        <vt:lpwstr/>
      </vt:variant>
      <vt:variant>
        <vt:lpwstr>_Toc492621453</vt:lpwstr>
      </vt:variant>
      <vt:variant>
        <vt:i4>1835056</vt:i4>
      </vt:variant>
      <vt:variant>
        <vt:i4>260</vt:i4>
      </vt:variant>
      <vt:variant>
        <vt:i4>0</vt:i4>
      </vt:variant>
      <vt:variant>
        <vt:i4>5</vt:i4>
      </vt:variant>
      <vt:variant>
        <vt:lpwstr/>
      </vt:variant>
      <vt:variant>
        <vt:lpwstr>_Toc492621452</vt:lpwstr>
      </vt:variant>
      <vt:variant>
        <vt:i4>1835056</vt:i4>
      </vt:variant>
      <vt:variant>
        <vt:i4>254</vt:i4>
      </vt:variant>
      <vt:variant>
        <vt:i4>0</vt:i4>
      </vt:variant>
      <vt:variant>
        <vt:i4>5</vt:i4>
      </vt:variant>
      <vt:variant>
        <vt:lpwstr/>
      </vt:variant>
      <vt:variant>
        <vt:lpwstr>_Toc492621451</vt:lpwstr>
      </vt:variant>
      <vt:variant>
        <vt:i4>1835056</vt:i4>
      </vt:variant>
      <vt:variant>
        <vt:i4>248</vt:i4>
      </vt:variant>
      <vt:variant>
        <vt:i4>0</vt:i4>
      </vt:variant>
      <vt:variant>
        <vt:i4>5</vt:i4>
      </vt:variant>
      <vt:variant>
        <vt:lpwstr/>
      </vt:variant>
      <vt:variant>
        <vt:lpwstr>_Toc492621450</vt:lpwstr>
      </vt:variant>
      <vt:variant>
        <vt:i4>1900592</vt:i4>
      </vt:variant>
      <vt:variant>
        <vt:i4>242</vt:i4>
      </vt:variant>
      <vt:variant>
        <vt:i4>0</vt:i4>
      </vt:variant>
      <vt:variant>
        <vt:i4>5</vt:i4>
      </vt:variant>
      <vt:variant>
        <vt:lpwstr/>
      </vt:variant>
      <vt:variant>
        <vt:lpwstr>_Toc492621449</vt:lpwstr>
      </vt:variant>
      <vt:variant>
        <vt:i4>1900592</vt:i4>
      </vt:variant>
      <vt:variant>
        <vt:i4>236</vt:i4>
      </vt:variant>
      <vt:variant>
        <vt:i4>0</vt:i4>
      </vt:variant>
      <vt:variant>
        <vt:i4>5</vt:i4>
      </vt:variant>
      <vt:variant>
        <vt:lpwstr/>
      </vt:variant>
      <vt:variant>
        <vt:lpwstr>_Toc492621448</vt:lpwstr>
      </vt:variant>
      <vt:variant>
        <vt:i4>1900592</vt:i4>
      </vt:variant>
      <vt:variant>
        <vt:i4>230</vt:i4>
      </vt:variant>
      <vt:variant>
        <vt:i4>0</vt:i4>
      </vt:variant>
      <vt:variant>
        <vt:i4>5</vt:i4>
      </vt:variant>
      <vt:variant>
        <vt:lpwstr/>
      </vt:variant>
      <vt:variant>
        <vt:lpwstr>_Toc492621447</vt:lpwstr>
      </vt:variant>
      <vt:variant>
        <vt:i4>1900592</vt:i4>
      </vt:variant>
      <vt:variant>
        <vt:i4>224</vt:i4>
      </vt:variant>
      <vt:variant>
        <vt:i4>0</vt:i4>
      </vt:variant>
      <vt:variant>
        <vt:i4>5</vt:i4>
      </vt:variant>
      <vt:variant>
        <vt:lpwstr/>
      </vt:variant>
      <vt:variant>
        <vt:lpwstr>_Toc492621446</vt:lpwstr>
      </vt:variant>
      <vt:variant>
        <vt:i4>1900592</vt:i4>
      </vt:variant>
      <vt:variant>
        <vt:i4>218</vt:i4>
      </vt:variant>
      <vt:variant>
        <vt:i4>0</vt:i4>
      </vt:variant>
      <vt:variant>
        <vt:i4>5</vt:i4>
      </vt:variant>
      <vt:variant>
        <vt:lpwstr/>
      </vt:variant>
      <vt:variant>
        <vt:lpwstr>_Toc492621445</vt:lpwstr>
      </vt:variant>
      <vt:variant>
        <vt:i4>1900592</vt:i4>
      </vt:variant>
      <vt:variant>
        <vt:i4>212</vt:i4>
      </vt:variant>
      <vt:variant>
        <vt:i4>0</vt:i4>
      </vt:variant>
      <vt:variant>
        <vt:i4>5</vt:i4>
      </vt:variant>
      <vt:variant>
        <vt:lpwstr/>
      </vt:variant>
      <vt:variant>
        <vt:lpwstr>_Toc492621444</vt:lpwstr>
      </vt:variant>
      <vt:variant>
        <vt:i4>1900592</vt:i4>
      </vt:variant>
      <vt:variant>
        <vt:i4>206</vt:i4>
      </vt:variant>
      <vt:variant>
        <vt:i4>0</vt:i4>
      </vt:variant>
      <vt:variant>
        <vt:i4>5</vt:i4>
      </vt:variant>
      <vt:variant>
        <vt:lpwstr/>
      </vt:variant>
      <vt:variant>
        <vt:lpwstr>_Toc492621443</vt:lpwstr>
      </vt:variant>
      <vt:variant>
        <vt:i4>1900592</vt:i4>
      </vt:variant>
      <vt:variant>
        <vt:i4>200</vt:i4>
      </vt:variant>
      <vt:variant>
        <vt:i4>0</vt:i4>
      </vt:variant>
      <vt:variant>
        <vt:i4>5</vt:i4>
      </vt:variant>
      <vt:variant>
        <vt:lpwstr/>
      </vt:variant>
      <vt:variant>
        <vt:lpwstr>_Toc492621442</vt:lpwstr>
      </vt:variant>
      <vt:variant>
        <vt:i4>1900592</vt:i4>
      </vt:variant>
      <vt:variant>
        <vt:i4>194</vt:i4>
      </vt:variant>
      <vt:variant>
        <vt:i4>0</vt:i4>
      </vt:variant>
      <vt:variant>
        <vt:i4>5</vt:i4>
      </vt:variant>
      <vt:variant>
        <vt:lpwstr/>
      </vt:variant>
      <vt:variant>
        <vt:lpwstr>_Toc492621441</vt:lpwstr>
      </vt:variant>
      <vt:variant>
        <vt:i4>1900592</vt:i4>
      </vt:variant>
      <vt:variant>
        <vt:i4>188</vt:i4>
      </vt:variant>
      <vt:variant>
        <vt:i4>0</vt:i4>
      </vt:variant>
      <vt:variant>
        <vt:i4>5</vt:i4>
      </vt:variant>
      <vt:variant>
        <vt:lpwstr/>
      </vt:variant>
      <vt:variant>
        <vt:lpwstr>_Toc492621440</vt:lpwstr>
      </vt:variant>
      <vt:variant>
        <vt:i4>1703984</vt:i4>
      </vt:variant>
      <vt:variant>
        <vt:i4>182</vt:i4>
      </vt:variant>
      <vt:variant>
        <vt:i4>0</vt:i4>
      </vt:variant>
      <vt:variant>
        <vt:i4>5</vt:i4>
      </vt:variant>
      <vt:variant>
        <vt:lpwstr/>
      </vt:variant>
      <vt:variant>
        <vt:lpwstr>_Toc492621439</vt:lpwstr>
      </vt:variant>
      <vt:variant>
        <vt:i4>1703984</vt:i4>
      </vt:variant>
      <vt:variant>
        <vt:i4>176</vt:i4>
      </vt:variant>
      <vt:variant>
        <vt:i4>0</vt:i4>
      </vt:variant>
      <vt:variant>
        <vt:i4>5</vt:i4>
      </vt:variant>
      <vt:variant>
        <vt:lpwstr/>
      </vt:variant>
      <vt:variant>
        <vt:lpwstr>_Toc492621438</vt:lpwstr>
      </vt:variant>
      <vt:variant>
        <vt:i4>1703984</vt:i4>
      </vt:variant>
      <vt:variant>
        <vt:i4>170</vt:i4>
      </vt:variant>
      <vt:variant>
        <vt:i4>0</vt:i4>
      </vt:variant>
      <vt:variant>
        <vt:i4>5</vt:i4>
      </vt:variant>
      <vt:variant>
        <vt:lpwstr/>
      </vt:variant>
      <vt:variant>
        <vt:lpwstr>_Toc492621437</vt:lpwstr>
      </vt:variant>
      <vt:variant>
        <vt:i4>1703984</vt:i4>
      </vt:variant>
      <vt:variant>
        <vt:i4>164</vt:i4>
      </vt:variant>
      <vt:variant>
        <vt:i4>0</vt:i4>
      </vt:variant>
      <vt:variant>
        <vt:i4>5</vt:i4>
      </vt:variant>
      <vt:variant>
        <vt:lpwstr/>
      </vt:variant>
      <vt:variant>
        <vt:lpwstr>_Toc492621436</vt:lpwstr>
      </vt:variant>
      <vt:variant>
        <vt:i4>1703984</vt:i4>
      </vt:variant>
      <vt:variant>
        <vt:i4>158</vt:i4>
      </vt:variant>
      <vt:variant>
        <vt:i4>0</vt:i4>
      </vt:variant>
      <vt:variant>
        <vt:i4>5</vt:i4>
      </vt:variant>
      <vt:variant>
        <vt:lpwstr/>
      </vt:variant>
      <vt:variant>
        <vt:lpwstr>_Toc492621435</vt:lpwstr>
      </vt:variant>
      <vt:variant>
        <vt:i4>1703984</vt:i4>
      </vt:variant>
      <vt:variant>
        <vt:i4>152</vt:i4>
      </vt:variant>
      <vt:variant>
        <vt:i4>0</vt:i4>
      </vt:variant>
      <vt:variant>
        <vt:i4>5</vt:i4>
      </vt:variant>
      <vt:variant>
        <vt:lpwstr/>
      </vt:variant>
      <vt:variant>
        <vt:lpwstr>_Toc492621434</vt:lpwstr>
      </vt:variant>
      <vt:variant>
        <vt:i4>1703984</vt:i4>
      </vt:variant>
      <vt:variant>
        <vt:i4>146</vt:i4>
      </vt:variant>
      <vt:variant>
        <vt:i4>0</vt:i4>
      </vt:variant>
      <vt:variant>
        <vt:i4>5</vt:i4>
      </vt:variant>
      <vt:variant>
        <vt:lpwstr/>
      </vt:variant>
      <vt:variant>
        <vt:lpwstr>_Toc492621433</vt:lpwstr>
      </vt:variant>
      <vt:variant>
        <vt:i4>1703984</vt:i4>
      </vt:variant>
      <vt:variant>
        <vt:i4>140</vt:i4>
      </vt:variant>
      <vt:variant>
        <vt:i4>0</vt:i4>
      </vt:variant>
      <vt:variant>
        <vt:i4>5</vt:i4>
      </vt:variant>
      <vt:variant>
        <vt:lpwstr/>
      </vt:variant>
      <vt:variant>
        <vt:lpwstr>_Toc492621432</vt:lpwstr>
      </vt:variant>
      <vt:variant>
        <vt:i4>1703984</vt:i4>
      </vt:variant>
      <vt:variant>
        <vt:i4>134</vt:i4>
      </vt:variant>
      <vt:variant>
        <vt:i4>0</vt:i4>
      </vt:variant>
      <vt:variant>
        <vt:i4>5</vt:i4>
      </vt:variant>
      <vt:variant>
        <vt:lpwstr/>
      </vt:variant>
      <vt:variant>
        <vt:lpwstr>_Toc492621431</vt:lpwstr>
      </vt:variant>
      <vt:variant>
        <vt:i4>1703984</vt:i4>
      </vt:variant>
      <vt:variant>
        <vt:i4>128</vt:i4>
      </vt:variant>
      <vt:variant>
        <vt:i4>0</vt:i4>
      </vt:variant>
      <vt:variant>
        <vt:i4>5</vt:i4>
      </vt:variant>
      <vt:variant>
        <vt:lpwstr/>
      </vt:variant>
      <vt:variant>
        <vt:lpwstr>_Toc492621430</vt:lpwstr>
      </vt:variant>
      <vt:variant>
        <vt:i4>1769520</vt:i4>
      </vt:variant>
      <vt:variant>
        <vt:i4>122</vt:i4>
      </vt:variant>
      <vt:variant>
        <vt:i4>0</vt:i4>
      </vt:variant>
      <vt:variant>
        <vt:i4>5</vt:i4>
      </vt:variant>
      <vt:variant>
        <vt:lpwstr/>
      </vt:variant>
      <vt:variant>
        <vt:lpwstr>_Toc492621429</vt:lpwstr>
      </vt:variant>
      <vt:variant>
        <vt:i4>1769520</vt:i4>
      </vt:variant>
      <vt:variant>
        <vt:i4>116</vt:i4>
      </vt:variant>
      <vt:variant>
        <vt:i4>0</vt:i4>
      </vt:variant>
      <vt:variant>
        <vt:i4>5</vt:i4>
      </vt:variant>
      <vt:variant>
        <vt:lpwstr/>
      </vt:variant>
      <vt:variant>
        <vt:lpwstr>_Toc492621428</vt:lpwstr>
      </vt:variant>
      <vt:variant>
        <vt:i4>1769520</vt:i4>
      </vt:variant>
      <vt:variant>
        <vt:i4>110</vt:i4>
      </vt:variant>
      <vt:variant>
        <vt:i4>0</vt:i4>
      </vt:variant>
      <vt:variant>
        <vt:i4>5</vt:i4>
      </vt:variant>
      <vt:variant>
        <vt:lpwstr/>
      </vt:variant>
      <vt:variant>
        <vt:lpwstr>_Toc492621427</vt:lpwstr>
      </vt:variant>
      <vt:variant>
        <vt:i4>1769520</vt:i4>
      </vt:variant>
      <vt:variant>
        <vt:i4>104</vt:i4>
      </vt:variant>
      <vt:variant>
        <vt:i4>0</vt:i4>
      </vt:variant>
      <vt:variant>
        <vt:i4>5</vt:i4>
      </vt:variant>
      <vt:variant>
        <vt:lpwstr/>
      </vt:variant>
      <vt:variant>
        <vt:lpwstr>_Toc492621426</vt:lpwstr>
      </vt:variant>
      <vt:variant>
        <vt:i4>1769520</vt:i4>
      </vt:variant>
      <vt:variant>
        <vt:i4>98</vt:i4>
      </vt:variant>
      <vt:variant>
        <vt:i4>0</vt:i4>
      </vt:variant>
      <vt:variant>
        <vt:i4>5</vt:i4>
      </vt:variant>
      <vt:variant>
        <vt:lpwstr/>
      </vt:variant>
      <vt:variant>
        <vt:lpwstr>_Toc492621425</vt:lpwstr>
      </vt:variant>
      <vt:variant>
        <vt:i4>1769520</vt:i4>
      </vt:variant>
      <vt:variant>
        <vt:i4>92</vt:i4>
      </vt:variant>
      <vt:variant>
        <vt:i4>0</vt:i4>
      </vt:variant>
      <vt:variant>
        <vt:i4>5</vt:i4>
      </vt:variant>
      <vt:variant>
        <vt:lpwstr/>
      </vt:variant>
      <vt:variant>
        <vt:lpwstr>_Toc492621424</vt:lpwstr>
      </vt:variant>
      <vt:variant>
        <vt:i4>1769520</vt:i4>
      </vt:variant>
      <vt:variant>
        <vt:i4>86</vt:i4>
      </vt:variant>
      <vt:variant>
        <vt:i4>0</vt:i4>
      </vt:variant>
      <vt:variant>
        <vt:i4>5</vt:i4>
      </vt:variant>
      <vt:variant>
        <vt:lpwstr/>
      </vt:variant>
      <vt:variant>
        <vt:lpwstr>_Toc492621423</vt:lpwstr>
      </vt:variant>
      <vt:variant>
        <vt:i4>1769520</vt:i4>
      </vt:variant>
      <vt:variant>
        <vt:i4>80</vt:i4>
      </vt:variant>
      <vt:variant>
        <vt:i4>0</vt:i4>
      </vt:variant>
      <vt:variant>
        <vt:i4>5</vt:i4>
      </vt:variant>
      <vt:variant>
        <vt:lpwstr/>
      </vt:variant>
      <vt:variant>
        <vt:lpwstr>_Toc492621422</vt:lpwstr>
      </vt:variant>
      <vt:variant>
        <vt:i4>1769520</vt:i4>
      </vt:variant>
      <vt:variant>
        <vt:i4>74</vt:i4>
      </vt:variant>
      <vt:variant>
        <vt:i4>0</vt:i4>
      </vt:variant>
      <vt:variant>
        <vt:i4>5</vt:i4>
      </vt:variant>
      <vt:variant>
        <vt:lpwstr/>
      </vt:variant>
      <vt:variant>
        <vt:lpwstr>_Toc492621421</vt:lpwstr>
      </vt:variant>
      <vt:variant>
        <vt:i4>1769520</vt:i4>
      </vt:variant>
      <vt:variant>
        <vt:i4>68</vt:i4>
      </vt:variant>
      <vt:variant>
        <vt:i4>0</vt:i4>
      </vt:variant>
      <vt:variant>
        <vt:i4>5</vt:i4>
      </vt:variant>
      <vt:variant>
        <vt:lpwstr/>
      </vt:variant>
      <vt:variant>
        <vt:lpwstr>_Toc492621420</vt:lpwstr>
      </vt:variant>
      <vt:variant>
        <vt:i4>1572912</vt:i4>
      </vt:variant>
      <vt:variant>
        <vt:i4>62</vt:i4>
      </vt:variant>
      <vt:variant>
        <vt:i4>0</vt:i4>
      </vt:variant>
      <vt:variant>
        <vt:i4>5</vt:i4>
      </vt:variant>
      <vt:variant>
        <vt:lpwstr/>
      </vt:variant>
      <vt:variant>
        <vt:lpwstr>_Toc492621419</vt:lpwstr>
      </vt:variant>
      <vt:variant>
        <vt:i4>1572912</vt:i4>
      </vt:variant>
      <vt:variant>
        <vt:i4>56</vt:i4>
      </vt:variant>
      <vt:variant>
        <vt:i4>0</vt:i4>
      </vt:variant>
      <vt:variant>
        <vt:i4>5</vt:i4>
      </vt:variant>
      <vt:variant>
        <vt:lpwstr/>
      </vt:variant>
      <vt:variant>
        <vt:lpwstr>_Toc492621418</vt:lpwstr>
      </vt:variant>
      <vt:variant>
        <vt:i4>1572912</vt:i4>
      </vt:variant>
      <vt:variant>
        <vt:i4>50</vt:i4>
      </vt:variant>
      <vt:variant>
        <vt:i4>0</vt:i4>
      </vt:variant>
      <vt:variant>
        <vt:i4>5</vt:i4>
      </vt:variant>
      <vt:variant>
        <vt:lpwstr/>
      </vt:variant>
      <vt:variant>
        <vt:lpwstr>_Toc492621417</vt:lpwstr>
      </vt:variant>
      <vt:variant>
        <vt:i4>1572912</vt:i4>
      </vt:variant>
      <vt:variant>
        <vt:i4>44</vt:i4>
      </vt:variant>
      <vt:variant>
        <vt:i4>0</vt:i4>
      </vt:variant>
      <vt:variant>
        <vt:i4>5</vt:i4>
      </vt:variant>
      <vt:variant>
        <vt:lpwstr/>
      </vt:variant>
      <vt:variant>
        <vt:lpwstr>_Toc492621416</vt:lpwstr>
      </vt:variant>
      <vt:variant>
        <vt:i4>1572912</vt:i4>
      </vt:variant>
      <vt:variant>
        <vt:i4>38</vt:i4>
      </vt:variant>
      <vt:variant>
        <vt:i4>0</vt:i4>
      </vt:variant>
      <vt:variant>
        <vt:i4>5</vt:i4>
      </vt:variant>
      <vt:variant>
        <vt:lpwstr/>
      </vt:variant>
      <vt:variant>
        <vt:lpwstr>_Toc492621415</vt:lpwstr>
      </vt:variant>
      <vt:variant>
        <vt:i4>1572912</vt:i4>
      </vt:variant>
      <vt:variant>
        <vt:i4>32</vt:i4>
      </vt:variant>
      <vt:variant>
        <vt:i4>0</vt:i4>
      </vt:variant>
      <vt:variant>
        <vt:i4>5</vt:i4>
      </vt:variant>
      <vt:variant>
        <vt:lpwstr/>
      </vt:variant>
      <vt:variant>
        <vt:lpwstr>_Toc492621414</vt:lpwstr>
      </vt:variant>
      <vt:variant>
        <vt:i4>1572912</vt:i4>
      </vt:variant>
      <vt:variant>
        <vt:i4>26</vt:i4>
      </vt:variant>
      <vt:variant>
        <vt:i4>0</vt:i4>
      </vt:variant>
      <vt:variant>
        <vt:i4>5</vt:i4>
      </vt:variant>
      <vt:variant>
        <vt:lpwstr/>
      </vt:variant>
      <vt:variant>
        <vt:lpwstr>_Toc492621413</vt:lpwstr>
      </vt:variant>
      <vt:variant>
        <vt:i4>1572912</vt:i4>
      </vt:variant>
      <vt:variant>
        <vt:i4>20</vt:i4>
      </vt:variant>
      <vt:variant>
        <vt:i4>0</vt:i4>
      </vt:variant>
      <vt:variant>
        <vt:i4>5</vt:i4>
      </vt:variant>
      <vt:variant>
        <vt:lpwstr/>
      </vt:variant>
      <vt:variant>
        <vt:lpwstr>_Toc492621412</vt:lpwstr>
      </vt:variant>
      <vt:variant>
        <vt:i4>1572912</vt:i4>
      </vt:variant>
      <vt:variant>
        <vt:i4>14</vt:i4>
      </vt:variant>
      <vt:variant>
        <vt:i4>0</vt:i4>
      </vt:variant>
      <vt:variant>
        <vt:i4>5</vt:i4>
      </vt:variant>
      <vt:variant>
        <vt:lpwstr/>
      </vt:variant>
      <vt:variant>
        <vt:lpwstr>_Toc492621411</vt:lpwstr>
      </vt:variant>
      <vt:variant>
        <vt:i4>1572912</vt:i4>
      </vt:variant>
      <vt:variant>
        <vt:i4>8</vt:i4>
      </vt:variant>
      <vt:variant>
        <vt:i4>0</vt:i4>
      </vt:variant>
      <vt:variant>
        <vt:i4>5</vt:i4>
      </vt:variant>
      <vt:variant>
        <vt:lpwstr/>
      </vt:variant>
      <vt:variant>
        <vt:lpwstr>_Toc492621410</vt:lpwstr>
      </vt:variant>
      <vt:variant>
        <vt:i4>1638448</vt:i4>
      </vt:variant>
      <vt:variant>
        <vt:i4>2</vt:i4>
      </vt:variant>
      <vt:variant>
        <vt:i4>0</vt:i4>
      </vt:variant>
      <vt:variant>
        <vt:i4>5</vt:i4>
      </vt:variant>
      <vt:variant>
        <vt:lpwstr/>
      </vt:variant>
      <vt:variant>
        <vt:lpwstr>_Toc492621409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uresničitvi Letnega delovnega načrta</dc:title>
  <dc:subject>2012/2013</dc:subject>
  <dc:creator>Uroš Govc, ravnatelj</dc:creator>
  <cp:keywords/>
  <cp:lastModifiedBy>Pipika</cp:lastModifiedBy>
  <cp:revision>3</cp:revision>
  <cp:lastPrinted>2017-09-19T09:42:00Z</cp:lastPrinted>
  <dcterms:created xsi:type="dcterms:W3CDTF">2017-09-27T17:54:00Z</dcterms:created>
  <dcterms:modified xsi:type="dcterms:W3CDTF">2017-09-27T17:54:00Z</dcterms:modified>
</cp:coreProperties>
</file>