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B29" w:rsidRDefault="00400B29" w:rsidP="00400B29">
      <w:pPr>
        <w:pStyle w:val="Naslov1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color w:val="333333"/>
          <w:sz w:val="45"/>
          <w:szCs w:val="45"/>
        </w:rPr>
      </w:pPr>
      <w:r>
        <w:rPr>
          <w:rFonts w:ascii="Arial" w:hAnsi="Arial" w:cs="Arial"/>
          <w:b w:val="0"/>
          <w:bCs w:val="0"/>
          <w:color w:val="333333"/>
          <w:sz w:val="45"/>
          <w:szCs w:val="45"/>
        </w:rPr>
        <w:t>Letovanje otrok preko ZPM Domžale</w:t>
      </w:r>
    </w:p>
    <w:p w:rsidR="00400B29" w:rsidRDefault="00400B29" w:rsidP="00400B29">
      <w:pPr>
        <w:pStyle w:val="Default"/>
      </w:pPr>
    </w:p>
    <w:p w:rsidR="00400B29" w:rsidRDefault="00400B29" w:rsidP="00400B29">
      <w:pPr>
        <w:pStyle w:val="Default"/>
        <w:rPr>
          <w:rFonts w:ascii="Trebuchet MS" w:hAnsi="Trebuchet MS" w:cs="Trebuchet MS"/>
          <w:sz w:val="23"/>
          <w:szCs w:val="23"/>
        </w:rPr>
      </w:pPr>
      <w:r>
        <w:t xml:space="preserve"> </w:t>
      </w:r>
      <w:bookmarkStart w:id="0" w:name="_GoBack"/>
      <w:bookmarkEnd w:id="0"/>
      <w:r>
        <w:rPr>
          <w:sz w:val="22"/>
          <w:szCs w:val="22"/>
        </w:rPr>
        <w:t xml:space="preserve">Pred vami je zanimiva ponudba letovanj za otroke ter mladino, ki jih organizira </w:t>
      </w:r>
      <w:r>
        <w:rPr>
          <w:b/>
          <w:bCs/>
          <w:sz w:val="22"/>
          <w:szCs w:val="22"/>
        </w:rPr>
        <w:t xml:space="preserve">Zveza prijateljev mladine Domžale </w:t>
      </w:r>
      <w:r>
        <w:rPr>
          <w:sz w:val="22"/>
          <w:szCs w:val="22"/>
        </w:rPr>
        <w:t xml:space="preserve">v poletnih počitnicah 2022. </w:t>
      </w:r>
      <w:r>
        <w:rPr>
          <w:b/>
          <w:bCs/>
          <w:sz w:val="22"/>
          <w:szCs w:val="22"/>
        </w:rPr>
        <w:t xml:space="preserve">V sodelovanju z Zavodom za letovanje in rekreacijo otrok </w:t>
      </w:r>
      <w:r>
        <w:rPr>
          <w:sz w:val="22"/>
          <w:szCs w:val="22"/>
        </w:rPr>
        <w:t>bomo izvajali zanimive, ustvarjalne, aktivne, varne in predvsem zdrave počitniške aktivnosti, namenjene otrokom in mladim. Otroci bodo na naših letovanjih doživeli veliko prijetnih trenutkov v družbi sovrstnikov in izkušenih mentorjev</w:t>
      </w:r>
      <w:r>
        <w:rPr>
          <w:rFonts w:ascii="Trebuchet MS" w:hAnsi="Trebuchet MS" w:cs="Trebuchet MS"/>
          <w:sz w:val="23"/>
          <w:szCs w:val="23"/>
        </w:rPr>
        <w:t xml:space="preserve">. </w:t>
      </w:r>
    </w:p>
    <w:p w:rsidR="00400B29" w:rsidRDefault="00400B29" w:rsidP="00400B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Letovanja so namenjena tudi otrokom z zdravstveno indikacijo. Zveza prijateljev mladine Domžale v času poletnih počitnic 2022 organizira zdravstvena letovanja za otroke in mlade občin </w:t>
      </w:r>
      <w:r>
        <w:rPr>
          <w:i/>
          <w:iCs/>
          <w:sz w:val="22"/>
          <w:szCs w:val="22"/>
        </w:rPr>
        <w:t>Domžale, Trzin, Mengeš, Lukovica in Moravče</w:t>
      </w:r>
      <w:r>
        <w:rPr>
          <w:sz w:val="22"/>
          <w:szCs w:val="22"/>
        </w:rPr>
        <w:t xml:space="preserve">. Več informacij o izmenah, v katerih so organizirana zdravstvena letovanja za otroke s stalnim bivališčem v omenjenih občinah, je na naslednjih straneh. </w:t>
      </w:r>
    </w:p>
    <w:p w:rsidR="00400B29" w:rsidRDefault="00400B29" w:rsidP="00400B2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KAJ JE ZDRAVSTVENO LETOVANJE? </w:t>
      </w:r>
    </w:p>
    <w:p w:rsidR="00400B29" w:rsidRDefault="00400B29" w:rsidP="00400B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Zdravstveno letovanje je letovanje, namenjeno vsem otrokom in mladostnikom, ki pogosteje obolevajo in je subvencionirano s strani Zavoda za zdravstveno zavarovanje Slovenije. </w:t>
      </w:r>
    </w:p>
    <w:p w:rsidR="00400B29" w:rsidRDefault="00400B29" w:rsidP="00400B29">
      <w:pPr>
        <w:pStyle w:val="Default"/>
      </w:pPr>
    </w:p>
    <w:p w:rsidR="00400B29" w:rsidRDefault="00400B29" w:rsidP="00400B29">
      <w:pPr>
        <w:pStyle w:val="Default"/>
        <w:rPr>
          <w:sz w:val="26"/>
          <w:szCs w:val="26"/>
        </w:rPr>
      </w:pPr>
      <w:r>
        <w:t xml:space="preserve"> </w:t>
      </w:r>
      <w:r>
        <w:rPr>
          <w:b/>
          <w:bCs/>
          <w:sz w:val="26"/>
          <w:szCs w:val="26"/>
        </w:rPr>
        <w:t xml:space="preserve">KDO JE UPRAVIČEN DO PREDLOGA ZA ZDRAVSTVENO LETOVANJE? </w:t>
      </w:r>
    </w:p>
    <w:p w:rsidR="00AF7D07" w:rsidRPr="00400B29" w:rsidRDefault="00400B29" w:rsidP="00400B29">
      <w:r>
        <w:t xml:space="preserve">Do zdravstvenega letovanja je upravičen otrok oz. mladostnik med 5. in 19. letom starosti, če je bil v času od preteklega razpisa (od 30. 1. 2021 do 11. 3. 2022) večkrat bolan (ima vsaj dva zapisa v zdravstveni karton) ali če je bil zaradi bolezni hospitaliziran in je to zabeleženo v medicinski dokumentaciji. Pravico do zdravstvenega letovanja v organizaciji ZPM Domžale lahko uveljavljajo otroci in mladostniki s stalnim bivališčem v občinah </w:t>
      </w:r>
      <w:r>
        <w:rPr>
          <w:i/>
          <w:iCs/>
        </w:rPr>
        <w:t>Domžale, Trzin, Mengeš, Lukovica in Moravče</w:t>
      </w:r>
      <w:r>
        <w:t>.</w:t>
      </w:r>
    </w:p>
    <w:sectPr w:rsidR="00AF7D07" w:rsidRPr="00400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29"/>
    <w:rsid w:val="00400B29"/>
    <w:rsid w:val="00A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3446"/>
  <w15:chartTrackingRefBased/>
  <w15:docId w15:val="{3EFA95D4-A419-4EA4-A489-6B90FA55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400B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00B29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40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400B29"/>
    <w:rPr>
      <w:color w:val="0000FF"/>
      <w:u w:val="single"/>
    </w:rPr>
  </w:style>
  <w:style w:type="paragraph" w:customStyle="1" w:styleId="Default">
    <w:name w:val="Default"/>
    <w:rsid w:val="00400B29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2022-05-09T11:06:00Z</dcterms:created>
  <dcterms:modified xsi:type="dcterms:W3CDTF">2022-05-09T11:14:00Z</dcterms:modified>
</cp:coreProperties>
</file>